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17" w:rsidRDefault="00594217">
      <w:pPr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sectPr w:rsidR="00594217" w:rsidSect="00594217">
          <w:pgSz w:w="11906" w:h="16838"/>
          <w:pgMar w:top="567" w:right="709" w:bottom="851" w:left="284" w:header="0" w:footer="0" w:gutter="0"/>
          <w:cols w:space="720"/>
          <w:formProt w:val="0"/>
          <w:titlePg/>
          <w:docGrid w:linePitch="360" w:charSpace="-6145"/>
        </w:sectPr>
      </w:pPr>
      <w:bookmarkStart w:id="0" w:name="_GoBack"/>
      <w:r w:rsidRPr="00594217">
        <w:rPr>
          <w:rFonts w:eastAsiaTheme="minorHAnsi"/>
          <w:noProof/>
          <w:sz w:val="28"/>
          <w:szCs w:val="28"/>
        </w:rPr>
        <w:drawing>
          <wp:inline distT="0" distB="0" distL="0" distR="0">
            <wp:extent cx="7458075" cy="10534650"/>
            <wp:effectExtent l="0" t="0" r="9525" b="0"/>
            <wp:docPr id="1" name="Рисунок 1" descr="C:\Users\111111\Desktop\HPSCANS\scan_2023110711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1\Desktop\HPSCANS\scan_20231107115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094F" w:rsidRDefault="00A7094F">
      <w:pPr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A7094F" w:rsidRDefault="00594217">
      <w:pPr>
        <w:pStyle w:val="2"/>
        <w:spacing w:line="360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>
        <w:rPr>
          <w:rFonts w:ascii="Times New Roman" w:eastAsiaTheme="minorHAnsi" w:hAnsi="Times New Roman"/>
          <w:bCs w:val="0"/>
          <w:i w:val="0"/>
          <w:iCs w:val="0"/>
          <w:lang w:eastAsia="en-US"/>
        </w:rPr>
        <w:t>Пояснительная записка</w:t>
      </w:r>
    </w:p>
    <w:p w:rsidR="00A7094F" w:rsidRDefault="00594217">
      <w:pPr>
        <w:pStyle w:val="2"/>
        <w:spacing w:line="360" w:lineRule="auto"/>
        <w:ind w:firstLine="284"/>
        <w:jc w:val="both"/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Рабочая программа курса внеурочной деятельности «Русский язык без пробелов» предназначена для учащихся 9 «Б» класса. В соответствии с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учебным планом на 2023-2024 учебный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год  рабочая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программа рассчитана на 34 часов в год (1 час в неделю).</w:t>
      </w:r>
    </w:p>
    <w:p w:rsidR="00A7094F" w:rsidRDefault="00594217">
      <w:pPr>
        <w:spacing w:line="360" w:lineRule="auto"/>
        <w:ind w:firstLine="284"/>
      </w:pPr>
      <w:r>
        <w:rPr>
          <w:b/>
        </w:rPr>
        <w:t>Цели и задачи изучения курса «</w:t>
      </w:r>
      <w:r>
        <w:rPr>
          <w:b/>
          <w:bCs/>
          <w:iCs/>
        </w:rPr>
        <w:t>Русский язык без пробелов</w:t>
      </w:r>
      <w:r>
        <w:rPr>
          <w:rFonts w:ascii="TimesNewRomanPSMT" w:hAnsi="TimesNewRomanPSMT" w:cs="TimesNewRomanPSMT"/>
          <w:b/>
        </w:rPr>
        <w:t>»</w:t>
      </w:r>
      <w:r>
        <w:rPr>
          <w:b/>
        </w:rPr>
        <w:t>.</w:t>
      </w:r>
    </w:p>
    <w:p w:rsidR="00A7094F" w:rsidRDefault="00594217">
      <w:pPr>
        <w:spacing w:line="360" w:lineRule="auto"/>
        <w:jc w:val="both"/>
      </w:pPr>
      <w:r>
        <w:t>Основными целями курса является совершенствование приобретенных учащимися знаний, формирован</w:t>
      </w:r>
      <w:r>
        <w:t xml:space="preserve">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работе. </w:t>
      </w:r>
    </w:p>
    <w:p w:rsidR="00A7094F" w:rsidRDefault="00594217">
      <w:pPr>
        <w:spacing w:line="360" w:lineRule="auto"/>
        <w:rPr>
          <w:u w:val="single"/>
        </w:rPr>
      </w:pPr>
      <w:r>
        <w:rPr>
          <w:b/>
        </w:rPr>
        <w:t xml:space="preserve">      </w:t>
      </w:r>
      <w:r>
        <w:rPr>
          <w:u w:val="single"/>
        </w:rPr>
        <w:t>Задачи курса:</w:t>
      </w:r>
    </w:p>
    <w:p w:rsidR="00A7094F" w:rsidRDefault="00594217">
      <w:pPr>
        <w:spacing w:line="360" w:lineRule="auto"/>
      </w:pPr>
      <w:r>
        <w:t xml:space="preserve"> 1. Познакомить учащихся с новой для них формой сдачи экзамена по</w:t>
      </w:r>
      <w:r>
        <w:t xml:space="preserve"> русскому языку.</w:t>
      </w:r>
    </w:p>
    <w:p w:rsidR="00A7094F" w:rsidRDefault="00594217">
      <w:pPr>
        <w:spacing w:line="360" w:lineRule="auto"/>
      </w:pPr>
      <w:r>
        <w:t xml:space="preserve"> 2. Помочь девятиклассникам преодолеть психологические трудности, связанные с экзаменом.</w:t>
      </w:r>
    </w:p>
    <w:p w:rsidR="00A7094F" w:rsidRDefault="00594217">
      <w:pPr>
        <w:spacing w:line="360" w:lineRule="auto"/>
      </w:pPr>
      <w:r>
        <w:t xml:space="preserve"> 3. Познакомить ребят с процедурой проведения ОГЭ по русскому языку. </w:t>
      </w:r>
    </w:p>
    <w:p w:rsidR="00A7094F" w:rsidRDefault="00594217">
      <w:pPr>
        <w:spacing w:line="360" w:lineRule="auto"/>
      </w:pPr>
      <w:r>
        <w:t xml:space="preserve"> 4. Научить выпускников правильному оформлению бланков.</w:t>
      </w:r>
    </w:p>
    <w:p w:rsidR="00A7094F" w:rsidRDefault="00594217">
      <w:pPr>
        <w:spacing w:line="360" w:lineRule="auto"/>
      </w:pPr>
      <w:r>
        <w:t xml:space="preserve"> 5. Помочь девятиклассни</w:t>
      </w:r>
      <w:r>
        <w:t xml:space="preserve">кам подготовиться к ОГЭ, повторив и систематизировав полученные ими сведения о русском языке. </w:t>
      </w:r>
    </w:p>
    <w:p w:rsidR="00A7094F" w:rsidRDefault="00594217">
      <w:pPr>
        <w:spacing w:line="360" w:lineRule="auto"/>
      </w:pPr>
      <w:r>
        <w:t xml:space="preserve"> 6. Дать учащимся возможность объективно оценить свои знания по предмету. </w:t>
      </w:r>
    </w:p>
    <w:p w:rsidR="00A7094F" w:rsidRDefault="00594217">
      <w:pPr>
        <w:spacing w:line="360" w:lineRule="auto"/>
      </w:pPr>
      <w:r>
        <w:t xml:space="preserve"> 7. Опробовать разработанные </w:t>
      </w:r>
      <w:proofErr w:type="spellStart"/>
      <w:r>
        <w:t>КИМы</w:t>
      </w:r>
      <w:proofErr w:type="spellEnd"/>
      <w:r>
        <w:t xml:space="preserve"> для сдачи ОГЭ.</w:t>
      </w:r>
    </w:p>
    <w:p w:rsidR="00A7094F" w:rsidRDefault="00594217">
      <w:pPr>
        <w:pStyle w:val="ab"/>
        <w:spacing w:line="360" w:lineRule="auto"/>
        <w:ind w:firstLine="708"/>
        <w:jc w:val="both"/>
      </w:pPr>
      <w:r>
        <w:t>Данный курс призван помочь обучающимс</w:t>
      </w:r>
      <w:r>
        <w:t xml:space="preserve">я успешно подготовиться к ОГЭ по русскому языку: повторить материал, изученный ранее, углубить имеющиеся знания, отработать навыки построения связной речи. </w:t>
      </w:r>
    </w:p>
    <w:p w:rsidR="00A7094F" w:rsidRDefault="00A7094F">
      <w:pPr>
        <w:pStyle w:val="ab"/>
        <w:spacing w:line="360" w:lineRule="auto"/>
        <w:ind w:firstLine="708"/>
        <w:jc w:val="both"/>
      </w:pPr>
    </w:p>
    <w:p w:rsidR="00A7094F" w:rsidRDefault="00594217">
      <w:pPr>
        <w:ind w:firstLine="284"/>
        <w:jc w:val="center"/>
        <w:rPr>
          <w:b/>
        </w:rPr>
      </w:pPr>
      <w:r>
        <w:rPr>
          <w:b/>
        </w:rPr>
        <w:t xml:space="preserve">              1. ПЛАНИРУЕМЫЕ РЕЗУЛЬТАТЫ ИЗУЧЕНИЯ КУРСА</w:t>
      </w:r>
    </w:p>
    <w:p w:rsidR="00A7094F" w:rsidRDefault="00A7094F">
      <w:pPr>
        <w:ind w:firstLine="284"/>
        <w:jc w:val="center"/>
        <w:rPr>
          <w:b/>
        </w:rPr>
      </w:pPr>
    </w:p>
    <w:p w:rsidR="00A7094F" w:rsidRDefault="00594217">
      <w:pPr>
        <w:pStyle w:val="ab"/>
        <w:spacing w:line="360" w:lineRule="auto"/>
        <w:ind w:firstLine="284"/>
        <w:jc w:val="both"/>
      </w:pPr>
      <w:r>
        <w:t>Структура и содержание курса предполагают,</w:t>
      </w:r>
      <w:r>
        <w:t xml:space="preserve"> что учащиеся должны овладеть практическими навыками выполнения экзаменационной работы. В результате изучения курса девятиклассники будут психологически подготовлены к ОГЭ, то есть будут знать все о предстоящем экзамене, уверенно </w:t>
      </w:r>
      <w:r>
        <w:lastRenderedPageBreak/>
        <w:t>ориентироваться в оформлен</w:t>
      </w:r>
      <w:r>
        <w:t xml:space="preserve">ии бланков, знать свои права и систему оценивания работ. А кроме этого ребята повторят знания о русском языке как о системе, повысят уровень качества знаний по русскому языку, что будет способствовать успешной сдаче экзаменов. </w:t>
      </w:r>
    </w:p>
    <w:p w:rsidR="00A7094F" w:rsidRDefault="00594217">
      <w:pPr>
        <w:pStyle w:val="ab"/>
        <w:spacing w:line="360" w:lineRule="auto"/>
        <w:ind w:firstLine="708"/>
        <w:jc w:val="both"/>
      </w:pPr>
      <w:r>
        <w:t xml:space="preserve">Таким образом, в результате </w:t>
      </w:r>
      <w:r>
        <w:t>прохождения программного материала будет реализовано:</w:t>
      </w:r>
    </w:p>
    <w:p w:rsidR="00A7094F" w:rsidRDefault="00594217">
      <w:pPr>
        <w:pStyle w:val="ab"/>
        <w:spacing w:line="360" w:lineRule="auto"/>
        <w:jc w:val="both"/>
      </w:pPr>
      <w:r>
        <w:t>1. Подготовка учащихся 9-го класса к прохождению государственной итоговой аттестации.</w:t>
      </w:r>
    </w:p>
    <w:p w:rsidR="00A7094F" w:rsidRDefault="00594217">
      <w:pPr>
        <w:pStyle w:val="ab"/>
        <w:spacing w:line="360" w:lineRule="auto"/>
        <w:jc w:val="both"/>
      </w:pPr>
      <w:r>
        <w:t>2. Формирование навыков, обеспечивающих успешное прохождение итоговой аттестации. В ходе занятий учащиеся научатся:</w:t>
      </w:r>
      <w:r>
        <w:rPr>
          <w:bCs/>
        </w:rPr>
        <w:t xml:space="preserve"> </w:t>
      </w:r>
    </w:p>
    <w:p w:rsidR="00A7094F" w:rsidRDefault="00594217">
      <w:pPr>
        <w:pStyle w:val="ab"/>
        <w:spacing w:line="360" w:lineRule="auto"/>
        <w:jc w:val="both"/>
      </w:pPr>
      <w:r>
        <w:t xml:space="preserve">- работать с заданиями (внимательно читать формулировку </w:t>
      </w:r>
      <w:proofErr w:type="gramStart"/>
      <w:r>
        <w:t>задания  и</w:t>
      </w:r>
      <w:proofErr w:type="gramEnd"/>
      <w:r>
        <w:t xml:space="preserve"> понимать её смысл (без возможности обратиться за консультацией к учителю);</w:t>
      </w:r>
    </w:p>
    <w:p w:rsidR="00A7094F" w:rsidRDefault="00594217">
      <w:pPr>
        <w:pStyle w:val="ab"/>
        <w:spacing w:line="360" w:lineRule="auto"/>
        <w:jc w:val="both"/>
      </w:pPr>
      <w:r>
        <w:t>- четко следовать инструкциям, сопровождающим задание;</w:t>
      </w:r>
    </w:p>
    <w:p w:rsidR="00A7094F" w:rsidRDefault="00594217">
      <w:pPr>
        <w:pStyle w:val="ab"/>
        <w:spacing w:line="360" w:lineRule="auto"/>
        <w:jc w:val="both"/>
      </w:pPr>
      <w:r>
        <w:t xml:space="preserve">- выполнять </w:t>
      </w:r>
      <w:proofErr w:type="gramStart"/>
      <w:r>
        <w:t>различные  типы</w:t>
      </w:r>
      <w:proofErr w:type="gramEnd"/>
      <w:r>
        <w:t xml:space="preserve"> заданий;</w:t>
      </w:r>
    </w:p>
    <w:p w:rsidR="00A7094F" w:rsidRDefault="00594217">
      <w:pPr>
        <w:pStyle w:val="ab"/>
        <w:spacing w:line="360" w:lineRule="auto"/>
        <w:jc w:val="both"/>
      </w:pPr>
      <w:r>
        <w:t>- самостоятельно расп</w:t>
      </w:r>
      <w:r>
        <w:t>ределять время на выполнение заданий;</w:t>
      </w:r>
    </w:p>
    <w:p w:rsidR="00A7094F" w:rsidRDefault="00594217">
      <w:pPr>
        <w:pStyle w:val="ab"/>
        <w:spacing w:line="360" w:lineRule="auto"/>
        <w:jc w:val="both"/>
      </w:pPr>
      <w:r>
        <w:t>- правильно отмечать в бланке вариант ответа;</w:t>
      </w:r>
    </w:p>
    <w:p w:rsidR="00A7094F" w:rsidRDefault="00594217">
      <w:pPr>
        <w:pStyle w:val="ab"/>
        <w:spacing w:line="360" w:lineRule="auto"/>
        <w:jc w:val="both"/>
      </w:pPr>
      <w:r>
        <w:t>- вносить исправления в бланк экзаменационной работы;</w:t>
      </w:r>
    </w:p>
    <w:p w:rsidR="00A7094F" w:rsidRDefault="00594217">
      <w:pPr>
        <w:pStyle w:val="ab"/>
        <w:spacing w:line="360" w:lineRule="auto"/>
        <w:jc w:val="both"/>
      </w:pPr>
      <w:r>
        <w:t xml:space="preserve">- сосредоточенно работать в течение временного интервала, превышающего 45 минут. </w:t>
      </w:r>
    </w:p>
    <w:p w:rsidR="00A7094F" w:rsidRDefault="00A7094F">
      <w:pPr>
        <w:pStyle w:val="ab"/>
        <w:spacing w:line="360" w:lineRule="auto"/>
        <w:jc w:val="both"/>
      </w:pPr>
    </w:p>
    <w:p w:rsidR="00A7094F" w:rsidRDefault="00594217">
      <w:pPr>
        <w:pStyle w:val="c6"/>
        <w:shd w:val="clear" w:color="auto" w:fill="FFFFFF"/>
        <w:spacing w:beforeAutospacing="0" w:afterAutospacing="0"/>
        <w:ind w:firstLine="710"/>
        <w:rPr>
          <w:color w:val="000000"/>
        </w:rPr>
      </w:pPr>
      <w:r>
        <w:rPr>
          <w:rStyle w:val="c5"/>
          <w:b/>
          <w:bCs/>
          <w:color w:val="000000"/>
        </w:rPr>
        <w:t>Личностные:</w:t>
      </w:r>
    </w:p>
    <w:p w:rsidR="00A7094F" w:rsidRDefault="00594217">
      <w:pPr>
        <w:numPr>
          <w:ilvl w:val="0"/>
          <w:numId w:val="3"/>
        </w:numPr>
        <w:shd w:val="clear" w:color="auto" w:fill="FFFFFF"/>
        <w:spacing w:before="30" w:after="30"/>
        <w:ind w:left="718"/>
        <w:jc w:val="both"/>
        <w:rPr>
          <w:color w:val="000000"/>
        </w:rPr>
      </w:pPr>
      <w:r>
        <w:rPr>
          <w:rStyle w:val="c3"/>
          <w:color w:val="000000"/>
        </w:rPr>
        <w:t xml:space="preserve">понимание русского </w:t>
      </w:r>
      <w:r>
        <w:rPr>
          <w:rStyle w:val="c3"/>
          <w:color w:val="000000"/>
        </w:rPr>
        <w:t>языка как одной из основных национально-культурных ценностей русского народа;</w:t>
      </w:r>
    </w:p>
    <w:p w:rsidR="00A7094F" w:rsidRDefault="00594217">
      <w:pPr>
        <w:numPr>
          <w:ilvl w:val="0"/>
          <w:numId w:val="3"/>
        </w:numPr>
        <w:shd w:val="clear" w:color="auto" w:fill="FFFFFF"/>
        <w:spacing w:before="30" w:after="30"/>
        <w:ind w:left="718"/>
        <w:jc w:val="both"/>
        <w:rPr>
          <w:color w:val="000000"/>
        </w:rPr>
      </w:pPr>
      <w:r>
        <w:rPr>
          <w:rStyle w:val="c3"/>
          <w:color w:val="000000"/>
        </w:rPr>
        <w:t>осознание эстетической ценности русского языка;</w:t>
      </w:r>
    </w:p>
    <w:p w:rsidR="00A7094F" w:rsidRDefault="00594217">
      <w:pPr>
        <w:numPr>
          <w:ilvl w:val="0"/>
          <w:numId w:val="3"/>
        </w:numPr>
        <w:shd w:val="clear" w:color="auto" w:fill="FFFFFF"/>
        <w:spacing w:before="30" w:after="30"/>
        <w:ind w:left="718"/>
        <w:jc w:val="both"/>
        <w:rPr>
          <w:color w:val="000000"/>
        </w:rPr>
      </w:pPr>
      <w:r>
        <w:rPr>
          <w:rStyle w:val="c3"/>
          <w:color w:val="000000"/>
        </w:rPr>
        <w:t xml:space="preserve">достаточный объём словарного запаса и усвоенных грамматических средств для свободного выражения мыслей и чувств в процессе </w:t>
      </w:r>
      <w:r>
        <w:rPr>
          <w:rStyle w:val="c3"/>
          <w:color w:val="000000"/>
        </w:rPr>
        <w:t>речевого общения;</w:t>
      </w:r>
    </w:p>
    <w:p w:rsidR="00A7094F" w:rsidRDefault="00594217">
      <w:pPr>
        <w:numPr>
          <w:ilvl w:val="0"/>
          <w:numId w:val="3"/>
        </w:numPr>
        <w:shd w:val="clear" w:color="auto" w:fill="FFFFFF"/>
        <w:spacing w:before="30" w:after="30"/>
        <w:ind w:left="718"/>
        <w:jc w:val="both"/>
        <w:rPr>
          <w:color w:val="000000"/>
        </w:rPr>
      </w:pPr>
      <w:r>
        <w:rPr>
          <w:rStyle w:val="c3"/>
          <w:color w:val="000000"/>
        </w:rPr>
        <w:t>готовность к самостоятельной творческой деятельности;</w:t>
      </w:r>
    </w:p>
    <w:p w:rsidR="00A7094F" w:rsidRDefault="00594217">
      <w:pPr>
        <w:numPr>
          <w:ilvl w:val="0"/>
          <w:numId w:val="3"/>
        </w:numPr>
        <w:shd w:val="clear" w:color="auto" w:fill="FFFFFF"/>
        <w:spacing w:before="30" w:after="30"/>
        <w:ind w:left="718"/>
        <w:jc w:val="both"/>
        <w:rPr>
          <w:color w:val="000000"/>
        </w:rPr>
      </w:pPr>
      <w:r>
        <w:rPr>
          <w:rStyle w:val="c3"/>
          <w:color w:val="000000"/>
        </w:rPr>
        <w:t>толерантное сознание и поведение в обществе;</w:t>
      </w:r>
    </w:p>
    <w:p w:rsidR="00A7094F" w:rsidRDefault="00594217">
      <w:pPr>
        <w:numPr>
          <w:ilvl w:val="0"/>
          <w:numId w:val="3"/>
        </w:numPr>
        <w:shd w:val="clear" w:color="auto" w:fill="FFFFFF"/>
        <w:spacing w:before="30" w:after="30"/>
        <w:ind w:left="718"/>
        <w:jc w:val="both"/>
        <w:rPr>
          <w:color w:val="000000"/>
        </w:rPr>
      </w:pPr>
      <w:r>
        <w:rPr>
          <w:rStyle w:val="c3"/>
          <w:color w:val="000000"/>
        </w:rPr>
        <w:t>навыки сотрудничества со сверстниками;</w:t>
      </w:r>
    </w:p>
    <w:p w:rsidR="00A7094F" w:rsidRDefault="00594217">
      <w:pPr>
        <w:numPr>
          <w:ilvl w:val="0"/>
          <w:numId w:val="3"/>
        </w:numPr>
        <w:shd w:val="clear" w:color="auto" w:fill="FFFFFF"/>
        <w:spacing w:before="30" w:after="30"/>
        <w:ind w:left="718"/>
        <w:jc w:val="both"/>
        <w:rPr>
          <w:color w:val="000000"/>
        </w:rPr>
      </w:pPr>
      <w:r>
        <w:rPr>
          <w:rStyle w:val="c3"/>
          <w:color w:val="000000"/>
        </w:rPr>
        <w:t>нравственное сознание и поведение на основе усвоения общечеловеческих ценностей;</w:t>
      </w:r>
    </w:p>
    <w:p w:rsidR="00A7094F" w:rsidRDefault="00594217">
      <w:pPr>
        <w:numPr>
          <w:ilvl w:val="0"/>
          <w:numId w:val="3"/>
        </w:numPr>
        <w:shd w:val="clear" w:color="auto" w:fill="FFFFFF"/>
        <w:spacing w:before="30" w:after="30"/>
        <w:ind w:left="718"/>
        <w:jc w:val="both"/>
        <w:rPr>
          <w:color w:val="000000"/>
        </w:rPr>
      </w:pPr>
      <w:r>
        <w:rPr>
          <w:rStyle w:val="c3"/>
          <w:color w:val="000000"/>
        </w:rPr>
        <w:t>готовность и способ</w:t>
      </w:r>
      <w:r>
        <w:rPr>
          <w:rStyle w:val="c3"/>
          <w:color w:val="000000"/>
        </w:rPr>
        <w:t>ность к самообразованию.</w:t>
      </w:r>
    </w:p>
    <w:p w:rsidR="00A7094F" w:rsidRDefault="00594217">
      <w:pPr>
        <w:pStyle w:val="c6"/>
        <w:shd w:val="clear" w:color="auto" w:fill="FFFFFF"/>
        <w:spacing w:beforeAutospacing="0" w:afterAutospacing="0"/>
        <w:ind w:firstLine="710"/>
        <w:rPr>
          <w:color w:val="000000"/>
        </w:rPr>
      </w:pPr>
      <w:proofErr w:type="spellStart"/>
      <w:r>
        <w:rPr>
          <w:rStyle w:val="c5"/>
          <w:b/>
          <w:bCs/>
          <w:color w:val="000000"/>
        </w:rPr>
        <w:t>Метапредметные</w:t>
      </w:r>
      <w:proofErr w:type="spellEnd"/>
      <w:r>
        <w:rPr>
          <w:rStyle w:val="c5"/>
          <w:b/>
          <w:bCs/>
          <w:color w:val="000000"/>
        </w:rPr>
        <w:t>:</w:t>
      </w:r>
    </w:p>
    <w:p w:rsidR="00A7094F" w:rsidRDefault="00594217">
      <w:pPr>
        <w:numPr>
          <w:ilvl w:val="0"/>
          <w:numId w:val="4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>
        <w:rPr>
          <w:rStyle w:val="c3"/>
          <w:color w:val="000000"/>
        </w:rPr>
        <w:t>умение самостоятельно планировать, осуществлять, контролировать и корректировать деятельность;</w:t>
      </w:r>
    </w:p>
    <w:p w:rsidR="00A7094F" w:rsidRDefault="00594217">
      <w:pPr>
        <w:numPr>
          <w:ilvl w:val="0"/>
          <w:numId w:val="4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>
        <w:rPr>
          <w:rStyle w:val="c3"/>
          <w:color w:val="000000"/>
        </w:rPr>
        <w:t>умение продуктивно общаться и взаимодействовать в процессе совместной деятельности;</w:t>
      </w:r>
    </w:p>
    <w:p w:rsidR="00A7094F" w:rsidRDefault="00594217">
      <w:pPr>
        <w:numPr>
          <w:ilvl w:val="0"/>
          <w:numId w:val="4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>
        <w:rPr>
          <w:rStyle w:val="c3"/>
          <w:color w:val="000000"/>
        </w:rPr>
        <w:t>владение навыками познавательной, уч</w:t>
      </w:r>
      <w:r>
        <w:rPr>
          <w:rStyle w:val="c3"/>
          <w:color w:val="000000"/>
        </w:rPr>
        <w:t>ебно-исследовательской и проектной деятельности;</w:t>
      </w:r>
    </w:p>
    <w:p w:rsidR="00A7094F" w:rsidRDefault="00594217">
      <w:pPr>
        <w:numPr>
          <w:ilvl w:val="0"/>
          <w:numId w:val="4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>
        <w:rPr>
          <w:rStyle w:val="c3"/>
          <w:color w:val="000000"/>
        </w:rPr>
        <w:t>умение ориентироваться в различных источниках информации;</w:t>
      </w:r>
    </w:p>
    <w:p w:rsidR="00A7094F" w:rsidRDefault="00594217">
      <w:pPr>
        <w:numPr>
          <w:ilvl w:val="0"/>
          <w:numId w:val="4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>
        <w:rPr>
          <w:rStyle w:val="c3"/>
          <w:color w:val="000000"/>
        </w:rPr>
        <w:t>умение использовать ИКТ в решении когнитивных задач;</w:t>
      </w:r>
    </w:p>
    <w:p w:rsidR="00A7094F" w:rsidRDefault="00594217">
      <w:pPr>
        <w:numPr>
          <w:ilvl w:val="0"/>
          <w:numId w:val="4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>
        <w:rPr>
          <w:rStyle w:val="c3"/>
          <w:color w:val="000000"/>
        </w:rPr>
        <w:lastRenderedPageBreak/>
        <w:t>умение использовать адекватные языковые средства в соответствии с ситуацией общения;</w:t>
      </w:r>
    </w:p>
    <w:p w:rsidR="00A7094F" w:rsidRDefault="00594217">
      <w:pPr>
        <w:numPr>
          <w:ilvl w:val="0"/>
          <w:numId w:val="4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>
        <w:rPr>
          <w:rStyle w:val="c3"/>
          <w:color w:val="000000"/>
        </w:rPr>
        <w:t>владение на</w:t>
      </w:r>
      <w:r>
        <w:rPr>
          <w:rStyle w:val="c3"/>
          <w:color w:val="000000"/>
        </w:rPr>
        <w:t>выками познавательной рефлексии.</w:t>
      </w:r>
    </w:p>
    <w:p w:rsidR="00A7094F" w:rsidRDefault="00594217">
      <w:pPr>
        <w:pStyle w:val="c6"/>
        <w:shd w:val="clear" w:color="auto" w:fill="FFFFFF"/>
        <w:spacing w:beforeAutospacing="0" w:afterAutospacing="0"/>
        <w:ind w:firstLine="710"/>
        <w:rPr>
          <w:color w:val="000000"/>
        </w:rPr>
      </w:pPr>
      <w:r>
        <w:rPr>
          <w:rStyle w:val="c5"/>
          <w:b/>
          <w:bCs/>
          <w:color w:val="000000"/>
        </w:rPr>
        <w:t>Предметные: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proofErr w:type="spellStart"/>
      <w:r>
        <w:rPr>
          <w:rStyle w:val="c3"/>
          <w:color w:val="000000"/>
        </w:rPr>
        <w:t>сформированность</w:t>
      </w:r>
      <w:proofErr w:type="spellEnd"/>
      <w:r>
        <w:rPr>
          <w:rStyle w:val="c3"/>
          <w:color w:val="000000"/>
        </w:rPr>
        <w:t xml:space="preserve"> представлений о роли языка в жизни человека, общества, государства;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>
        <w:rPr>
          <w:rStyle w:val="c3"/>
          <w:color w:val="000000"/>
        </w:rPr>
        <w:t>способность свободно общаться в различных формах и на разные темы;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>
        <w:rPr>
          <w:rStyle w:val="c3"/>
          <w:color w:val="000000"/>
        </w:rPr>
        <w:t>свободное использование словарного запаса;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proofErr w:type="spellStart"/>
      <w:r>
        <w:rPr>
          <w:rStyle w:val="c3"/>
          <w:color w:val="000000"/>
        </w:rPr>
        <w:t>сформированность</w:t>
      </w:r>
      <w:proofErr w:type="spellEnd"/>
      <w:r>
        <w:rPr>
          <w:rStyle w:val="c3"/>
          <w:color w:val="000000"/>
        </w:rPr>
        <w:t xml:space="preserve"> понятий о нормах современного русского литературного языка;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>
        <w:rPr>
          <w:rStyle w:val="c3"/>
          <w:color w:val="000000"/>
        </w:rPr>
        <w:t>владение навыками самоанализа и самооценки на основе наблюдений за собственной речью;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>
        <w:rPr>
          <w:rStyle w:val="c3"/>
          <w:color w:val="000000"/>
        </w:rPr>
        <w:t>владение знаниями о языковой норме, о нормах речевого поведения в различных сферах и ситуациях общения;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firstLine="900"/>
        <w:jc w:val="both"/>
        <w:rPr>
          <w:color w:val="000000"/>
        </w:rPr>
      </w:pPr>
      <w:r>
        <w:rPr>
          <w:rStyle w:val="c3"/>
          <w:color w:val="000000"/>
        </w:rPr>
        <w:t>владе</w:t>
      </w:r>
      <w:r>
        <w:rPr>
          <w:rStyle w:val="c3"/>
          <w:color w:val="000000"/>
        </w:rPr>
        <w:t>ние умением анализировать единицы различных языковых уровней.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right="-142" w:firstLine="900"/>
        <w:jc w:val="both"/>
        <w:rPr>
          <w:color w:val="000000"/>
        </w:rPr>
      </w:pPr>
      <w:r>
        <w:rPr>
          <w:rStyle w:val="c3"/>
          <w:color w:val="000000"/>
        </w:rPr>
        <w:t>овладеть комплексом умений, определяющих уровень языковой и лингвистической компетенции девятиклассников;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right="-142" w:firstLine="900"/>
        <w:jc w:val="both"/>
        <w:rPr>
          <w:color w:val="000000"/>
        </w:rPr>
      </w:pPr>
      <w:r>
        <w:rPr>
          <w:rStyle w:val="c3"/>
          <w:color w:val="000000"/>
        </w:rPr>
        <w:t xml:space="preserve">научиться писать сжатое изложение грамотно, используя соответствующие приёмы компрессии </w:t>
      </w:r>
      <w:r>
        <w:rPr>
          <w:rStyle w:val="c3"/>
          <w:color w:val="000000"/>
        </w:rPr>
        <w:t>текста;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right="-142" w:firstLine="900"/>
        <w:jc w:val="both"/>
        <w:rPr>
          <w:color w:val="000000"/>
        </w:rPr>
      </w:pPr>
      <w:r>
        <w:rPr>
          <w:rStyle w:val="c3"/>
          <w:color w:val="000000"/>
        </w:rPr>
        <w:t>научиться писать сочинения разных типов, умело приводя аргументы;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right="-142" w:firstLine="900"/>
        <w:jc w:val="both"/>
        <w:rPr>
          <w:color w:val="000000"/>
        </w:rPr>
      </w:pPr>
      <w:r>
        <w:rPr>
          <w:rStyle w:val="c3"/>
          <w:color w:val="000000"/>
        </w:rPr>
        <w:t>владеть формами обработки информации исходного текста;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right="-142" w:firstLine="900"/>
        <w:jc w:val="both"/>
        <w:rPr>
          <w:color w:val="000000"/>
        </w:rPr>
      </w:pPr>
      <w:r>
        <w:rPr>
          <w:rStyle w:val="c3"/>
          <w:color w:val="000000"/>
        </w:rPr>
        <w:t>работать с тестовыми заданиями: самостоятельно (без помощи учителя) понимать формулировку задания и вникать в её смысл;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right="-142" w:firstLine="900"/>
        <w:jc w:val="both"/>
        <w:rPr>
          <w:color w:val="000000"/>
        </w:rPr>
      </w:pPr>
      <w:r>
        <w:rPr>
          <w:rStyle w:val="c3"/>
          <w:color w:val="000000"/>
        </w:rPr>
        <w:t>четко с</w:t>
      </w:r>
      <w:r>
        <w:rPr>
          <w:rStyle w:val="c3"/>
          <w:color w:val="000000"/>
        </w:rPr>
        <w:t>облюдать инструкции, сопровождающие задание;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right="-142" w:firstLine="900"/>
        <w:jc w:val="both"/>
        <w:rPr>
          <w:color w:val="000000"/>
        </w:rPr>
      </w:pPr>
      <w:r>
        <w:rPr>
          <w:rStyle w:val="c3"/>
          <w:color w:val="000000"/>
        </w:rPr>
        <w:t>самостоятельно ограничивать временные рамки на выполнение заданий;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right="-142" w:firstLine="900"/>
        <w:jc w:val="both"/>
        <w:rPr>
          <w:color w:val="000000"/>
        </w:rPr>
      </w:pPr>
      <w:r>
        <w:rPr>
          <w:rStyle w:val="c3"/>
          <w:color w:val="000000"/>
        </w:rPr>
        <w:t>уметь работать с бланками экзаменационной работы;</w:t>
      </w:r>
    </w:p>
    <w:p w:rsidR="00A7094F" w:rsidRDefault="00594217">
      <w:pPr>
        <w:numPr>
          <w:ilvl w:val="0"/>
          <w:numId w:val="5"/>
        </w:numPr>
        <w:shd w:val="clear" w:color="auto" w:fill="FFFFFF"/>
        <w:spacing w:before="30" w:after="30"/>
        <w:ind w:left="426" w:right="-142" w:firstLine="900"/>
        <w:jc w:val="both"/>
        <w:rPr>
          <w:color w:val="000000"/>
        </w:rPr>
      </w:pPr>
      <w:r>
        <w:rPr>
          <w:rStyle w:val="c3"/>
          <w:color w:val="000000"/>
        </w:rPr>
        <w:t>сосредоточенно и эффективно работать в течение экзамена</w:t>
      </w:r>
      <w:r>
        <w:rPr>
          <w:rStyle w:val="c16"/>
          <w:rFonts w:ascii="Calibri" w:hAnsi="Calibri" w:cs="Calibri"/>
          <w:color w:val="000000"/>
        </w:rPr>
        <w:t>.</w:t>
      </w:r>
    </w:p>
    <w:p w:rsidR="00A7094F" w:rsidRDefault="00A7094F">
      <w:pPr>
        <w:pStyle w:val="ab"/>
        <w:spacing w:line="360" w:lineRule="auto"/>
        <w:jc w:val="both"/>
      </w:pPr>
    </w:p>
    <w:p w:rsidR="00A7094F" w:rsidRDefault="00A7094F">
      <w:pPr>
        <w:spacing w:line="360" w:lineRule="auto"/>
        <w:ind w:firstLine="284"/>
        <w:jc w:val="both"/>
      </w:pPr>
    </w:p>
    <w:p w:rsidR="00A7094F" w:rsidRDefault="00594217">
      <w:pPr>
        <w:spacing w:line="360" w:lineRule="auto"/>
        <w:ind w:firstLine="284"/>
        <w:jc w:val="center"/>
        <w:rPr>
          <w:b/>
        </w:rPr>
      </w:pPr>
      <w:r>
        <w:rPr>
          <w:b/>
        </w:rPr>
        <w:t>2.СОДЕРЖАНИЕ КУРСА.</w:t>
      </w:r>
    </w:p>
    <w:p w:rsidR="00A7094F" w:rsidRDefault="00594217">
      <w:pPr>
        <w:pStyle w:val="ab"/>
        <w:spacing w:line="360" w:lineRule="auto"/>
        <w:rPr>
          <w:b/>
        </w:rPr>
      </w:pPr>
      <w:r>
        <w:rPr>
          <w:b/>
        </w:rPr>
        <w:t xml:space="preserve"> Подготовка к </w:t>
      </w:r>
      <w:r>
        <w:rPr>
          <w:b/>
        </w:rPr>
        <w:t>написанию изложения (6 ч)</w:t>
      </w:r>
    </w:p>
    <w:p w:rsidR="00A7094F" w:rsidRDefault="00594217">
      <w:pPr>
        <w:pStyle w:val="ab"/>
        <w:spacing w:line="360" w:lineRule="auto"/>
      </w:pPr>
      <w:r>
        <w:t xml:space="preserve">1.Текст как единица языка. Тема, идея, проблема текста и способы их </w:t>
      </w:r>
      <w:proofErr w:type="gramStart"/>
      <w:r>
        <w:t xml:space="preserve">установления,   </w:t>
      </w:r>
      <w:proofErr w:type="gramEnd"/>
      <w:r>
        <w:t xml:space="preserve">       формулирования. </w:t>
      </w:r>
    </w:p>
    <w:p w:rsidR="00A7094F" w:rsidRDefault="00594217">
      <w:pPr>
        <w:pStyle w:val="ab"/>
        <w:spacing w:line="360" w:lineRule="auto"/>
      </w:pPr>
      <w:r>
        <w:t>2. Композиция, логическая, грамматическая структура текста.</w:t>
      </w:r>
    </w:p>
    <w:p w:rsidR="00A7094F" w:rsidRDefault="00594217">
      <w:pPr>
        <w:pStyle w:val="ab"/>
        <w:spacing w:line="360" w:lineRule="auto"/>
      </w:pPr>
      <w:r>
        <w:t xml:space="preserve">3.Микротема.  Соотношение </w:t>
      </w:r>
      <w:proofErr w:type="spellStart"/>
      <w:r>
        <w:t>микротемы</w:t>
      </w:r>
      <w:proofErr w:type="spellEnd"/>
      <w:r>
        <w:t xml:space="preserve"> и абзацного строения текст</w:t>
      </w:r>
      <w:r>
        <w:t>а. Абзац Синтаксическое богатство русского языка.</w:t>
      </w:r>
    </w:p>
    <w:p w:rsidR="00A7094F" w:rsidRDefault="00594217">
      <w:pPr>
        <w:pStyle w:val="ab"/>
        <w:spacing w:line="360" w:lineRule="auto"/>
      </w:pPr>
      <w:r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A7094F" w:rsidRDefault="00594217">
      <w:pPr>
        <w:pStyle w:val="ab"/>
        <w:spacing w:line="360" w:lineRule="auto"/>
      </w:pPr>
      <w:r>
        <w:t>5. Написание изложения.</w:t>
      </w:r>
      <w:r>
        <w:tab/>
      </w:r>
    </w:p>
    <w:p w:rsidR="00A7094F" w:rsidRDefault="00594217">
      <w:pPr>
        <w:pStyle w:val="ab"/>
        <w:spacing w:line="360" w:lineRule="auto"/>
        <w:rPr>
          <w:b/>
        </w:rPr>
      </w:pPr>
      <w:r>
        <w:rPr>
          <w:b/>
        </w:rPr>
        <w:t xml:space="preserve">Подготовка к </w:t>
      </w:r>
      <w:proofErr w:type="gramStart"/>
      <w:r>
        <w:rPr>
          <w:b/>
        </w:rPr>
        <w:t>выполнению  заданий</w:t>
      </w:r>
      <w:proofErr w:type="gramEnd"/>
      <w:r>
        <w:rPr>
          <w:b/>
        </w:rPr>
        <w:t xml:space="preserve"> с кратким ответом (17 ч)       </w:t>
      </w:r>
    </w:p>
    <w:p w:rsidR="00A7094F" w:rsidRDefault="00594217">
      <w:pPr>
        <w:pStyle w:val="ab"/>
        <w:spacing w:line="360" w:lineRule="auto"/>
      </w:pPr>
      <w:r>
        <w:lastRenderedPageBreak/>
        <w:t>1. 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2.)</w:t>
      </w:r>
    </w:p>
    <w:p w:rsidR="00A7094F" w:rsidRDefault="00594217">
      <w:pPr>
        <w:pStyle w:val="ab"/>
        <w:spacing w:line="360" w:lineRule="auto"/>
      </w:pPr>
      <w:r>
        <w:t>2. Средства реч</w:t>
      </w:r>
      <w:r>
        <w:t>евой выразительности. Отработка умения квалифицировать средства речевой выразительности. (Задание 3.)</w:t>
      </w:r>
    </w:p>
    <w:p w:rsidR="00A7094F" w:rsidRDefault="00594217">
      <w:pPr>
        <w:pStyle w:val="ab"/>
        <w:spacing w:line="360" w:lineRule="auto"/>
      </w:pPr>
      <w:r>
        <w:t>3.Правописание приставок. Приставки, оканчивающиеся на З - С, иноязычные приставки. Приставки ПРЕ-  и ПРИ</w:t>
      </w:r>
      <w:proofErr w:type="gramStart"/>
      <w:r>
        <w:t>- ;</w:t>
      </w:r>
      <w:proofErr w:type="gramEnd"/>
      <w:r>
        <w:t xml:space="preserve">  Ы, И после приставок. (Задание 4.)</w:t>
      </w:r>
    </w:p>
    <w:p w:rsidR="00A7094F" w:rsidRDefault="00594217">
      <w:pPr>
        <w:pStyle w:val="ab"/>
        <w:spacing w:line="360" w:lineRule="auto"/>
      </w:pPr>
      <w:r>
        <w:t>4. Правоп</w:t>
      </w:r>
      <w:r>
        <w:t>исание суффиксов. Суффиксы причастий, отыменных и отглагольных прилагательных, наречий. (Задание 5.)</w:t>
      </w:r>
    </w:p>
    <w:p w:rsidR="00A7094F" w:rsidRDefault="00594217">
      <w:pPr>
        <w:pStyle w:val="ab"/>
        <w:spacing w:line="360" w:lineRule="auto"/>
      </w:pPr>
      <w:r>
        <w:t>5. Синонимы. Контекстуальные синонимы. Стилистически нейтральные слова. Антонимы. Омонимы. Стилистически и эмоционально окрашенные слова. (Задание 6.)</w:t>
      </w:r>
    </w:p>
    <w:p w:rsidR="00A7094F" w:rsidRDefault="00594217">
      <w:pPr>
        <w:pStyle w:val="ab"/>
        <w:spacing w:line="360" w:lineRule="auto"/>
      </w:pPr>
      <w:r>
        <w:t>6. С</w:t>
      </w:r>
      <w:r>
        <w:t>ловосочетание. Виды связи слов в словосочетании. (Задание 7.)</w:t>
      </w:r>
    </w:p>
    <w:p w:rsidR="00A7094F" w:rsidRDefault="00594217">
      <w:pPr>
        <w:pStyle w:val="ab"/>
        <w:spacing w:line="360" w:lineRule="auto"/>
      </w:pPr>
      <w:r>
        <w:t>7. Предложение. Грамматическая основа предложения. Виды сказуемых. Односоставные предложения. (Задание 8.)</w:t>
      </w:r>
    </w:p>
    <w:p w:rsidR="00A7094F" w:rsidRDefault="00594217">
      <w:pPr>
        <w:pStyle w:val="ab"/>
        <w:spacing w:line="360" w:lineRule="auto"/>
      </w:pPr>
      <w:r>
        <w:t>8.Простое осложненное предложение. Обособленные члены предложения. Пунктуация при обосо</w:t>
      </w:r>
      <w:r>
        <w:t>бленных членах предложениях. (Задание 9.)</w:t>
      </w:r>
    </w:p>
    <w:p w:rsidR="00A7094F" w:rsidRDefault="00594217">
      <w:pPr>
        <w:pStyle w:val="ab"/>
        <w:spacing w:line="360" w:lineRule="auto"/>
      </w:pPr>
      <w:r>
        <w:t>9. Вводные слова и предложения.  Вставные конструкции.  Обращения. (Задание 10.)</w:t>
      </w:r>
    </w:p>
    <w:p w:rsidR="00A7094F" w:rsidRDefault="00594217">
      <w:pPr>
        <w:pStyle w:val="ab"/>
        <w:spacing w:line="360" w:lineRule="auto"/>
      </w:pPr>
      <w:r>
        <w:t>10. Предложение. Односоставные и двусоставные предложения. Сложное предложение. Грамматическая основа предложения.  Количество грамма</w:t>
      </w:r>
      <w:r>
        <w:t>тических основ в предложении. (Задание 11.)</w:t>
      </w:r>
    </w:p>
    <w:p w:rsidR="00A7094F" w:rsidRDefault="00594217">
      <w:pPr>
        <w:pStyle w:val="ab"/>
        <w:spacing w:line="360" w:lineRule="auto"/>
      </w:pPr>
      <w:r>
        <w:t>11. Сложносочиненные и сложноподчиненные предложения. Бессоюзные предложения. Пунктуация в сложном предложении. (Задание 12.)</w:t>
      </w:r>
    </w:p>
    <w:p w:rsidR="00A7094F" w:rsidRDefault="00594217">
      <w:pPr>
        <w:pStyle w:val="ab"/>
        <w:spacing w:line="360" w:lineRule="auto"/>
      </w:pPr>
      <w:r>
        <w:t>12.Сложноподчиненное предложение. Виды придаточных предложений. Сложноподчиненные пред</w:t>
      </w:r>
      <w:r>
        <w:t>ложения с несколькими придаточными. Однородное, неоднородное и последовательное подчинение. (Задание 13.)</w:t>
      </w:r>
    </w:p>
    <w:p w:rsidR="00A7094F" w:rsidRDefault="00594217">
      <w:pPr>
        <w:pStyle w:val="ab"/>
        <w:spacing w:line="360" w:lineRule="auto"/>
      </w:pPr>
      <w:r>
        <w:t>13.Сложные предложения с разными видами связи. (</w:t>
      </w:r>
      <w:proofErr w:type="gramStart"/>
      <w:r>
        <w:t>Задание  14</w:t>
      </w:r>
      <w:proofErr w:type="gramEnd"/>
      <w:r>
        <w:t>.)</w:t>
      </w:r>
    </w:p>
    <w:p w:rsidR="00A7094F" w:rsidRDefault="00594217">
      <w:pPr>
        <w:pStyle w:val="ab"/>
        <w:spacing w:line="360" w:lineRule="auto"/>
        <w:rPr>
          <w:b/>
        </w:rPr>
      </w:pPr>
      <w:r>
        <w:rPr>
          <w:b/>
        </w:rPr>
        <w:t xml:space="preserve"> Подготовка к написанию сочинения-</w:t>
      </w:r>
      <w:proofErr w:type="gramStart"/>
      <w:r>
        <w:rPr>
          <w:b/>
        </w:rPr>
        <w:t>рассуждения  –</w:t>
      </w:r>
      <w:proofErr w:type="gramEnd"/>
      <w:r>
        <w:rPr>
          <w:b/>
        </w:rPr>
        <w:t xml:space="preserve"> 7 ч</w:t>
      </w:r>
    </w:p>
    <w:p w:rsidR="00A7094F" w:rsidRDefault="00594217">
      <w:pPr>
        <w:pStyle w:val="ab"/>
        <w:spacing w:line="360" w:lineRule="auto"/>
      </w:pPr>
      <w:r>
        <w:t xml:space="preserve">1.Понятие о сочинении-рассуждении. </w:t>
      </w:r>
      <w:r>
        <w:t>Критерии оценки сочинения. Тема, идея, проблема текста. 2.Позиция автора. Собственная позиция. Подбор аргументов.</w:t>
      </w:r>
    </w:p>
    <w:p w:rsidR="00A7094F" w:rsidRDefault="00594217">
      <w:pPr>
        <w:pStyle w:val="ab"/>
        <w:spacing w:line="360" w:lineRule="auto"/>
      </w:pPr>
      <w:r>
        <w:t xml:space="preserve">3.Композиция сочинения (тезис, аргументы, вывод). Оформление вступления и концовки сочинения. </w:t>
      </w:r>
    </w:p>
    <w:p w:rsidR="00A7094F" w:rsidRDefault="00594217">
      <w:pPr>
        <w:pStyle w:val="ab"/>
        <w:spacing w:line="360" w:lineRule="auto"/>
      </w:pPr>
      <w:r>
        <w:t>4.Анализ написанного сочинения. Классификация р</w:t>
      </w:r>
      <w:r>
        <w:t xml:space="preserve">ечевых и грамматических ошибок. </w:t>
      </w:r>
    </w:p>
    <w:p w:rsidR="00A7094F" w:rsidRDefault="00594217">
      <w:pPr>
        <w:pStyle w:val="ab"/>
        <w:spacing w:line="360" w:lineRule="auto"/>
      </w:pPr>
      <w:r>
        <w:t xml:space="preserve">5. Корректировка текста. </w:t>
      </w:r>
    </w:p>
    <w:p w:rsidR="00A7094F" w:rsidRDefault="00A7094F">
      <w:pPr>
        <w:pStyle w:val="ab"/>
        <w:spacing w:line="360" w:lineRule="auto"/>
      </w:pPr>
    </w:p>
    <w:p w:rsidR="00A7094F" w:rsidRDefault="00594217">
      <w:pPr>
        <w:pStyle w:val="ab"/>
        <w:spacing w:line="360" w:lineRule="auto"/>
        <w:rPr>
          <w:b/>
        </w:rPr>
      </w:pPr>
      <w:r>
        <w:rPr>
          <w:b/>
        </w:rPr>
        <w:lastRenderedPageBreak/>
        <w:t>Контроль знаний-4 ч</w:t>
      </w:r>
    </w:p>
    <w:p w:rsidR="00A7094F" w:rsidRDefault="00594217">
      <w:pPr>
        <w:pStyle w:val="ab"/>
        <w:spacing w:line="360" w:lineRule="auto"/>
      </w:pPr>
      <w:r>
        <w:t>Репетиционный экзамен в формате ОГЭ.</w:t>
      </w:r>
    </w:p>
    <w:p w:rsidR="00A7094F" w:rsidRDefault="00594217">
      <w:pPr>
        <w:pStyle w:val="ab"/>
      </w:pPr>
      <w:r>
        <w:t xml:space="preserve">            </w:t>
      </w:r>
    </w:p>
    <w:p w:rsidR="00A7094F" w:rsidRDefault="00A7094F">
      <w:pPr>
        <w:ind w:firstLine="284"/>
        <w:jc w:val="center"/>
        <w:rPr>
          <w:b/>
        </w:rPr>
      </w:pPr>
    </w:p>
    <w:p w:rsidR="00A7094F" w:rsidRDefault="00594217">
      <w:pPr>
        <w:ind w:firstLine="284"/>
        <w:jc w:val="center"/>
        <w:rPr>
          <w:b/>
        </w:rPr>
      </w:pPr>
      <w:r>
        <w:rPr>
          <w:b/>
        </w:rPr>
        <w:t>3.</w:t>
      </w:r>
      <w:r>
        <w:t xml:space="preserve"> </w:t>
      </w:r>
      <w:r>
        <w:rPr>
          <w:b/>
        </w:rPr>
        <w:t>ТЕМАТИЧЕСКОЕ ПЛАНИРОВАНИЕ</w:t>
      </w:r>
    </w:p>
    <w:p w:rsidR="00A7094F" w:rsidRDefault="00A7094F">
      <w:pPr>
        <w:ind w:firstLine="284"/>
        <w:jc w:val="center"/>
        <w:rPr>
          <w:b/>
        </w:rPr>
      </w:pPr>
    </w:p>
    <w:tbl>
      <w:tblPr>
        <w:tblW w:w="151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07"/>
        <w:gridCol w:w="4451"/>
        <w:gridCol w:w="1821"/>
        <w:gridCol w:w="2507"/>
        <w:gridCol w:w="5114"/>
        <w:gridCol w:w="217"/>
        <w:gridCol w:w="217"/>
      </w:tblGrid>
      <w:tr w:rsidR="00A7094F">
        <w:trPr>
          <w:trHeight w:val="261"/>
        </w:trPr>
        <w:tc>
          <w:tcPr>
            <w:tcW w:w="8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45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занятия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Характеристика видов </w:t>
            </w:r>
            <w:r>
              <w:rPr>
                <w:sz w:val="22"/>
                <w:szCs w:val="22"/>
              </w:rPr>
              <w:t>деятельности учащихся</w:t>
            </w:r>
          </w:p>
        </w:tc>
      </w:tr>
      <w:tr w:rsidR="00A7094F">
        <w:trPr>
          <w:trHeight w:val="253"/>
        </w:trPr>
        <w:tc>
          <w:tcPr>
            <w:tcW w:w="8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</w:tr>
      <w:tr w:rsidR="00A7094F">
        <w:trPr>
          <w:trHeight w:val="150"/>
        </w:trPr>
        <w:tc>
          <w:tcPr>
            <w:tcW w:w="1513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написанию изложения-6 ч</w:t>
            </w:r>
          </w:p>
        </w:tc>
      </w:tr>
      <w:tr w:rsidR="00A7094F">
        <w:trPr>
          <w:trHeight w:val="150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новых знаний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Информационная обработка </w:t>
            </w:r>
            <w:r>
              <w:rPr>
                <w:sz w:val="22"/>
                <w:szCs w:val="22"/>
              </w:rPr>
              <w:t>текстов разных стилей и жанров.</w:t>
            </w:r>
          </w:p>
          <w:p w:rsidR="00A7094F" w:rsidRDefault="00594217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текстов.</w:t>
            </w:r>
          </w:p>
        </w:tc>
      </w:tr>
      <w:tr w:rsidR="00A7094F">
        <w:trPr>
          <w:trHeight w:val="150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Композиция, логическая, грамматическая структура текста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композиционных частей текста </w:t>
            </w:r>
          </w:p>
        </w:tc>
      </w:tr>
      <w:tr w:rsidR="00A7094F">
        <w:trPr>
          <w:trHeight w:val="1161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Микротема</w:t>
            </w:r>
            <w:proofErr w:type="spellEnd"/>
            <w:r>
              <w:rPr>
                <w:sz w:val="22"/>
                <w:szCs w:val="22"/>
              </w:rPr>
              <w:t xml:space="preserve">.  Соотношение </w:t>
            </w:r>
            <w:proofErr w:type="spellStart"/>
            <w:r>
              <w:rPr>
                <w:sz w:val="22"/>
                <w:szCs w:val="22"/>
              </w:rPr>
              <w:t>микротемы</w:t>
            </w:r>
            <w:proofErr w:type="spellEnd"/>
            <w:r>
              <w:rPr>
                <w:sz w:val="22"/>
                <w:szCs w:val="22"/>
              </w:rPr>
              <w:t xml:space="preserve"> и абзацного строения текста. Абзац Синтаксическое </w:t>
            </w:r>
            <w:r>
              <w:rPr>
                <w:sz w:val="22"/>
                <w:szCs w:val="22"/>
              </w:rPr>
              <w:t>богатство русского языка.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Выделение </w:t>
            </w:r>
            <w:proofErr w:type="spellStart"/>
            <w:r>
              <w:rPr>
                <w:sz w:val="22"/>
                <w:szCs w:val="22"/>
              </w:rPr>
              <w:t>микротем</w:t>
            </w:r>
            <w:proofErr w:type="spellEnd"/>
            <w:r>
              <w:rPr>
                <w:sz w:val="22"/>
                <w:szCs w:val="22"/>
              </w:rPr>
              <w:t xml:space="preserve"> текста. Абзацное членение.</w:t>
            </w:r>
          </w:p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разных способов</w:t>
            </w:r>
            <w:r>
              <w:rPr>
                <w:sz w:val="22"/>
                <w:szCs w:val="22"/>
              </w:rPr>
              <w:t xml:space="preserve"> компрессии текста.</w:t>
            </w:r>
          </w:p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Сжатое изложение.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Написание сжатого изложения.</w:t>
            </w:r>
          </w:p>
        </w:tc>
      </w:tr>
      <w:tr w:rsidR="00A7094F">
        <w:trPr>
          <w:trHeight w:val="203"/>
        </w:trPr>
        <w:tc>
          <w:tcPr>
            <w:tcW w:w="1513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выполнению  заданий с кратким ответом (17 ч)</w:t>
            </w:r>
          </w:p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текста </w:t>
            </w:r>
          </w:p>
        </w:tc>
        <w:tc>
          <w:tcPr>
            <w:tcW w:w="7" w:type="dxa"/>
            <w:shd w:val="clear" w:color="auto" w:fill="auto"/>
          </w:tcPr>
          <w:p w:rsidR="00A7094F" w:rsidRDefault="00A7094F"/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Средства речевой выразительности. Отработка умения </w:t>
            </w:r>
            <w:r>
              <w:rPr>
                <w:sz w:val="22"/>
                <w:szCs w:val="22"/>
              </w:rPr>
              <w:t>квалифицировать средства речевой выразительности.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в тексте метафор, сравнений, олицетворений, фразеологизмов</w:t>
            </w:r>
          </w:p>
        </w:tc>
        <w:tc>
          <w:tcPr>
            <w:tcW w:w="7" w:type="dxa"/>
            <w:shd w:val="clear" w:color="auto" w:fill="auto"/>
          </w:tcPr>
          <w:p w:rsidR="00A7094F" w:rsidRDefault="00A7094F"/>
        </w:tc>
      </w:tr>
      <w:tr w:rsidR="00A7094F">
        <w:trPr>
          <w:trHeight w:val="658"/>
        </w:trPr>
        <w:tc>
          <w:tcPr>
            <w:tcW w:w="81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A7094F" w:rsidRDefault="00A7094F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Правописание приставок. Приставки, оканчивающиеся на З - С, иноязычные приставки. Приставки ПРЕ-  и ПРИ</w:t>
            </w:r>
            <w:proofErr w:type="gramStart"/>
            <w:r>
              <w:rPr>
                <w:sz w:val="22"/>
                <w:szCs w:val="22"/>
              </w:rPr>
              <w:t>- ;</w:t>
            </w:r>
            <w:proofErr w:type="gramEnd"/>
            <w:r>
              <w:rPr>
                <w:sz w:val="22"/>
                <w:szCs w:val="22"/>
              </w:rPr>
              <w:t xml:space="preserve">  Ы, И после приставок. 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  <w:p w:rsidR="00A7094F" w:rsidRDefault="00A7094F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A7094F" w:rsidRDefault="00A7094F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Отработка умения правописания приставок, суффиксов.</w:t>
            </w:r>
          </w:p>
        </w:tc>
        <w:tc>
          <w:tcPr>
            <w:tcW w:w="7" w:type="dxa"/>
            <w:shd w:val="clear" w:color="auto" w:fill="auto"/>
          </w:tcPr>
          <w:p w:rsidR="00A7094F" w:rsidRDefault="00A7094F"/>
        </w:tc>
      </w:tr>
      <w:tr w:rsidR="00A7094F">
        <w:trPr>
          <w:trHeight w:val="658"/>
        </w:trPr>
        <w:tc>
          <w:tcPr>
            <w:tcW w:w="8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Правописание суффиксов. Суффиксы причастий, отыменных и отглагольных прилагательных, наречий. </w:t>
            </w:r>
          </w:p>
        </w:tc>
        <w:tc>
          <w:tcPr>
            <w:tcW w:w="184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79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" w:type="dxa"/>
            <w:shd w:val="clear" w:color="auto" w:fill="auto"/>
          </w:tcPr>
          <w:p w:rsidR="00A7094F" w:rsidRDefault="00A7094F"/>
        </w:tc>
      </w:tr>
      <w:tr w:rsidR="00A7094F">
        <w:trPr>
          <w:trHeight w:val="124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Синонимы. Контекстуальные синонимы. Стилистически нейтральные слова. Антонимы. Омонимы. Стилистически и эмоционально окрашенные слова.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 стилистических синонимов.</w:t>
            </w:r>
          </w:p>
        </w:tc>
        <w:tc>
          <w:tcPr>
            <w:tcW w:w="7" w:type="dxa"/>
            <w:shd w:val="clear" w:color="auto" w:fill="auto"/>
          </w:tcPr>
          <w:p w:rsidR="00A7094F" w:rsidRDefault="00A7094F"/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Словосочетание. Виды связи слов в словосочетании.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видов подчинительной связи в словосочетании.</w:t>
            </w:r>
          </w:p>
        </w:tc>
        <w:tc>
          <w:tcPr>
            <w:tcW w:w="7" w:type="dxa"/>
            <w:shd w:val="clear" w:color="auto" w:fill="auto"/>
          </w:tcPr>
          <w:p w:rsidR="00A7094F" w:rsidRDefault="00A7094F"/>
        </w:tc>
      </w:tr>
      <w:tr w:rsidR="00A7094F">
        <w:trPr>
          <w:trHeight w:val="658"/>
        </w:trPr>
        <w:tc>
          <w:tcPr>
            <w:tcW w:w="81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A7094F" w:rsidRDefault="00A7094F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Предложение. Грамматическая основа предложения. Виды сказуемых. Односоставные предложения. 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  <w:p w:rsidR="00A7094F" w:rsidRDefault="00A7094F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7094F" w:rsidRDefault="00A7094F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грамматической основы предложения.</w:t>
            </w:r>
          </w:p>
          <w:p w:rsidR="00A7094F" w:rsidRDefault="00594217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обособленных членов предложения.</w:t>
            </w:r>
          </w:p>
        </w:tc>
        <w:tc>
          <w:tcPr>
            <w:tcW w:w="7" w:type="dxa"/>
            <w:shd w:val="clear" w:color="auto" w:fill="auto"/>
          </w:tcPr>
          <w:p w:rsidR="00A7094F" w:rsidRDefault="00A7094F"/>
        </w:tc>
      </w:tr>
      <w:tr w:rsidR="00A7094F">
        <w:trPr>
          <w:trHeight w:val="658"/>
        </w:trPr>
        <w:tc>
          <w:tcPr>
            <w:tcW w:w="8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Простое осложненное предложение. Обособленные члены предложения. Пунктуация при обособленных членах предложениях. </w:t>
            </w:r>
          </w:p>
        </w:tc>
        <w:tc>
          <w:tcPr>
            <w:tcW w:w="184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5379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" w:type="dxa"/>
            <w:shd w:val="clear" w:color="auto" w:fill="auto"/>
          </w:tcPr>
          <w:p w:rsidR="00A7094F" w:rsidRDefault="00A7094F"/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Вводные слова и предложения.  Вставные конструкции.  Обращения.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Выделение вводных слов, вставных конструкций, </w:t>
            </w:r>
            <w:r>
              <w:rPr>
                <w:sz w:val="22"/>
                <w:szCs w:val="22"/>
              </w:rPr>
              <w:t>обращений.</w:t>
            </w:r>
          </w:p>
        </w:tc>
        <w:tc>
          <w:tcPr>
            <w:tcW w:w="7" w:type="dxa"/>
            <w:shd w:val="clear" w:color="auto" w:fill="auto"/>
          </w:tcPr>
          <w:p w:rsidR="00A7094F" w:rsidRDefault="00A7094F"/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14-15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Предложение. Односоставные и двусоставные предложения. Сложное предложение. Грамматическая основа предложения.  Количество грамматических основ в предложении.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Различие односоставного и двусоставного предложений.</w:t>
            </w:r>
          </w:p>
        </w:tc>
        <w:tc>
          <w:tcPr>
            <w:tcW w:w="7" w:type="dxa"/>
            <w:shd w:val="clear" w:color="auto" w:fill="auto"/>
          </w:tcPr>
          <w:p w:rsidR="00A7094F" w:rsidRDefault="00A7094F"/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16-17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Сложносочиненные и сложноподчиненные предложения. Бессоюзные предложения. Пунктуация в сложном предложении.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Расстановка знаков препинания в сложном предложении.</w:t>
            </w:r>
          </w:p>
        </w:tc>
        <w:tc>
          <w:tcPr>
            <w:tcW w:w="7" w:type="dxa"/>
            <w:shd w:val="clear" w:color="auto" w:fill="auto"/>
          </w:tcPr>
          <w:p w:rsidR="00A7094F" w:rsidRDefault="00A7094F"/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18-19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видов подчинения в сложном предложении.</w:t>
            </w:r>
          </w:p>
        </w:tc>
        <w:tc>
          <w:tcPr>
            <w:tcW w:w="7" w:type="dxa"/>
            <w:shd w:val="clear" w:color="auto" w:fill="auto"/>
          </w:tcPr>
          <w:p w:rsidR="00A7094F" w:rsidRDefault="00A7094F"/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Сложные предложения с разными видами связи.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разных видов связи в сложном предложении.</w:t>
            </w:r>
          </w:p>
        </w:tc>
      </w:tr>
      <w:tr w:rsidR="00A7094F">
        <w:trPr>
          <w:trHeight w:val="502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22-23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заданий </w:t>
            </w:r>
          </w:p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2-8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заданий с кратким ответом</w:t>
            </w:r>
          </w:p>
        </w:tc>
      </w:tr>
      <w:tr w:rsidR="00A7094F">
        <w:trPr>
          <w:trHeight w:val="249"/>
        </w:trPr>
        <w:tc>
          <w:tcPr>
            <w:tcW w:w="97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  <w:p w:rsidR="00A7094F" w:rsidRDefault="00594217">
            <w:pPr>
              <w:pStyle w:val="a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написанию сочинения-рассуждения-7 ч</w:t>
            </w:r>
          </w:p>
        </w:tc>
        <w:tc>
          <w:tcPr>
            <w:tcW w:w="5245" w:type="dxa"/>
            <w:shd w:val="clear" w:color="auto" w:fill="auto"/>
          </w:tcPr>
          <w:p w:rsidR="00A7094F" w:rsidRDefault="00A7094F"/>
        </w:tc>
        <w:tc>
          <w:tcPr>
            <w:tcW w:w="133" w:type="dxa"/>
            <w:shd w:val="clear" w:color="auto" w:fill="auto"/>
          </w:tcPr>
          <w:p w:rsidR="00A7094F" w:rsidRDefault="00A7094F"/>
        </w:tc>
        <w:tc>
          <w:tcPr>
            <w:tcW w:w="9" w:type="dxa"/>
            <w:shd w:val="clear" w:color="auto" w:fill="auto"/>
          </w:tcPr>
          <w:p w:rsidR="00A7094F" w:rsidRDefault="00A7094F"/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о сочинении-рассуждении. Критерии оценки сочинения. Тема, идея, проблема текста.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новых знаний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 по определению темы , идеи, проблемы сочинения.</w:t>
            </w:r>
          </w:p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Позиция автора. Собственная позиция. Подбор аргументов.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 по определению позиции автора. Формулирование собственной позиции.</w:t>
            </w:r>
          </w:p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Композиция сочинения (тезис, аргументы, вывод). Оформление вступления и концовки сочинения.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композицией сочинения.</w:t>
            </w:r>
          </w:p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Написание </w:t>
            </w:r>
            <w:r>
              <w:rPr>
                <w:sz w:val="22"/>
                <w:szCs w:val="22"/>
              </w:rPr>
              <w:t>сочинения-рассуждения на лингвистическую тему</w:t>
            </w:r>
          </w:p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(Задание  9.1)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сочинением.</w:t>
            </w:r>
          </w:p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Написание сочинения-рассуждения на тему, связанную с анализом текста</w:t>
            </w:r>
          </w:p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(Задание 9.2)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сочинением.</w:t>
            </w:r>
          </w:p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Написание </w:t>
            </w:r>
            <w:r>
              <w:rPr>
                <w:sz w:val="22"/>
                <w:szCs w:val="22"/>
              </w:rPr>
              <w:t>сочинения-рассуждения на тему, связанную с анализом текста</w:t>
            </w:r>
          </w:p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(Задание 9.3)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сочинением.</w:t>
            </w:r>
          </w:p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написанного сочинения по выбору </w:t>
            </w:r>
            <w:proofErr w:type="gramStart"/>
            <w:r>
              <w:rPr>
                <w:sz w:val="22"/>
                <w:szCs w:val="22"/>
              </w:rPr>
              <w:t>учащихся .</w:t>
            </w:r>
            <w:proofErr w:type="gramEnd"/>
            <w:r>
              <w:rPr>
                <w:sz w:val="22"/>
                <w:szCs w:val="22"/>
              </w:rPr>
              <w:t xml:space="preserve"> Классификация речевых и грамматических ошибок.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Корректировка текста.</w:t>
            </w:r>
          </w:p>
        </w:tc>
      </w:tr>
      <w:tr w:rsidR="00A7094F">
        <w:trPr>
          <w:trHeight w:val="257"/>
        </w:trPr>
        <w:tc>
          <w:tcPr>
            <w:tcW w:w="97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 знаний- 4 ч</w:t>
            </w:r>
          </w:p>
        </w:tc>
        <w:tc>
          <w:tcPr>
            <w:tcW w:w="5245" w:type="dxa"/>
            <w:shd w:val="clear" w:color="auto" w:fill="auto"/>
          </w:tcPr>
          <w:p w:rsidR="00A7094F" w:rsidRDefault="00A7094F"/>
        </w:tc>
        <w:tc>
          <w:tcPr>
            <w:tcW w:w="133" w:type="dxa"/>
            <w:shd w:val="clear" w:color="auto" w:fill="auto"/>
          </w:tcPr>
          <w:p w:rsidR="00A7094F" w:rsidRDefault="00A7094F"/>
        </w:tc>
        <w:tc>
          <w:tcPr>
            <w:tcW w:w="9" w:type="dxa"/>
            <w:shd w:val="clear" w:color="auto" w:fill="auto"/>
          </w:tcPr>
          <w:p w:rsidR="00A7094F" w:rsidRDefault="00A7094F"/>
        </w:tc>
      </w:tr>
      <w:tr w:rsidR="00A7094F">
        <w:trPr>
          <w:trHeight w:val="658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31-34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Репетиционный экзамен в формате ОГЭ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7094F" w:rsidRDefault="00594217">
            <w:pPr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094F" w:rsidRDefault="00A7094F">
            <w:pPr>
              <w:snapToGrid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" w:type="dxa"/>
            <w:shd w:val="clear" w:color="auto" w:fill="auto"/>
          </w:tcPr>
          <w:p w:rsidR="00A7094F" w:rsidRDefault="00A7094F"/>
        </w:tc>
        <w:tc>
          <w:tcPr>
            <w:tcW w:w="7" w:type="dxa"/>
            <w:shd w:val="clear" w:color="auto" w:fill="auto"/>
          </w:tcPr>
          <w:p w:rsidR="00A7094F" w:rsidRDefault="00A7094F"/>
        </w:tc>
      </w:tr>
    </w:tbl>
    <w:p w:rsidR="00A7094F" w:rsidRDefault="00A7094F">
      <w:pPr>
        <w:ind w:firstLine="284"/>
        <w:jc w:val="center"/>
        <w:rPr>
          <w:b/>
        </w:rPr>
      </w:pPr>
    </w:p>
    <w:p w:rsidR="00A7094F" w:rsidRDefault="00A7094F">
      <w:pPr>
        <w:ind w:firstLine="284"/>
        <w:jc w:val="center"/>
        <w:rPr>
          <w:b/>
        </w:rPr>
      </w:pPr>
    </w:p>
    <w:p w:rsidR="00A7094F" w:rsidRDefault="00A7094F">
      <w:pPr>
        <w:rPr>
          <w:b/>
        </w:rPr>
      </w:pPr>
    </w:p>
    <w:p w:rsidR="00A7094F" w:rsidRDefault="00594217">
      <w:pPr>
        <w:ind w:firstLine="284"/>
        <w:jc w:val="center"/>
        <w:rPr>
          <w:b/>
        </w:rPr>
      </w:pPr>
      <w:r>
        <w:rPr>
          <w:b/>
        </w:rPr>
        <w:t>4. УЧЕБНО-МЕТОДИЧЕСКОЕ И МАТЕРИАЛЬНО-ТЕХНИЧЕСКОЕ ОБЕСПЕЧЕНИЕ ОБРАЗОВАТЕЛЬНОГО ПРОЦЕССА.</w:t>
      </w:r>
    </w:p>
    <w:p w:rsidR="00A7094F" w:rsidRDefault="00594217">
      <w:pPr>
        <w:spacing w:line="360" w:lineRule="auto"/>
        <w:ind w:firstLine="284"/>
        <w:jc w:val="both"/>
        <w:rPr>
          <w:u w:val="single"/>
        </w:rPr>
      </w:pPr>
      <w:r>
        <w:rPr>
          <w:u w:val="single"/>
        </w:rPr>
        <w:t xml:space="preserve"> Литература для учителя:</w:t>
      </w:r>
    </w:p>
    <w:p w:rsidR="00A7094F" w:rsidRDefault="00594217">
      <w:pPr>
        <w:pStyle w:val="ab"/>
        <w:numPr>
          <w:ilvl w:val="0"/>
          <w:numId w:val="1"/>
        </w:numPr>
        <w:spacing w:line="360" w:lineRule="auto"/>
      </w:pPr>
      <w:r>
        <w:t xml:space="preserve">Государственная итоговая аттестация: Экзамен в новой </w:t>
      </w:r>
      <w:r>
        <w:t xml:space="preserve">форме: Русский язык: 9 класс: Тренировочные варианты экзаменационных работ для проведения государственной итоговой аттестации в новой форме / ФИПИ, </w:t>
      </w:r>
      <w:proofErr w:type="spellStart"/>
      <w:r>
        <w:t>авт</w:t>
      </w:r>
      <w:proofErr w:type="spellEnd"/>
      <w:r>
        <w:t>.</w:t>
      </w:r>
      <w:r>
        <w:softHyphen/>
        <w:t xml:space="preserve">сост.: И.П. </w:t>
      </w:r>
      <w:proofErr w:type="spellStart"/>
      <w:r>
        <w:t>Цыбулько</w:t>
      </w:r>
      <w:proofErr w:type="spellEnd"/>
      <w:r>
        <w:t>, Л.С. Степанова. М.: "</w:t>
      </w:r>
      <w:proofErr w:type="spellStart"/>
      <w:r>
        <w:t>Астрель</w:t>
      </w:r>
      <w:proofErr w:type="spellEnd"/>
      <w:r>
        <w:t>".</w:t>
      </w:r>
    </w:p>
    <w:p w:rsidR="00A7094F" w:rsidRDefault="00594217">
      <w:pPr>
        <w:pStyle w:val="ab"/>
        <w:numPr>
          <w:ilvl w:val="0"/>
          <w:numId w:val="1"/>
        </w:numPr>
        <w:spacing w:line="360" w:lineRule="auto"/>
      </w:pPr>
      <w:r>
        <w:rPr>
          <w:iCs/>
        </w:rPr>
        <w:t>Сычева В.П.</w:t>
      </w:r>
      <w:r>
        <w:t> Русский язык: 9 класс: Государственная</w:t>
      </w:r>
      <w:r>
        <w:t xml:space="preserve"> итоговая аттестация: Типовые тестовые задания: 10 вариантов заданий; Ответы; Критерии оценок ЕГЭ 9 класс. М.: "Экзамен".</w:t>
      </w:r>
    </w:p>
    <w:p w:rsidR="00A7094F" w:rsidRDefault="00594217">
      <w:pPr>
        <w:pStyle w:val="ab"/>
        <w:numPr>
          <w:ilvl w:val="0"/>
          <w:numId w:val="1"/>
        </w:numPr>
        <w:spacing w:line="360" w:lineRule="auto"/>
      </w:pPr>
      <w:r>
        <w:rPr>
          <w:iCs/>
        </w:rPr>
        <w:t>Иванова С.Ю.</w:t>
      </w:r>
      <w:r>
        <w:t> ЕГЭ: Русский язык: 9 класс: Государственная итоговая аттестация (по новой форме): Практикум по выполнению типовых тестовы</w:t>
      </w:r>
      <w:r>
        <w:t>х заданий. 9 класс. М.: "Экзамен".</w:t>
      </w:r>
    </w:p>
    <w:p w:rsidR="00A7094F" w:rsidRDefault="00594217">
      <w:pPr>
        <w:pStyle w:val="ab"/>
        <w:numPr>
          <w:ilvl w:val="0"/>
          <w:numId w:val="1"/>
        </w:numPr>
        <w:spacing w:line="360" w:lineRule="auto"/>
      </w:pPr>
      <w:r>
        <w:rPr>
          <w:iCs/>
        </w:rPr>
        <w:lastRenderedPageBreak/>
        <w:t xml:space="preserve">Львова С.И., </w:t>
      </w:r>
      <w:proofErr w:type="spellStart"/>
      <w:r>
        <w:rPr>
          <w:iCs/>
        </w:rPr>
        <w:t>Замураева</w:t>
      </w:r>
      <w:proofErr w:type="spellEnd"/>
      <w:r>
        <w:rPr>
          <w:iCs/>
        </w:rPr>
        <w:t xml:space="preserve"> Т.И.</w:t>
      </w:r>
      <w:r>
        <w:t> ГИА 2009: Русский язык: Тренировочные задания: 9 класс (по новой форме). Государственная итоговая аттестация. М.: "</w:t>
      </w:r>
      <w:proofErr w:type="spellStart"/>
      <w:r>
        <w:t>Эксмо</w:t>
      </w:r>
      <w:proofErr w:type="spellEnd"/>
      <w:r>
        <w:t>".</w:t>
      </w:r>
    </w:p>
    <w:p w:rsidR="00A7094F" w:rsidRDefault="00594217">
      <w:pPr>
        <w:pStyle w:val="ab"/>
        <w:numPr>
          <w:ilvl w:val="0"/>
          <w:numId w:val="1"/>
        </w:numPr>
        <w:spacing w:line="360" w:lineRule="auto"/>
      </w:pPr>
      <w:proofErr w:type="spellStart"/>
      <w:r>
        <w:rPr>
          <w:iCs/>
        </w:rPr>
        <w:t>Егораева</w:t>
      </w:r>
      <w:proofErr w:type="spellEnd"/>
      <w:r>
        <w:rPr>
          <w:iCs/>
        </w:rPr>
        <w:t xml:space="preserve"> Г.Т.</w:t>
      </w:r>
      <w:r>
        <w:t> Русский язык. 9 класс. Типовые тестовые задания: Государ</w:t>
      </w:r>
      <w:r>
        <w:t>ственная итоговая аттестация (в новой форме). М.: "Экзамен".</w:t>
      </w:r>
    </w:p>
    <w:p w:rsidR="00A7094F" w:rsidRDefault="00594217">
      <w:pPr>
        <w:pStyle w:val="ab"/>
        <w:numPr>
          <w:ilvl w:val="0"/>
          <w:numId w:val="1"/>
        </w:numPr>
        <w:spacing w:line="360" w:lineRule="auto"/>
      </w:pPr>
      <w:r>
        <w:rPr>
          <w:iCs/>
        </w:rPr>
        <w:t>Антонова Е.С.</w:t>
      </w:r>
      <w:r>
        <w:t> Методика преподавания русского языка: коммуникативно</w:t>
      </w:r>
      <w:r>
        <w:softHyphen/>
        <w:t xml:space="preserve"> </w:t>
      </w:r>
      <w:proofErr w:type="spellStart"/>
      <w:r>
        <w:t>деятельностный</w:t>
      </w:r>
      <w:proofErr w:type="spellEnd"/>
      <w:r>
        <w:t xml:space="preserve"> подход. М.: КНОРУС, 2010.</w:t>
      </w:r>
    </w:p>
    <w:p w:rsidR="00A7094F" w:rsidRDefault="00594217">
      <w:pPr>
        <w:pStyle w:val="ab"/>
        <w:numPr>
          <w:ilvl w:val="0"/>
          <w:numId w:val="1"/>
        </w:numPr>
        <w:spacing w:line="360" w:lineRule="auto"/>
      </w:pPr>
      <w:proofErr w:type="spellStart"/>
      <w:r>
        <w:rPr>
          <w:iCs/>
        </w:rPr>
        <w:t>Нарушевич</w:t>
      </w:r>
      <w:proofErr w:type="spellEnd"/>
      <w:r>
        <w:rPr>
          <w:iCs/>
        </w:rPr>
        <w:t xml:space="preserve"> А.Г.</w:t>
      </w:r>
      <w:r>
        <w:t> Сочинение на ЕГЭ. Формулировки, аргументы, комментарии. М.: Просвещение</w:t>
      </w:r>
      <w:r>
        <w:t>, 2011.</w:t>
      </w:r>
    </w:p>
    <w:p w:rsidR="00A7094F" w:rsidRDefault="00594217">
      <w:pPr>
        <w:pStyle w:val="ab"/>
        <w:numPr>
          <w:ilvl w:val="0"/>
          <w:numId w:val="1"/>
        </w:numPr>
        <w:spacing w:line="360" w:lineRule="auto"/>
      </w:pPr>
      <w:r>
        <w:t>Опыты анализа художественного текста / Сост. Н.А. Шапиро. М.: МЦНМО, 2010.</w:t>
      </w:r>
    </w:p>
    <w:p w:rsidR="00A7094F" w:rsidRDefault="00594217">
      <w:pPr>
        <w:pStyle w:val="ab"/>
        <w:numPr>
          <w:ilvl w:val="0"/>
          <w:numId w:val="1"/>
        </w:numPr>
        <w:spacing w:line="360" w:lineRule="auto"/>
      </w:pPr>
      <w:r>
        <w:t>Материалы сайта ФИПИ www.fipi.ru.</w:t>
      </w:r>
    </w:p>
    <w:p w:rsidR="00A7094F" w:rsidRDefault="00A7094F">
      <w:pPr>
        <w:ind w:firstLine="284"/>
      </w:pPr>
    </w:p>
    <w:p w:rsidR="00A7094F" w:rsidRDefault="00594217">
      <w:pPr>
        <w:shd w:val="clear" w:color="auto" w:fill="FFFFFF"/>
        <w:jc w:val="center"/>
      </w:pPr>
      <w:r>
        <w:rPr>
          <w:b/>
          <w:bCs/>
          <w:color w:val="000000"/>
        </w:rPr>
        <w:t>Электронные образовательные ресурсы</w:t>
      </w:r>
      <w:hyperlink r:id="rId6">
        <w:r>
          <w:rPr>
            <w:rStyle w:val="-"/>
            <w:b/>
            <w:bCs/>
          </w:rPr>
          <w:t>.</w:t>
        </w:r>
      </w:hyperlink>
    </w:p>
    <w:p w:rsidR="00A7094F" w:rsidRDefault="00594217">
      <w:pPr>
        <w:numPr>
          <w:ilvl w:val="0"/>
          <w:numId w:val="2"/>
        </w:numPr>
        <w:shd w:val="clear" w:color="auto" w:fill="FFFFFF"/>
        <w:spacing w:before="30" w:after="30"/>
        <w:jc w:val="both"/>
      </w:pPr>
      <w:hyperlink r:id="rId7">
        <w:r>
          <w:rPr>
            <w:rStyle w:val="-"/>
            <w:b/>
            <w:bCs/>
          </w:rPr>
          <w:t>gia.edu.ru/</w:t>
        </w:r>
      </w:hyperlink>
      <w:r>
        <w:rPr>
          <w:color w:val="000000"/>
        </w:rPr>
        <w:t> - Официальный портал Государственной итоговой аттестации, содержит общую информац</w:t>
      </w:r>
      <w:r>
        <w:rPr>
          <w:color w:val="000000"/>
        </w:rPr>
        <w:t>ию о ГИА, экзаменационные материалы, нормативные документы.</w:t>
      </w:r>
    </w:p>
    <w:p w:rsidR="00A7094F" w:rsidRDefault="00594217">
      <w:pPr>
        <w:numPr>
          <w:ilvl w:val="0"/>
          <w:numId w:val="2"/>
        </w:numPr>
        <w:shd w:val="clear" w:color="auto" w:fill="FFFFFF"/>
        <w:spacing w:before="30" w:after="30"/>
        <w:jc w:val="both"/>
      </w:pPr>
      <w:hyperlink r:id="rId8">
        <w:r>
          <w:rPr>
            <w:rStyle w:val="-"/>
            <w:b/>
            <w:bCs/>
          </w:rPr>
          <w:t>reshuoge.ru</w:t>
        </w:r>
      </w:hyperlink>
      <w:r>
        <w:rPr>
          <w:b/>
          <w:bCs/>
          <w:color w:val="000000"/>
        </w:rPr>
        <w:t> </w:t>
      </w:r>
      <w:r>
        <w:rPr>
          <w:color w:val="000000"/>
        </w:rPr>
        <w:t>- образовательный портал для подготовки к ГИА по 14</w:t>
      </w:r>
      <w:r>
        <w:rPr>
          <w:color w:val="000000"/>
        </w:rPr>
        <w:t xml:space="preserve"> предметам! Онлайн тесты и подробное пояснение к задачам и вопросам</w:t>
      </w:r>
    </w:p>
    <w:p w:rsidR="00A7094F" w:rsidRDefault="00594217">
      <w:pPr>
        <w:numPr>
          <w:ilvl w:val="0"/>
          <w:numId w:val="2"/>
        </w:numPr>
        <w:shd w:val="clear" w:color="auto" w:fill="FFFFFF"/>
        <w:spacing w:before="30" w:after="30"/>
        <w:jc w:val="both"/>
      </w:pPr>
      <w:hyperlink r:id="rId9">
        <w:r>
          <w:rPr>
            <w:rStyle w:val="-"/>
            <w:b/>
            <w:bCs/>
          </w:rPr>
          <w:t>ege.yandex.ru</w:t>
        </w:r>
      </w:hyperlink>
      <w:r>
        <w:rPr>
          <w:b/>
          <w:bCs/>
          <w:color w:val="000000"/>
        </w:rPr>
        <w:t> </w:t>
      </w:r>
      <w:r>
        <w:rPr>
          <w:color w:val="000000"/>
        </w:rPr>
        <w:t xml:space="preserve">— официальный проект Яндекс. ЕГЭ. </w:t>
      </w:r>
      <w:r>
        <w:rPr>
          <w:color w:val="000000"/>
        </w:rPr>
        <w:t>Здесь опубликованы пробные варианты тестов с ответами, пояснениями и возможностью решения онлайн. Тесты предназначены для подготовки к ЕГЭ и ГИА-2018: они помогут получить представление о содержании и формулировках заданий, оценить свои знания и уровень по</w:t>
      </w:r>
      <w:r>
        <w:rPr>
          <w:color w:val="000000"/>
        </w:rPr>
        <w:t>дготовки, научиться решать отдельные типы вопросов. Все задания разработаны специально для Яндекса группой экспертов и соответствуют требованиям Министерства образования и науки Российской Федерации.</w:t>
      </w:r>
    </w:p>
    <w:p w:rsidR="00A7094F" w:rsidRDefault="00594217">
      <w:pPr>
        <w:numPr>
          <w:ilvl w:val="0"/>
          <w:numId w:val="2"/>
        </w:numPr>
        <w:shd w:val="clear" w:color="auto" w:fill="FFFFFF"/>
        <w:spacing w:before="30" w:after="30"/>
        <w:jc w:val="both"/>
      </w:pPr>
      <w:hyperlink r:id="rId10">
        <w:r>
          <w:rPr>
            <w:rStyle w:val="-"/>
            <w:b/>
            <w:bCs/>
          </w:rPr>
          <w:t>4ege.ru</w:t>
        </w:r>
      </w:hyperlink>
      <w:r>
        <w:rPr>
          <w:b/>
          <w:bCs/>
          <w:color w:val="000000"/>
        </w:rPr>
        <w:t> </w:t>
      </w:r>
      <w:r>
        <w:rPr>
          <w:color w:val="000000"/>
        </w:rPr>
        <w:t>- ЕГЭ портал, всё последнее к ЕГЭ и ОГЭ. Вся информация о ЕГЭ и ОГЭ 2018.</w:t>
      </w:r>
    </w:p>
    <w:p w:rsidR="00A7094F" w:rsidRDefault="00594217">
      <w:pPr>
        <w:numPr>
          <w:ilvl w:val="0"/>
          <w:numId w:val="2"/>
        </w:numPr>
        <w:shd w:val="clear" w:color="auto" w:fill="FFFFFF"/>
        <w:spacing w:before="30" w:after="30"/>
        <w:jc w:val="both"/>
      </w:pPr>
      <w:hyperlink r:id="rId11">
        <w:r>
          <w:rPr>
            <w:rStyle w:val="-"/>
            <w:b/>
            <w:bCs/>
          </w:rPr>
          <w:t>examen.ru/</w:t>
        </w:r>
      </w:hyperlink>
      <w:r>
        <w:rPr>
          <w:b/>
          <w:bCs/>
          <w:color w:val="000000"/>
        </w:rPr>
        <w:t> </w:t>
      </w:r>
      <w:r>
        <w:rPr>
          <w:color w:val="000000"/>
        </w:rPr>
        <w:t>— Все о ГИА и ЕГЭ. Онлайн тестирование.</w:t>
      </w:r>
    </w:p>
    <w:p w:rsidR="00A7094F" w:rsidRDefault="00594217">
      <w:pPr>
        <w:numPr>
          <w:ilvl w:val="0"/>
          <w:numId w:val="2"/>
        </w:numPr>
        <w:shd w:val="clear" w:color="auto" w:fill="FFFFFF"/>
        <w:spacing w:before="30" w:after="30"/>
        <w:jc w:val="both"/>
      </w:pPr>
      <w:hyperlink r:id="rId12">
        <w:r>
          <w:rPr>
            <w:rStyle w:val="-"/>
            <w:b/>
            <w:bCs/>
          </w:rPr>
          <w:t>school.edu.ru</w:t>
        </w:r>
      </w:hyperlink>
      <w:r>
        <w:rPr>
          <w:b/>
          <w:bCs/>
          <w:color w:val="000000"/>
        </w:rPr>
        <w:t> </w:t>
      </w:r>
      <w:r>
        <w:rPr>
          <w:color w:val="000000"/>
        </w:rPr>
        <w:t>- Российский общео</w:t>
      </w:r>
      <w:r>
        <w:rPr>
          <w:color w:val="000000"/>
        </w:rPr>
        <w:t>бразовательный портал: основная и средняя школа</w:t>
      </w:r>
    </w:p>
    <w:p w:rsidR="00A7094F" w:rsidRDefault="00594217">
      <w:pPr>
        <w:numPr>
          <w:ilvl w:val="0"/>
          <w:numId w:val="2"/>
        </w:numPr>
        <w:shd w:val="clear" w:color="auto" w:fill="FFFFFF"/>
        <w:spacing w:before="30" w:after="30"/>
        <w:jc w:val="both"/>
      </w:pPr>
      <w:hyperlink r:id="rId13">
        <w:r>
          <w:rPr>
            <w:rStyle w:val="-"/>
            <w:b/>
            <w:bCs/>
          </w:rPr>
          <w:t>alleng.ru</w:t>
        </w:r>
      </w:hyperlink>
      <w:hyperlink r:id="rId14">
        <w:r>
          <w:rPr>
            <w:rStyle w:val="-"/>
          </w:rPr>
          <w:t>/</w:t>
        </w:r>
      </w:hyperlink>
      <w:r>
        <w:rPr>
          <w:b/>
          <w:bCs/>
          <w:color w:val="000000"/>
        </w:rPr>
        <w:t> </w:t>
      </w:r>
      <w:r>
        <w:rPr>
          <w:color w:val="000000"/>
        </w:rPr>
        <w:t>- сайт, на котором есть литература для подготовки к урокам и экзаменам в электронном виде и многое другое</w:t>
      </w:r>
    </w:p>
    <w:p w:rsidR="00A7094F" w:rsidRDefault="00A7094F">
      <w:pPr>
        <w:ind w:firstLine="284"/>
        <w:jc w:val="center"/>
        <w:rPr>
          <w:b/>
        </w:rPr>
      </w:pPr>
    </w:p>
    <w:p w:rsidR="00A7094F" w:rsidRDefault="00A7094F">
      <w:pPr>
        <w:rPr>
          <w:b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594217">
      <w:pPr>
        <w:shd w:val="clear" w:color="auto" w:fill="FFFFFF"/>
        <w:tabs>
          <w:tab w:val="left" w:pos="1245"/>
        </w:tabs>
        <w:rPr>
          <w:color w:val="000000"/>
        </w:rPr>
      </w:pPr>
      <w:r>
        <w:rPr>
          <w:color w:val="000000"/>
        </w:rPr>
        <w:tab/>
      </w:r>
    </w:p>
    <w:p w:rsidR="00A7094F" w:rsidRDefault="00A7094F">
      <w:pPr>
        <w:shd w:val="clear" w:color="auto" w:fill="FFFFFF"/>
        <w:rPr>
          <w:color w:val="000000"/>
        </w:rPr>
      </w:pPr>
    </w:p>
    <w:p w:rsidR="00A7094F" w:rsidRDefault="00A7094F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A7094F" w:rsidRDefault="00A7094F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A7094F" w:rsidRDefault="00A7094F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A7094F" w:rsidRDefault="00A7094F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sectPr w:rsidR="00A7094F">
      <w:pgSz w:w="16838" w:h="11906" w:orient="landscape"/>
      <w:pgMar w:top="851" w:right="568" w:bottom="707" w:left="851" w:header="0" w:footer="0" w:gutter="0"/>
      <w:cols w:space="720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EF2"/>
    <w:multiLevelType w:val="multilevel"/>
    <w:tmpl w:val="5CD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9C13ACA"/>
    <w:multiLevelType w:val="multilevel"/>
    <w:tmpl w:val="35D2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62522DD3"/>
    <w:multiLevelType w:val="multilevel"/>
    <w:tmpl w:val="55B8F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51F96"/>
    <w:multiLevelType w:val="multilevel"/>
    <w:tmpl w:val="F6DC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6E603B03"/>
    <w:multiLevelType w:val="multilevel"/>
    <w:tmpl w:val="475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74F652AC"/>
    <w:multiLevelType w:val="multilevel"/>
    <w:tmpl w:val="AC9C6F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4F"/>
    <w:rsid w:val="00594217"/>
    <w:rsid w:val="00A7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A6BD9-727E-4460-ADDF-C2F7E669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35"/>
    <w:rPr>
      <w:sz w:val="24"/>
      <w:szCs w:val="24"/>
    </w:rPr>
  </w:style>
  <w:style w:type="paragraph" w:styleId="2">
    <w:name w:val="heading 2"/>
    <w:basedOn w:val="a"/>
    <w:link w:val="20"/>
    <w:unhideWhenUsed/>
    <w:qFormat/>
    <w:rsid w:val="00707F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A45E7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13635"/>
  </w:style>
  <w:style w:type="character" w:customStyle="1" w:styleId="FontStyle12">
    <w:name w:val="Font Style12"/>
    <w:basedOn w:val="a0"/>
    <w:qFormat/>
    <w:rsid w:val="00B13635"/>
    <w:rPr>
      <w:rFonts w:ascii="Arial" w:hAnsi="Arial" w:cs="Arial"/>
      <w:b/>
      <w:bCs/>
      <w:i/>
      <w:iCs/>
      <w:sz w:val="18"/>
      <w:szCs w:val="18"/>
    </w:rPr>
  </w:style>
  <w:style w:type="character" w:customStyle="1" w:styleId="30">
    <w:name w:val="Заголовок 3 Знак"/>
    <w:basedOn w:val="a0"/>
    <w:link w:val="3"/>
    <w:qFormat/>
    <w:rsid w:val="00A45E72"/>
    <w:rPr>
      <w:rFonts w:ascii="Cambria" w:hAnsi="Cambria" w:cs="Cambria"/>
      <w:b/>
      <w:bCs/>
      <w:sz w:val="26"/>
      <w:szCs w:val="26"/>
    </w:rPr>
  </w:style>
  <w:style w:type="character" w:customStyle="1" w:styleId="c3">
    <w:name w:val="c3"/>
    <w:basedOn w:val="a0"/>
    <w:qFormat/>
    <w:rsid w:val="00707F5F"/>
  </w:style>
  <w:style w:type="character" w:customStyle="1" w:styleId="c16">
    <w:name w:val="c16"/>
    <w:basedOn w:val="a0"/>
    <w:qFormat/>
    <w:rsid w:val="00707F5F"/>
  </w:style>
  <w:style w:type="character" w:customStyle="1" w:styleId="c40">
    <w:name w:val="c40"/>
    <w:basedOn w:val="a0"/>
    <w:qFormat/>
    <w:rsid w:val="00707F5F"/>
  </w:style>
  <w:style w:type="character" w:customStyle="1" w:styleId="20">
    <w:name w:val="Заголовок 2 Знак"/>
    <w:basedOn w:val="a0"/>
    <w:link w:val="2"/>
    <w:qFormat/>
    <w:rsid w:val="00707F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-">
    <w:name w:val="Интернет-ссылка"/>
    <w:unhideWhenUsed/>
    <w:rsid w:val="00561000"/>
    <w:rPr>
      <w:color w:val="0000FF"/>
      <w:u w:val="single"/>
    </w:rPr>
  </w:style>
  <w:style w:type="character" w:customStyle="1" w:styleId="a4">
    <w:name w:val="Верхний колонтитул Знак"/>
    <w:basedOn w:val="a0"/>
    <w:qFormat/>
    <w:rsid w:val="00745D16"/>
    <w:rPr>
      <w:sz w:val="24"/>
      <w:szCs w:val="24"/>
    </w:rPr>
  </w:style>
  <w:style w:type="character" w:customStyle="1" w:styleId="c5">
    <w:name w:val="c5"/>
    <w:basedOn w:val="a0"/>
    <w:qFormat/>
    <w:rsid w:val="00AD2203"/>
  </w:style>
  <w:style w:type="character" w:customStyle="1" w:styleId="c53">
    <w:name w:val="c53"/>
    <w:basedOn w:val="a0"/>
    <w:qFormat/>
    <w:rsid w:val="00AD220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footer"/>
    <w:basedOn w:val="a"/>
    <w:rsid w:val="00B13635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A85F19"/>
    <w:rPr>
      <w:sz w:val="24"/>
      <w:szCs w:val="24"/>
    </w:rPr>
  </w:style>
  <w:style w:type="paragraph" w:styleId="ac">
    <w:name w:val="header"/>
    <w:basedOn w:val="a"/>
    <w:rsid w:val="00745D16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DA1C9A"/>
    <w:pPr>
      <w:spacing w:beforeAutospacing="1" w:afterAutospacing="1"/>
    </w:pPr>
  </w:style>
  <w:style w:type="paragraph" w:customStyle="1" w:styleId="c6">
    <w:name w:val="c6"/>
    <w:basedOn w:val="a"/>
    <w:qFormat/>
    <w:rsid w:val="00AD2203"/>
    <w:pPr>
      <w:spacing w:beforeAutospacing="1" w:afterAutospacing="1"/>
    </w:pPr>
  </w:style>
  <w:style w:type="paragraph" w:customStyle="1" w:styleId="c20">
    <w:name w:val="c20"/>
    <w:basedOn w:val="a"/>
    <w:qFormat/>
    <w:rsid w:val="00AD2203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eshuoge.ru/&amp;sa=D&amp;ust=1505326932218000&amp;usg=AFQjCNFTcyfROZYkZYzWEFHy5G2gmAhP_g" TargetMode="External"/><Relationship Id="rId13" Type="http://schemas.openxmlformats.org/officeDocument/2006/relationships/hyperlink" Target="https://www.google.com/url?q=http://www.alleng.ru/&amp;sa=D&amp;ust=1505326932220000&amp;usg=AFQjCNFPRQtd_r3RHxOwlsDR8NEsAsBgh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gia.edu.ru/&amp;sa=D&amp;ust=1505326932217000&amp;usg=AFQjCNHMECEpG1AOLtCO3wOViUHXTzYruQ" TargetMode="External"/><Relationship Id="rId12" Type="http://schemas.openxmlformats.org/officeDocument/2006/relationships/hyperlink" Target="https://www.google.com/url?q=http://www.school.edu.ru/&amp;sa=D&amp;ust=1505326932219000&amp;usg=AFQjCNH-3ZdVB9quvVyPRjhRGMfPqh72A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gia.edu.ru/&amp;sa=D&amp;ust=1505326932216000&amp;usg=AFQjCNHWZqc2ZAPbvT0w7dWUrWPFj6zYow" TargetMode="External"/><Relationship Id="rId11" Type="http://schemas.openxmlformats.org/officeDocument/2006/relationships/hyperlink" Target="https://www.google.com/url?q=http://www.examen.ru/&amp;sa=D&amp;ust=1505326932219000&amp;usg=AFQjCNHqKsa71haikknLmK1B1Wp2h2uxuQ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4ege.ru/&amp;sa=D&amp;ust=1505326932218000&amp;usg=AFQjCNGhkGKLnkrjNJFrTiRtVNONr1lZ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ege.yandex.ru/&amp;sa=D&amp;ust=1505326932218000&amp;usg=AFQjCNEWlJK0MVFvpsrlNUZ0y44RDSuz_g" TargetMode="External"/><Relationship Id="rId14" Type="http://schemas.openxmlformats.org/officeDocument/2006/relationships/hyperlink" Target="https://www.google.com/url?q=http://www.alleng.ru/&amp;sa=D&amp;ust=1505326932220000&amp;usg=AFQjCNFPRQtd_r3RHxOwlsDR8NEsAsBg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2369</Words>
  <Characters>13504</Characters>
  <Application>Microsoft Office Word</Application>
  <DocSecurity>0</DocSecurity>
  <Lines>112</Lines>
  <Paragraphs>31</Paragraphs>
  <ScaleCrop>false</ScaleCrop>
  <Company>school49</Company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sc49</dc:creator>
  <dc:description/>
  <cp:lastModifiedBy>111111</cp:lastModifiedBy>
  <cp:revision>14</cp:revision>
  <cp:lastPrinted>2018-09-12T18:39:00Z</cp:lastPrinted>
  <dcterms:created xsi:type="dcterms:W3CDTF">2019-08-31T05:44:00Z</dcterms:created>
  <dcterms:modified xsi:type="dcterms:W3CDTF">2023-11-07T09:19:00Z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school49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