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AB" w:rsidRDefault="00217EAB" w:rsidP="00217EAB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7EAB" w:rsidSect="00217E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7EAB">
        <w:rPr>
          <w:rStyle w:val="normaltextrun"/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458075" cy="10534650"/>
            <wp:effectExtent l="0" t="0" r="9525" b="0"/>
            <wp:docPr id="2" name="Рисунок 2" descr="C:\Users\111111\Desktop\HPSCANS\scan_2023110711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\Desktop\HPSCANS\scan_20231107115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AD" w:rsidRDefault="00E355AD" w:rsidP="005E6ED4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E6ED4" w:rsidRPr="005E6ED4" w:rsidRDefault="005E6ED4" w:rsidP="005E6ED4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по ВНЕУРОЧНОЙ ДЕЯТЕЛЬНОСТИ</w:t>
      </w:r>
    </w:p>
    <w:p w:rsidR="005E6ED4" w:rsidRPr="005E6ED4" w:rsidRDefault="005E6ED4" w:rsidP="005E6ED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D4" w:rsidRPr="005E6ED4" w:rsidRDefault="005E6ED4" w:rsidP="001576E6">
      <w:pPr>
        <w:widowControl w:val="0"/>
        <w:autoSpaceDE w:val="0"/>
        <w:autoSpaceDN w:val="0"/>
        <w:adjustRightInd w:val="0"/>
        <w:spacing w:after="0" w:line="240" w:lineRule="auto"/>
        <w:ind w:left="6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55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Танцевальный кружок</w:t>
      </w: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E6ED4" w:rsidRPr="005E6ED4" w:rsidRDefault="005E6ED4" w:rsidP="005E6ED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4860" w:right="2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CE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5-7</w:t>
      </w:r>
      <w:r w:rsidR="00BF1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классов на 20</w:t>
      </w:r>
      <w:r w:rsidR="0099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20</w:t>
      </w:r>
      <w:r w:rsidR="0099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F1F59" w:rsidRDefault="00BF1F59" w:rsidP="005E6ED4">
      <w:pPr>
        <w:widowControl w:val="0"/>
        <w:autoSpaceDE w:val="0"/>
        <w:autoSpaceDN w:val="0"/>
        <w:adjustRightInd w:val="0"/>
        <w:spacing w:after="0" w:line="237" w:lineRule="auto"/>
        <w:ind w:left="8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ED4" w:rsidRDefault="00BF1F59" w:rsidP="005E6ED4">
      <w:pPr>
        <w:widowControl w:val="0"/>
        <w:autoSpaceDE w:val="0"/>
        <w:autoSpaceDN w:val="0"/>
        <w:adjustRightInd w:val="0"/>
        <w:spacing w:after="0" w:line="237" w:lineRule="auto"/>
        <w:ind w:left="81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5E6ED4" w:rsidRPr="005E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proofErr w:type="spellStart"/>
      <w:r w:rsidR="00C556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Дружкова</w:t>
      </w:r>
      <w:proofErr w:type="spellEnd"/>
      <w:r w:rsidR="00C556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Дарья Олеговна</w:t>
      </w:r>
    </w:p>
    <w:p w:rsidR="00BF1F59" w:rsidRPr="005E6ED4" w:rsidRDefault="00BF1F59" w:rsidP="005E6ED4">
      <w:pPr>
        <w:widowControl w:val="0"/>
        <w:autoSpaceDE w:val="0"/>
        <w:autoSpaceDN w:val="0"/>
        <w:adjustRightInd w:val="0"/>
        <w:spacing w:after="0" w:line="237" w:lineRule="auto"/>
        <w:ind w:left="8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810"/>
        <w:gridCol w:w="1843"/>
        <w:gridCol w:w="5245"/>
        <w:gridCol w:w="2876"/>
        <w:gridCol w:w="1518"/>
      </w:tblGrid>
      <w:tr w:rsidR="005E6ED4" w:rsidRPr="005E6ED4" w:rsidTr="00CE338A">
        <w:tc>
          <w:tcPr>
            <w:tcW w:w="14454" w:type="dxa"/>
            <w:gridSpan w:val="6"/>
            <w:shd w:val="clear" w:color="auto" w:fill="A6A6A6"/>
            <w:vAlign w:val="center"/>
          </w:tcPr>
          <w:p w:rsidR="005E6ED4" w:rsidRPr="005E6ED4" w:rsidRDefault="005E6ED4" w:rsidP="005E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5E6ED4" w:rsidRPr="005E6ED4" w:rsidTr="00CE338A">
        <w:trPr>
          <w:trHeight w:val="690"/>
        </w:trPr>
        <w:tc>
          <w:tcPr>
            <w:tcW w:w="2162" w:type="dxa"/>
            <w:vAlign w:val="center"/>
          </w:tcPr>
          <w:p w:rsidR="005E6ED4" w:rsidRPr="005E6ED4" w:rsidRDefault="005E6ED4" w:rsidP="005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и место данной дисциплины в образовательном процессе</w:t>
            </w:r>
          </w:p>
        </w:tc>
        <w:tc>
          <w:tcPr>
            <w:tcW w:w="12292" w:type="dxa"/>
            <w:gridSpan w:val="5"/>
            <w:shd w:val="clear" w:color="auto" w:fill="auto"/>
          </w:tcPr>
          <w:p w:rsidR="00C556CC" w:rsidRPr="00C556CC" w:rsidRDefault="00C556CC" w:rsidP="00C5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внеурочной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«Танцевальный кружок»» разработана для 5-7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п.Прикамский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государственного образовательного стандарта 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</w:p>
          <w:p w:rsidR="005E6ED4" w:rsidRPr="005E6ED4" w:rsidRDefault="00C556CC" w:rsidP="00C5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 Рабочая программа разработана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основе Устава, ООП ФГОС ООО и 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рабочей программе по учебному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редмету (курсу) и о календарно-тематическом планировании учителя, 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ализующего в образовательном процессе </w:t>
            </w:r>
            <w:r w:rsidRPr="00C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стандарты общего образования.</w:t>
            </w:r>
          </w:p>
        </w:tc>
      </w:tr>
      <w:tr w:rsidR="005E6ED4" w:rsidRPr="005E6ED4" w:rsidTr="00CE338A">
        <w:trPr>
          <w:trHeight w:val="690"/>
        </w:trPr>
        <w:tc>
          <w:tcPr>
            <w:tcW w:w="2162" w:type="dxa"/>
            <w:vAlign w:val="center"/>
          </w:tcPr>
          <w:p w:rsidR="005E6ED4" w:rsidRPr="005E6ED4" w:rsidRDefault="005E6ED4" w:rsidP="005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Кому адресована программа</w:t>
            </w:r>
          </w:p>
        </w:tc>
        <w:tc>
          <w:tcPr>
            <w:tcW w:w="12292" w:type="dxa"/>
            <w:gridSpan w:val="5"/>
            <w:shd w:val="clear" w:color="auto" w:fill="auto"/>
          </w:tcPr>
          <w:p w:rsidR="005E6ED4" w:rsidRPr="005E6ED4" w:rsidRDefault="006047C5" w:rsidP="00BF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ED4" w:rsidRPr="005E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5</w:t>
            </w:r>
            <w:r w:rsidR="00CE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</w:t>
            </w:r>
            <w:r w:rsidR="00BF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ED4" w:rsidRPr="005E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первый год обучения.</w:t>
            </w:r>
            <w:r w:rsidR="00CE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6ED4" w:rsidRPr="005E6ED4" w:rsidTr="00CE338A">
        <w:tc>
          <w:tcPr>
            <w:tcW w:w="2162" w:type="dxa"/>
            <w:vAlign w:val="center"/>
          </w:tcPr>
          <w:p w:rsidR="005E6ED4" w:rsidRPr="005E6ED4" w:rsidRDefault="005E6ED4" w:rsidP="005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12292" w:type="dxa"/>
            <w:gridSpan w:val="5"/>
          </w:tcPr>
          <w:p w:rsidR="005E6ED4" w:rsidRPr="005E6ED4" w:rsidRDefault="005E6ED4" w:rsidP="005E6E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 273-ФЗ «Об образовании РФ».</w:t>
            </w:r>
          </w:p>
          <w:p w:rsidR="005E6ED4" w:rsidRDefault="005E6ED4" w:rsidP="00BF1F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 основного общего образования.</w:t>
            </w:r>
          </w:p>
          <w:p w:rsidR="00BF1F59" w:rsidRDefault="00BF1F59" w:rsidP="00BF1F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2.4.2.1178-02 «Гигиенические требования к режиму учебно-воспитательного процесса» (Приказ Минздра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от 28.11.2002) раздел 2.9;</w:t>
            </w:r>
          </w:p>
          <w:p w:rsidR="00BF1F59" w:rsidRPr="00BF1F59" w:rsidRDefault="00BF1F59" w:rsidP="00BF1F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20.03.1999 № 52-ФЗ «О санитарно-эпидемиологическом благополучии населения».</w:t>
            </w:r>
          </w:p>
        </w:tc>
      </w:tr>
      <w:tr w:rsidR="005E6ED4" w:rsidRPr="005E6ED4" w:rsidTr="00CE338A">
        <w:tc>
          <w:tcPr>
            <w:tcW w:w="2162" w:type="dxa"/>
            <w:vAlign w:val="center"/>
          </w:tcPr>
          <w:p w:rsidR="005E6ED4" w:rsidRPr="005E6ED4" w:rsidRDefault="005E6ED4" w:rsidP="005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292" w:type="dxa"/>
            <w:gridSpan w:val="5"/>
          </w:tcPr>
          <w:p w:rsidR="003A6377" w:rsidRPr="003A6377" w:rsidRDefault="003A6377" w:rsidP="003A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цель - приобщение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всем видам танцевального </w:t>
            </w: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искусства: от историко-бытового до современного танца;</w:t>
            </w:r>
          </w:p>
          <w:p w:rsidR="003A6377" w:rsidRPr="003A6377" w:rsidRDefault="003A6377" w:rsidP="003A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цель - воспитание единого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и духовных качеств: гармоническое </w:t>
            </w: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телосложение,</w:t>
            </w:r>
          </w:p>
          <w:p w:rsidR="003A6377" w:rsidRPr="003A6377" w:rsidRDefault="003A6377" w:rsidP="003A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 выносливость, артистизм;</w:t>
            </w:r>
          </w:p>
          <w:p w:rsidR="005E6ED4" w:rsidRPr="005E6ED4" w:rsidRDefault="003A6377" w:rsidP="003A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цель - профессиональная ориентация и самоопределение учащихся.</w:t>
            </w:r>
          </w:p>
        </w:tc>
      </w:tr>
      <w:tr w:rsidR="005E6ED4" w:rsidRPr="005E6ED4" w:rsidTr="00CE338A">
        <w:tc>
          <w:tcPr>
            <w:tcW w:w="2162" w:type="dxa"/>
            <w:vAlign w:val="center"/>
          </w:tcPr>
          <w:p w:rsidR="005E6ED4" w:rsidRPr="005E6ED4" w:rsidRDefault="005E6ED4" w:rsidP="005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292" w:type="dxa"/>
            <w:gridSpan w:val="5"/>
          </w:tcPr>
          <w:p w:rsidR="003A6377" w:rsidRPr="003A6377" w:rsidRDefault="003A6377" w:rsidP="003A637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расширять знания в области современного хореографического искусства;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способствовать выражению собственных ощущений, используя язык хореографии,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литературы, изобразительного искусства;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психомоторных способностей учащихся;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мышечной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силы,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гибкости,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выносливости,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скоростно-силовых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координирующих способностей;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развитию чувства ритма, музыкального слуха, памяти, внимание, умение согласовать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движения с музыкой;</w:t>
            </w:r>
          </w:p>
          <w:p w:rsidR="005E6ED4" w:rsidRPr="003A6377" w:rsidRDefault="003A6377" w:rsidP="003A637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формирование навыков выразительности, пластичности, грациозности и изящества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637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танцевальных движений;</w:t>
            </w:r>
          </w:p>
        </w:tc>
      </w:tr>
      <w:tr w:rsidR="005E6ED4" w:rsidRPr="005E6ED4" w:rsidTr="00CE338A">
        <w:tc>
          <w:tcPr>
            <w:tcW w:w="2162" w:type="dxa"/>
            <w:vAlign w:val="center"/>
          </w:tcPr>
          <w:p w:rsidR="005E6ED4" w:rsidRPr="005E6ED4" w:rsidRDefault="005E6ED4" w:rsidP="005E6ED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ED4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2292" w:type="dxa"/>
            <w:gridSpan w:val="5"/>
            <w:vAlign w:val="bottom"/>
          </w:tcPr>
          <w:p w:rsidR="003A6377" w:rsidRDefault="003A6377" w:rsidP="005E6ED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ED4" w:rsidRDefault="003A6377" w:rsidP="005E6ED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Кружок</w:t>
            </w:r>
          </w:p>
          <w:p w:rsidR="003A6377" w:rsidRPr="005E6ED4" w:rsidRDefault="003A6377" w:rsidP="005E6ED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7C5" w:rsidRPr="005E6ED4" w:rsidTr="00CE338A">
        <w:tc>
          <w:tcPr>
            <w:tcW w:w="2162" w:type="dxa"/>
            <w:vMerge w:val="restart"/>
            <w:vAlign w:val="center"/>
          </w:tcPr>
          <w:p w:rsidR="006047C5" w:rsidRPr="005E6ED4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Наименования разделов, кол-во часов</w:t>
            </w:r>
          </w:p>
          <w:p w:rsidR="006047C5" w:rsidRPr="00DC2742" w:rsidRDefault="006047C5" w:rsidP="005E6E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Pr="00DC2742" w:rsidRDefault="004F136E" w:rsidP="004F136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занятиям. Повторение основных танцевальных навыков </w:t>
            </w:r>
          </w:p>
        </w:tc>
        <w:tc>
          <w:tcPr>
            <w:tcW w:w="1518" w:type="dxa"/>
          </w:tcPr>
          <w:p w:rsidR="006047C5" w:rsidRPr="00DC2742" w:rsidRDefault="004F136E" w:rsidP="00064A10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часов</w:t>
            </w:r>
          </w:p>
        </w:tc>
      </w:tr>
      <w:tr w:rsidR="006047C5" w:rsidRPr="005E6ED4" w:rsidTr="00CE338A">
        <w:tc>
          <w:tcPr>
            <w:tcW w:w="2162" w:type="dxa"/>
            <w:vMerge/>
            <w:vAlign w:val="center"/>
          </w:tcPr>
          <w:p w:rsidR="006047C5" w:rsidRPr="00DC2742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Pr="00DC2742" w:rsidRDefault="004F136E" w:rsidP="005E6ED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1518" w:type="dxa"/>
          </w:tcPr>
          <w:p w:rsidR="006047C5" w:rsidRPr="00DC2742" w:rsidRDefault="00FB451C" w:rsidP="008E0444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064A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047C5" w:rsidRPr="00DC27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6047C5" w:rsidRPr="005E6ED4" w:rsidTr="00CE338A">
        <w:tc>
          <w:tcPr>
            <w:tcW w:w="2162" w:type="dxa"/>
            <w:vMerge/>
            <w:vAlign w:val="center"/>
          </w:tcPr>
          <w:p w:rsidR="006047C5" w:rsidRPr="00DC2742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Pr="00DC2742" w:rsidRDefault="004F136E" w:rsidP="004F136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Составляющие характера танца </w:t>
            </w:r>
          </w:p>
        </w:tc>
        <w:tc>
          <w:tcPr>
            <w:tcW w:w="1518" w:type="dxa"/>
          </w:tcPr>
          <w:p w:rsidR="006047C5" w:rsidRPr="00DC2742" w:rsidRDefault="004F136E" w:rsidP="006047C5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6047C5" w:rsidRPr="00DC27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час</w:t>
            </w:r>
            <w:r w:rsidR="00604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6047C5" w:rsidRPr="005E6ED4" w:rsidTr="00CE338A">
        <w:tc>
          <w:tcPr>
            <w:tcW w:w="2162" w:type="dxa"/>
            <w:vMerge/>
            <w:vAlign w:val="center"/>
          </w:tcPr>
          <w:p w:rsidR="006047C5" w:rsidRPr="00DC2742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Pr="00DC2742" w:rsidRDefault="004F136E" w:rsidP="004F136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Движения в соответствии с характером музыки </w:t>
            </w:r>
          </w:p>
        </w:tc>
        <w:tc>
          <w:tcPr>
            <w:tcW w:w="1518" w:type="dxa"/>
          </w:tcPr>
          <w:p w:rsidR="006047C5" w:rsidRPr="00DC2742" w:rsidRDefault="004F136E" w:rsidP="008E0444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FB45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047C5" w:rsidRPr="005E6ED4" w:rsidTr="00CE338A">
        <w:tc>
          <w:tcPr>
            <w:tcW w:w="2162" w:type="dxa"/>
            <w:vMerge/>
            <w:vAlign w:val="center"/>
          </w:tcPr>
          <w:p w:rsidR="006047C5" w:rsidRPr="00DC2742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Pr="00DC2742" w:rsidRDefault="004F136E" w:rsidP="004F136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Понятие пространственных перестроений </w:t>
            </w:r>
          </w:p>
        </w:tc>
        <w:tc>
          <w:tcPr>
            <w:tcW w:w="1518" w:type="dxa"/>
          </w:tcPr>
          <w:p w:rsidR="006047C5" w:rsidRPr="00DC2742" w:rsidRDefault="00FB451C" w:rsidP="008E0444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 </w:t>
            </w:r>
            <w:r w:rsidR="00604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6047C5" w:rsidRPr="005E6ED4" w:rsidTr="00CE338A">
        <w:tc>
          <w:tcPr>
            <w:tcW w:w="2162" w:type="dxa"/>
            <w:vMerge/>
            <w:vAlign w:val="center"/>
          </w:tcPr>
          <w:p w:rsidR="006047C5" w:rsidRPr="00DC2742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Default="004F136E" w:rsidP="004F136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</w:t>
            </w:r>
          </w:p>
        </w:tc>
        <w:tc>
          <w:tcPr>
            <w:tcW w:w="1518" w:type="dxa"/>
          </w:tcPr>
          <w:p w:rsidR="006047C5" w:rsidRDefault="004F136E" w:rsidP="008E0444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часа</w:t>
            </w:r>
            <w:r w:rsidR="00FB45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7C5" w:rsidRPr="005E6ED4" w:rsidTr="00CE338A">
        <w:tc>
          <w:tcPr>
            <w:tcW w:w="2162" w:type="dxa"/>
            <w:vMerge/>
            <w:vAlign w:val="center"/>
          </w:tcPr>
          <w:p w:rsidR="006047C5" w:rsidRPr="00DC2742" w:rsidRDefault="006047C5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gridSpan w:val="4"/>
          </w:tcPr>
          <w:p w:rsidR="006047C5" w:rsidRPr="00DC2742" w:rsidRDefault="006047C5" w:rsidP="005E6ED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7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8" w:type="dxa"/>
          </w:tcPr>
          <w:p w:rsidR="006047C5" w:rsidRPr="00D42BA2" w:rsidRDefault="00D42BA2" w:rsidP="00FB451C">
            <w:pPr>
              <w:shd w:val="clear" w:color="auto" w:fill="FFFFFF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   </w:t>
            </w:r>
            <w:r w:rsidR="00FB451C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68</w:t>
            </w:r>
          </w:p>
        </w:tc>
      </w:tr>
      <w:tr w:rsidR="00016DAA" w:rsidRPr="005E6ED4" w:rsidTr="00CE338A">
        <w:tc>
          <w:tcPr>
            <w:tcW w:w="2162" w:type="dxa"/>
            <w:vMerge w:val="restart"/>
            <w:vAlign w:val="center"/>
          </w:tcPr>
          <w:p w:rsidR="00016DAA" w:rsidRPr="00DC2742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742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  <w:t>Требования к</w:t>
            </w:r>
            <w:r w:rsidRPr="00DC2742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  <w:t xml:space="preserve"> уровню</w:t>
            </w:r>
            <w:r w:rsidRPr="00DC2742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 xml:space="preserve"> подготовленности</w:t>
            </w:r>
            <w:r w:rsidR="00D42BA2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  <w:t xml:space="preserve"> уча</w:t>
            </w:r>
            <w:r w:rsidRPr="00DC2742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2292" w:type="dxa"/>
            <w:gridSpan w:val="5"/>
          </w:tcPr>
          <w:p w:rsidR="00016DAA" w:rsidRPr="00AD1B1D" w:rsidRDefault="00016DAA" w:rsidP="00DC2742">
            <w:pPr>
              <w:shd w:val="clear" w:color="auto" w:fill="FFFFFF"/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AD1B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D1B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результаты образовательного процесса</w:t>
            </w:r>
          </w:p>
        </w:tc>
      </w:tr>
      <w:tr w:rsidR="00016DAA" w:rsidRPr="005E6ED4" w:rsidTr="00962540">
        <w:tc>
          <w:tcPr>
            <w:tcW w:w="2162" w:type="dxa"/>
            <w:vMerge/>
            <w:vAlign w:val="center"/>
          </w:tcPr>
          <w:p w:rsidR="00016DAA" w:rsidRPr="00DC2742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016DAA" w:rsidRPr="00AD1B1D" w:rsidRDefault="00016DAA" w:rsidP="00DC2742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5245" w:type="dxa"/>
          </w:tcPr>
          <w:p w:rsidR="00016DAA" w:rsidRPr="00AD1B1D" w:rsidRDefault="00016DAA" w:rsidP="005E6ED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4394" w:type="dxa"/>
            <w:gridSpan w:val="2"/>
          </w:tcPr>
          <w:p w:rsidR="00016DAA" w:rsidRPr="00AD1B1D" w:rsidRDefault="00016DAA" w:rsidP="008E0444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формирования</w:t>
            </w:r>
          </w:p>
        </w:tc>
      </w:tr>
      <w:tr w:rsidR="00D42BA2" w:rsidRPr="005E6ED4" w:rsidTr="006D7CA1">
        <w:trPr>
          <w:trHeight w:val="1666"/>
        </w:trPr>
        <w:tc>
          <w:tcPr>
            <w:tcW w:w="2162" w:type="dxa"/>
            <w:vMerge/>
            <w:vAlign w:val="center"/>
          </w:tcPr>
          <w:p w:rsidR="00D42BA2" w:rsidRPr="008A06BF" w:rsidRDefault="00D42BA2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D42BA2" w:rsidRPr="004F136E" w:rsidRDefault="00D42BA2" w:rsidP="005E6ED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5" w:type="dxa"/>
          </w:tcPr>
          <w:p w:rsidR="00AD1B1D" w:rsidRDefault="00AD1B1D" w:rsidP="00AD1B1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      </w:r>
          </w:p>
          <w:p w:rsidR="00AD1B1D" w:rsidRDefault="00AD1B1D" w:rsidP="00AD1B1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развитие двигательной активности;</w:t>
            </w:r>
          </w:p>
          <w:p w:rsidR="00AD1B1D" w:rsidRDefault="00AD1B1D" w:rsidP="00AD1B1D">
            <w:pPr>
              <w:pStyle w:val="c27"/>
              <w:shd w:val="clear" w:color="auto" w:fill="FFFFFF"/>
              <w:spacing w:before="0" w:beforeAutospacing="0" w:after="0" w:afterAutospacing="0"/>
              <w:ind w:right="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- формирование способности к эмоциональному </w:t>
            </w:r>
            <w:r w:rsidR="0047245C">
              <w:rPr>
                <w:rStyle w:val="c4"/>
                <w:color w:val="000000"/>
              </w:rPr>
              <w:t>восприятию материала</w:t>
            </w:r>
            <w:r>
              <w:rPr>
                <w:rStyle w:val="c4"/>
                <w:color w:val="000000"/>
              </w:rPr>
              <w:t>;</w:t>
            </w:r>
          </w:p>
          <w:p w:rsidR="00AD1B1D" w:rsidRDefault="00AD1B1D" w:rsidP="00AD1B1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осознавать роль танца в жизни;</w:t>
            </w:r>
          </w:p>
          <w:p w:rsidR="00AD1B1D" w:rsidRDefault="00AD1B1D" w:rsidP="00AD1B1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-развитие   танцевальных навыков.</w:t>
            </w:r>
          </w:p>
          <w:p w:rsidR="00D42BA2" w:rsidRPr="004F136E" w:rsidRDefault="00D42BA2" w:rsidP="00D42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highlight w:val="yellow"/>
                <w:lang w:eastAsia="ru-RU"/>
              </w:rPr>
            </w:pPr>
          </w:p>
          <w:p w:rsidR="00D42BA2" w:rsidRPr="004F136E" w:rsidRDefault="00D42BA2" w:rsidP="00D42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highlight w:val="yellow"/>
                <w:lang w:eastAsia="ru-RU"/>
              </w:rPr>
            </w:pPr>
          </w:p>
          <w:p w:rsidR="00D42BA2" w:rsidRPr="004F136E" w:rsidRDefault="00D42BA2" w:rsidP="00D42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AD1B1D" w:rsidRDefault="00AD1B1D" w:rsidP="00AD1B1D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 занятия для коллективной работы</w:t>
            </w:r>
          </w:p>
          <w:p w:rsidR="00AD1B1D" w:rsidRPr="004F136E" w:rsidRDefault="00AD1B1D" w:rsidP="00AD1B1D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42BA2" w:rsidRPr="004F136E" w:rsidRDefault="00D42BA2" w:rsidP="00AD1B1D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6DAA" w:rsidRPr="005E6ED4" w:rsidTr="00962540">
        <w:tc>
          <w:tcPr>
            <w:tcW w:w="2162" w:type="dxa"/>
            <w:vMerge/>
            <w:vAlign w:val="center"/>
          </w:tcPr>
          <w:p w:rsidR="00016DAA" w:rsidRPr="008A06BF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extDirection w:val="btLr"/>
          </w:tcPr>
          <w:p w:rsidR="00016DAA" w:rsidRPr="00AD1B1D" w:rsidRDefault="00016DAA" w:rsidP="00D42BA2">
            <w:pPr>
              <w:shd w:val="clear" w:color="auto" w:fill="FFFFFF"/>
              <w:spacing w:after="0" w:line="240" w:lineRule="auto"/>
              <w:ind w:right="113" w:firstLine="10"/>
              <w:jc w:val="center"/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lang w:eastAsia="ru-RU"/>
              </w:rPr>
            </w:pPr>
            <w:proofErr w:type="spellStart"/>
            <w:r w:rsidRPr="00AD1B1D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016DAA" w:rsidRPr="00AD1B1D" w:rsidRDefault="00016DAA" w:rsidP="00D42BA2">
            <w:pPr>
              <w:shd w:val="clear" w:color="auto" w:fill="FFFFFF"/>
              <w:spacing w:after="0" w:line="240" w:lineRule="auto"/>
              <w:ind w:right="113" w:firstLine="1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</w:tcPr>
          <w:p w:rsidR="00016DAA" w:rsidRPr="00AD1B1D" w:rsidRDefault="00016DAA" w:rsidP="008776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245" w:type="dxa"/>
          </w:tcPr>
          <w:p w:rsidR="00AD1B1D" w:rsidRPr="00AD1B1D" w:rsidRDefault="00AD1B1D" w:rsidP="00AD1B1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речи для регуляции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действия;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адекватное восприятие предложений учителей, товарищей, родителей и других людей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исправлению допущенных ошибок;</w:t>
            </w:r>
          </w:p>
          <w:p w:rsidR="00016DAA" w:rsidRPr="00AD1B1D" w:rsidRDefault="00AD1B1D" w:rsidP="00AD1B1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выделять и формулировать то, что уже усвоено и что еще нужно усвоить.</w:t>
            </w:r>
          </w:p>
        </w:tc>
        <w:tc>
          <w:tcPr>
            <w:tcW w:w="4394" w:type="dxa"/>
            <w:gridSpan w:val="2"/>
          </w:tcPr>
          <w:p w:rsidR="00016DAA" w:rsidRPr="00AD1B1D" w:rsidRDefault="00016DAA" w:rsidP="008776DF">
            <w:pPr>
              <w:widowControl w:val="0"/>
              <w:numPr>
                <w:ilvl w:val="0"/>
                <w:numId w:val="4"/>
              </w:numPr>
              <w:tabs>
                <w:tab w:val="num" w:pos="52"/>
              </w:tabs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- в </w:t>
            </w:r>
            <w:r w:rsidR="00AD1B1D" w:rsidRPr="00AD1B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сотрудничестве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</w:t>
            </w:r>
          </w:p>
          <w:p w:rsidR="00016DAA" w:rsidRPr="00AD1B1D" w:rsidRDefault="00016DAA" w:rsidP="008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ставить новые учебные задачи;</w:t>
            </w:r>
          </w:p>
          <w:p w:rsidR="00016DAA" w:rsidRPr="00AD1B1D" w:rsidRDefault="00016DAA" w:rsidP="008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- 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  <w:r w:rsidRPr="00AD1B1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познавательную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инициативу </w:t>
            </w:r>
            <w:r w:rsidRPr="00AD1B1D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в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AD1B1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сотрудничестве;</w:t>
            </w:r>
          </w:p>
          <w:p w:rsidR="00016DAA" w:rsidRPr="004F136E" w:rsidRDefault="00016DAA" w:rsidP="008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6DAA" w:rsidRPr="005E6ED4" w:rsidTr="00962540">
        <w:tc>
          <w:tcPr>
            <w:tcW w:w="2162" w:type="dxa"/>
            <w:vMerge/>
            <w:vAlign w:val="center"/>
          </w:tcPr>
          <w:p w:rsidR="00016DAA" w:rsidRPr="008A06BF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016DAA" w:rsidRPr="004F136E" w:rsidRDefault="00016DAA" w:rsidP="008776DF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016DAA" w:rsidRPr="00AD1B1D" w:rsidRDefault="00016DAA" w:rsidP="008776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5245" w:type="dxa"/>
          </w:tcPr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ормулировать цель деятельности 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навыки контроля и самооценки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есса и результата деятельности;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авить и формулировать проблемы;</w:t>
            </w:r>
          </w:p>
          <w:p w:rsidR="00016DAA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навыки осознанного и произвольного построения сообщения в устной форме, в том числе творческого характера.</w:t>
            </w:r>
          </w:p>
        </w:tc>
        <w:tc>
          <w:tcPr>
            <w:tcW w:w="4394" w:type="dxa"/>
            <w:gridSpan w:val="2"/>
          </w:tcPr>
          <w:p w:rsidR="00016DAA" w:rsidRPr="004F136E" w:rsidRDefault="00016DAA" w:rsidP="00D42BA2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2BA2" w:rsidRPr="005E6ED4" w:rsidTr="006E5B1A">
        <w:trPr>
          <w:trHeight w:val="3312"/>
        </w:trPr>
        <w:tc>
          <w:tcPr>
            <w:tcW w:w="2162" w:type="dxa"/>
            <w:vMerge/>
            <w:vAlign w:val="center"/>
          </w:tcPr>
          <w:p w:rsidR="00D42BA2" w:rsidRPr="008A06BF" w:rsidRDefault="00D42BA2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D42BA2" w:rsidRPr="004F136E" w:rsidRDefault="00D42BA2" w:rsidP="008776DF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D42BA2" w:rsidRPr="004F136E" w:rsidRDefault="00D42BA2" w:rsidP="008776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5245" w:type="dxa"/>
          </w:tcPr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в группе, учитывать мнения парт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неров, отличные от собственных;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обращаться за помощью;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предлагать помощь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собеседника;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договариватьс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приходить к общему решению;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собственное мнение и позицию;</w:t>
            </w:r>
          </w:p>
          <w:p w:rsidR="00AD1B1D" w:rsidRPr="00AD1B1D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контроль;</w:t>
            </w:r>
          </w:p>
          <w:p w:rsidR="00D42BA2" w:rsidRPr="004F136E" w:rsidRDefault="00AD1B1D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собственное поведение и поведение окружающих.</w:t>
            </w:r>
          </w:p>
        </w:tc>
        <w:tc>
          <w:tcPr>
            <w:tcW w:w="4394" w:type="dxa"/>
            <w:gridSpan w:val="2"/>
          </w:tcPr>
          <w:p w:rsidR="00D42BA2" w:rsidRPr="00AD1B1D" w:rsidRDefault="00D42BA2" w:rsidP="0096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 xml:space="preserve">- 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разные </w:t>
            </w:r>
            <w:r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мнения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интересы и обосновывать </w:t>
            </w:r>
            <w:r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собственную позицию;</w:t>
            </w:r>
          </w:p>
          <w:p w:rsidR="00D42BA2" w:rsidRPr="00AD1B1D" w:rsidRDefault="00D42BA2" w:rsidP="0096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-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относительность мнений и подходов к решению проблемы;</w:t>
            </w:r>
            <w:r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 </w:t>
            </w:r>
          </w:p>
          <w:p w:rsidR="00D42BA2" w:rsidRPr="00AD1B1D" w:rsidRDefault="00D42BA2" w:rsidP="0096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-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D42BA2" w:rsidRPr="004F136E" w:rsidRDefault="00D42BA2" w:rsidP="009F273D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273D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родуктивно разрешать конфликты на основе учета интересов и позиций всех его участников.</w:t>
            </w:r>
          </w:p>
        </w:tc>
      </w:tr>
      <w:tr w:rsidR="00016DAA" w:rsidRPr="005E6ED4" w:rsidTr="001545A0">
        <w:tc>
          <w:tcPr>
            <w:tcW w:w="2162" w:type="dxa"/>
            <w:vMerge/>
            <w:vAlign w:val="center"/>
          </w:tcPr>
          <w:p w:rsidR="00016DAA" w:rsidRPr="008A06BF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12292" w:type="dxa"/>
            <w:gridSpan w:val="5"/>
          </w:tcPr>
          <w:p w:rsidR="00016DAA" w:rsidRPr="004F136E" w:rsidRDefault="00AD1B1D" w:rsidP="00016DAA">
            <w:pPr>
              <w:shd w:val="clear" w:color="auto" w:fill="FFFFFF"/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уровневая оценка осуществляется по следующим направлениям:</w:t>
            </w:r>
          </w:p>
        </w:tc>
      </w:tr>
      <w:tr w:rsidR="00016DAA" w:rsidRPr="005E6ED4" w:rsidTr="00962540">
        <w:tc>
          <w:tcPr>
            <w:tcW w:w="2162" w:type="dxa"/>
            <w:vMerge/>
            <w:vAlign w:val="center"/>
          </w:tcPr>
          <w:p w:rsidR="00016DAA" w:rsidRPr="008A06BF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016DAA" w:rsidRPr="004F136E" w:rsidRDefault="00AD1B1D" w:rsidP="00AD1B1D">
            <w:pPr>
              <w:shd w:val="clear" w:color="auto" w:fill="FFFFFF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5245" w:type="dxa"/>
          </w:tcPr>
          <w:p w:rsidR="00016DAA" w:rsidRPr="004F136E" w:rsidRDefault="00AD1B1D" w:rsidP="00016DAA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394" w:type="dxa"/>
            <w:gridSpan w:val="2"/>
          </w:tcPr>
          <w:p w:rsidR="00016DAA" w:rsidRPr="004F136E" w:rsidRDefault="00AD1B1D" w:rsidP="00016DAA">
            <w:pPr>
              <w:shd w:val="clear" w:color="auto" w:fill="FFFFFF"/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016DAA" w:rsidRPr="005E6ED4" w:rsidTr="00962540">
        <w:tc>
          <w:tcPr>
            <w:tcW w:w="2162" w:type="dxa"/>
            <w:vMerge/>
            <w:vAlign w:val="center"/>
          </w:tcPr>
          <w:p w:rsidR="00016DAA" w:rsidRPr="008A06BF" w:rsidRDefault="00016DAA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016DAA" w:rsidRPr="00AD1B1D" w:rsidRDefault="00AD1B1D" w:rsidP="00016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выполнение всех показателей и заданий, соответствующих данному возрасту</w:t>
            </w:r>
          </w:p>
        </w:tc>
        <w:tc>
          <w:tcPr>
            <w:tcW w:w="5245" w:type="dxa"/>
          </w:tcPr>
          <w:p w:rsidR="00016DAA" w:rsidRPr="004F136E" w:rsidRDefault="00AD1B1D" w:rsidP="00B06D33">
            <w:pPr>
              <w:spacing w:after="0" w:line="240" w:lineRule="auto"/>
              <w:ind w:left="105"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четкое выполнение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зателей или заданий, соответс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твующих данному возрасту</w:t>
            </w:r>
          </w:p>
        </w:tc>
        <w:tc>
          <w:tcPr>
            <w:tcW w:w="4394" w:type="dxa"/>
            <w:gridSpan w:val="2"/>
          </w:tcPr>
          <w:p w:rsidR="00016DAA" w:rsidRPr="004F136E" w:rsidRDefault="00AD1B1D" w:rsidP="00B0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невыполнение показателей и заданий данного возраста</w:t>
            </w:r>
          </w:p>
        </w:tc>
      </w:tr>
      <w:tr w:rsidR="00564D82" w:rsidRPr="005E6ED4" w:rsidTr="00F83339">
        <w:tc>
          <w:tcPr>
            <w:tcW w:w="2162" w:type="dxa"/>
            <w:vAlign w:val="center"/>
          </w:tcPr>
          <w:p w:rsidR="00564D82" w:rsidRPr="008A06BF" w:rsidRDefault="00564D82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  <w:r w:rsidRPr="00564D82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  <w:lang w:eastAsia="ru-RU"/>
              </w:rPr>
              <w:t>Итоговый</w:t>
            </w:r>
            <w:r w:rsidRPr="00564D82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2292" w:type="dxa"/>
            <w:gridSpan w:val="5"/>
          </w:tcPr>
          <w:p w:rsidR="00564D82" w:rsidRPr="004F136E" w:rsidRDefault="00564D82" w:rsidP="00AD1B1D">
            <w:pPr>
              <w:shd w:val="clear" w:color="auto" w:fill="FFFFFF"/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учета </w:t>
            </w:r>
            <w:r w:rsidR="00C93DCB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проверяются на </w:t>
            </w:r>
            <w:r w:rsidR="00AD1B1D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и городских мероприятиях </w:t>
            </w:r>
          </w:p>
        </w:tc>
      </w:tr>
      <w:tr w:rsidR="00564D82" w:rsidRPr="005E6ED4" w:rsidTr="00691897">
        <w:tc>
          <w:tcPr>
            <w:tcW w:w="2162" w:type="dxa"/>
            <w:vAlign w:val="center"/>
          </w:tcPr>
          <w:p w:rsidR="00564D82" w:rsidRPr="008A06BF" w:rsidRDefault="00564D82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  <w:r w:rsidRPr="0056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2292" w:type="dxa"/>
            <w:gridSpan w:val="5"/>
          </w:tcPr>
          <w:p w:rsidR="00836D9D" w:rsidRPr="0047245C" w:rsidRDefault="0047245C" w:rsidP="00472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4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Т. А. </w:t>
            </w:r>
            <w:proofErr w:type="spellStart"/>
            <w:r w:rsidRPr="004724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Затямина</w:t>
            </w:r>
            <w:proofErr w:type="spellEnd"/>
            <w:r w:rsidRPr="004724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Л. В. </w:t>
            </w:r>
            <w:proofErr w:type="spellStart"/>
            <w:r w:rsidRPr="004724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Стрепетова</w:t>
            </w:r>
            <w:proofErr w:type="spellEnd"/>
            <w:r w:rsidRPr="004724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«Музыкальная ритмика: 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чебно-методическое пособие». (- М.: Издательство «Глобус», 2012</w:t>
            </w:r>
            <w:r w:rsidRPr="004724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564D82" w:rsidRPr="005E6ED4" w:rsidTr="00A2369E">
        <w:tc>
          <w:tcPr>
            <w:tcW w:w="2162" w:type="dxa"/>
            <w:vAlign w:val="center"/>
          </w:tcPr>
          <w:p w:rsidR="00564D82" w:rsidRPr="008A06BF" w:rsidRDefault="00564D82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  <w:r w:rsidRPr="00564D82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  <w:t>Условия</w:t>
            </w:r>
            <w:r w:rsidRPr="00564D82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 xml:space="preserve"> реализации</w:t>
            </w:r>
            <w:r w:rsidRPr="00564D82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2292" w:type="dxa"/>
            <w:gridSpan w:val="5"/>
          </w:tcPr>
          <w:p w:rsidR="00564D82" w:rsidRPr="00AD1B1D" w:rsidRDefault="00564D82" w:rsidP="0056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наполняемость группы 8 - 1</w:t>
            </w:r>
            <w:r w:rsidR="00836D9D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чел.; </w:t>
            </w:r>
          </w:p>
          <w:p w:rsidR="00564D82" w:rsidRPr="00AD1B1D" w:rsidRDefault="00564D82" w:rsidP="0056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проводятся </w:t>
            </w:r>
            <w:r w:rsidR="00836D9D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836D9D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неделю;</w:t>
            </w:r>
          </w:p>
          <w:p w:rsidR="00564D82" w:rsidRPr="00AD1B1D" w:rsidRDefault="00564D82" w:rsidP="0056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D1B1D" w:rsidRPr="00AD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  <w:r w:rsidRPr="00AD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</w:t>
            </w:r>
            <w:r w:rsidR="00836D9D" w:rsidRPr="00AD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D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="00836D9D" w:rsidRPr="00AD1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4D82" w:rsidRPr="00AD1B1D" w:rsidRDefault="00564D82" w:rsidP="0056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  <w:r w:rsidRPr="00A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D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мин;</w:t>
            </w:r>
          </w:p>
          <w:p w:rsidR="00564D82" w:rsidRPr="00AD1B1D" w:rsidRDefault="00564D82" w:rsidP="0056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проводятся в </w:t>
            </w:r>
            <w:r w:rsidR="00AD1B1D"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гимнастики</w:t>
            </w:r>
          </w:p>
          <w:p w:rsidR="00564D82" w:rsidRPr="004F136E" w:rsidRDefault="00564D82" w:rsidP="00AD1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- занятия проводит </w:t>
            </w:r>
            <w:r w:rsidR="00CE51AF"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учитель </w:t>
            </w:r>
            <w:r w:rsidR="00AD1B1D" w:rsidRPr="00AD1B1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по ритмической гимнастике</w:t>
            </w:r>
          </w:p>
        </w:tc>
      </w:tr>
      <w:tr w:rsidR="00564D82" w:rsidRPr="005E6ED4" w:rsidTr="00A2369E">
        <w:tc>
          <w:tcPr>
            <w:tcW w:w="2162" w:type="dxa"/>
            <w:vAlign w:val="center"/>
          </w:tcPr>
          <w:p w:rsidR="00564D82" w:rsidRPr="00564D82" w:rsidRDefault="00564D82" w:rsidP="005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</w:pPr>
            <w:r w:rsidRPr="00564D82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292" w:type="dxa"/>
            <w:gridSpan w:val="5"/>
          </w:tcPr>
          <w:p w:rsidR="00564D82" w:rsidRPr="004F136E" w:rsidRDefault="00AD1B1D" w:rsidP="0056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ноутбук, коврики, маты</w:t>
            </w:r>
          </w:p>
        </w:tc>
      </w:tr>
    </w:tbl>
    <w:p w:rsidR="004C7542" w:rsidRDefault="004C7542"/>
    <w:p w:rsidR="00016DAA" w:rsidRPr="00994CC1" w:rsidRDefault="00F51445">
      <w:pPr>
        <w:rPr>
          <w:rFonts w:ascii="Times New Roman" w:hAnsi="Times New Roman" w:cs="Times New Roman"/>
        </w:rPr>
      </w:pPr>
      <w:r w:rsidRPr="00994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внеурочной деятельности «</w:t>
      </w:r>
      <w:r w:rsidR="004F1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Танцевальный кружок</w:t>
      </w:r>
      <w:r w:rsidRPr="00994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DAA" w:rsidRPr="00994CC1" w:rsidRDefault="00016DAA" w:rsidP="00016DA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10100310</wp:posOffset>
                </wp:positionH>
                <wp:positionV relativeFrom="paragraph">
                  <wp:posOffset>-156845</wp:posOffset>
                </wp:positionV>
                <wp:extent cx="0" cy="5982335"/>
                <wp:effectExtent l="9525" t="12065" r="952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23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F773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5.3pt,-12.35pt" to="795.3pt,4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/ATAIAAFgEAAAOAAAAZHJzL2Uyb0RvYy54bWysVM2O0zAQviPxDlbubZL+0UabrlDScllg&#10;pV0ewLWdxsKxLdvbtEJIsGekPgKvwAGklRZ4hvSNsJ20sHBBiB7c8Xjm8zffjHN2vq0Y2BClqeBp&#10;EPejABCOBKZ8nQavrpe9aQC0gRxDJjhJgx3Rwfn88aOzWiZkIErBMFHAgnCd1DINSmNkEoYalaSC&#10;ui8k4fawEKqCxm7VOsQK1ha9YuEgiiZhLRSWSiCitfXm7WEw9/hFQZB5WRSaGMDSwHIzflV+Xbk1&#10;nJ/BZK2gLCnqaMB/YFFByu2lJ6gcGghuFP0DqqJICS0K00eiCkVRUER8DbaaOPqtmqsSSuJrseJo&#10;eZJJ/z9Y9GJzqQDFtncB4LCyLWo+Ht4d9s3X5tNhDw7vm+/Nl+Zzc9d8a+4Ot9a+P3ywtjts7jv3&#10;HsROyVrqxAJm/FI5LdCWX8kLgV5rwEVWQr4mvqLrnbTX+IzwQYrbaGn5rOrnAtsYeGOEl3VbqMpB&#10;WsHA1ndvd+oe2RqAWiey3vFsOhgOx45PCJNjolTaPCOiAs5IA0a5ExYmcHOhTRt6DHFuLpaUMT8c&#10;jIM6DSbRbOwTtGAUu0MXptV6lTEFNtCNl/919z4IU+KGYw9WEogXnW0gZa1teTLu8Gwplk5ntfPz&#10;ZhbNFtPFdNQbDSaL3ijK897TZTbqTZbxk3E+zLMsj986avEoKSnGhDt2x1mOR383K92raqfwNM0n&#10;GcKH6F5aS/b470n7Xrr2tYOwEnh3qZy0rq12fH1w99Tc+/h176N+fhDmPwAAAP//AwBQSwMEFAAG&#10;AAgAAAAhAFSwzsDeAAAADQEAAA8AAABkcnMvZG93bnJldi54bWxMj8FOwzAMhu9IvENkJC5oSzuN&#10;lZWmE0zakQMD7lljmrDEqZJ0K29PJg5w/O1Pvz83m8lZdsIQjScB5bwAhtR5ZagX8P62mz0Ai0mS&#10;ktYTCvjGCJv2+qqRtfJnesXTPvUsl1CspQCd0lBzHjuNTsa5H5Dy7tMHJ1OOoecqyHMud5YvimLF&#10;nTSUL2g54FZjd9yPToD5CjHqrnwuoz3utnejNdXLhxC3N9PTI7CEU/qD4aKf1aHNTgc/korM5ny/&#10;LlaZFTBbLCtgF+R3dBCwLqsl8Lbh/79ofwAAAP//AwBQSwECLQAUAAYACAAAACEAtoM4kv4AAADh&#10;AQAAEwAAAAAAAAAAAAAAAAAAAAAAW0NvbnRlbnRfVHlwZXNdLnhtbFBLAQItABQABgAIAAAAIQA4&#10;/SH/1gAAAJQBAAALAAAAAAAAAAAAAAAAAC8BAABfcmVscy8ucmVsc1BLAQItABQABgAIAAAAIQBd&#10;iC/ATAIAAFgEAAAOAAAAAAAAAAAAAAAAAC4CAABkcnMvZTJvRG9jLnhtbFBLAQItABQABgAIAAAA&#10;IQBUsM7A3gAAAA0BAAAPAAAAAAAAAAAAAAAAAKYEAABkcnMvZG93bnJldi54bWxQSwUGAAAAAAQA&#10;BADzAAAAsQUAAAAA&#10;" o:allowincell="f" strokeweight=".16931mm"/>
            </w:pict>
          </mc:Fallback>
        </mc:AlternateContent>
      </w:r>
    </w:p>
    <w:p w:rsidR="00564D82" w:rsidRPr="00994CC1" w:rsidRDefault="00564D82" w:rsidP="0056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9639"/>
      </w:tblGrid>
      <w:tr w:rsidR="00836D9D" w:rsidRPr="00994CC1" w:rsidTr="00836D9D">
        <w:trPr>
          <w:trHeight w:val="27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плана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плана программа курса внеурочной деятельности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836D9D">
        <w:trPr>
          <w:trHeight w:val="27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83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 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2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7 </w:t>
            </w:r>
            <w:r w:rsidRPr="00994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r w:rsidR="0062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836D9D">
        <w:trPr>
          <w:trHeight w:val="27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F72904" w:rsidP="0083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 кружок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723F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1</w:t>
            </w:r>
            <w:r w:rsidRPr="00C723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C723F3">
        <w:trPr>
          <w:trHeight w:val="323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F7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F72904" w:rsidRDefault="00F72904" w:rsidP="00F7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Подготовка к занятиям. </w:t>
            </w:r>
            <w:r w:rsidRPr="00F7290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Повторение основных танцевальных навыков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C723F3">
        <w:trPr>
          <w:trHeight w:val="286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F72904" w:rsidP="00C7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инструктажа по технике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задач на новый учебный год.</w:t>
            </w:r>
          </w:p>
        </w:tc>
      </w:tr>
      <w:tr w:rsidR="00C723F3" w:rsidRPr="00994CC1" w:rsidTr="00C723F3">
        <w:trPr>
          <w:trHeight w:val="286"/>
        </w:trPr>
        <w:tc>
          <w:tcPr>
            <w:tcW w:w="1413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C723F3" w:rsidRPr="00994CC1" w:rsidRDefault="00F72904" w:rsidP="00F729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основн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ыми элементами различных танцев</w:t>
            </w:r>
          </w:p>
        </w:tc>
      </w:tr>
      <w:tr w:rsidR="00F72904" w:rsidRPr="00994CC1" w:rsidTr="00C723F3">
        <w:trPr>
          <w:trHeight w:val="286"/>
        </w:trPr>
        <w:tc>
          <w:tcPr>
            <w:tcW w:w="1413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F72904" w:rsidRDefault="00F72904" w:rsidP="00F729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движений. Просмотр видеофильмов или концертов детских ансамблей современного танца.</w:t>
            </w:r>
          </w:p>
        </w:tc>
      </w:tr>
      <w:tr w:rsidR="00F72904" w:rsidRPr="00994CC1" w:rsidTr="00C723F3">
        <w:trPr>
          <w:trHeight w:val="286"/>
        </w:trPr>
        <w:tc>
          <w:tcPr>
            <w:tcW w:w="1413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F72904" w:rsidRDefault="00F72904" w:rsidP="00F729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разминки.  Подготовка ко Дню учителя.</w:t>
            </w:r>
          </w:p>
        </w:tc>
      </w:tr>
      <w:tr w:rsidR="00F72904" w:rsidRPr="00994CC1" w:rsidTr="00C723F3">
        <w:trPr>
          <w:trHeight w:val="286"/>
        </w:trPr>
        <w:tc>
          <w:tcPr>
            <w:tcW w:w="1413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F72904" w:rsidRDefault="00F72904" w:rsidP="00F729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Разминка. Упражнение классического дренажа.  Подготовка ко Дню учителя.</w:t>
            </w:r>
          </w:p>
        </w:tc>
      </w:tr>
      <w:tr w:rsidR="00F72904" w:rsidRPr="00994CC1" w:rsidTr="00C723F3">
        <w:trPr>
          <w:trHeight w:val="286"/>
        </w:trPr>
        <w:tc>
          <w:tcPr>
            <w:tcW w:w="1413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F72904" w:rsidRPr="00C723F3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F72904" w:rsidRDefault="00F72904" w:rsidP="00F729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Ритмический тренаж: музыкальные пространственные упражнения. Подготовка ко Дню учителя. Прогон танца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3F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2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F72904" w:rsidP="00C7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729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Современный танец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B357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(8 часов)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F72904" w:rsidP="00F72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танце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«Вдохновение» ко Дню матери.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основных элементов вальса</w:t>
            </w:r>
          </w:p>
        </w:tc>
      </w:tr>
      <w:tr w:rsidR="00C723F3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C723F3" w:rsidRPr="00994CC1" w:rsidRDefault="00F72904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основных движений. Акробатика в современном танце</w:t>
            </w:r>
          </w:p>
        </w:tc>
      </w:tr>
      <w:tr w:rsidR="00C723F3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C723F3" w:rsidRPr="00994CC1" w:rsidRDefault="00F72904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  <w:r w:rsidRPr="00F7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связок. Просмотр видеофильмов или концертов детских ансамблей современного танца.</w:t>
            </w:r>
          </w:p>
        </w:tc>
      </w:tr>
      <w:tr w:rsidR="00C723F3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C723F3" w:rsidRPr="00994CC1" w:rsidRDefault="00F72904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</w:t>
            </w:r>
            <w:r w:rsidR="00B357A9"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всего танца</w:t>
            </w:r>
          </w:p>
        </w:tc>
      </w:tr>
      <w:tr w:rsidR="00C723F3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723F3" w:rsidRPr="00C723F3" w:rsidRDefault="00B357A9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3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C723F3" w:rsidRPr="00994CC1" w:rsidRDefault="00C723F3" w:rsidP="00C7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23F3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C723F3" w:rsidRPr="00C723F3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723F3" w:rsidRPr="00B357A9" w:rsidRDefault="00B357A9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357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Составляющие характера танца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C723F3" w:rsidRPr="00994CC1" w:rsidRDefault="00C723F3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994CC1" w:rsidRDefault="00B357A9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Pr="00B357A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 импровизация.</w:t>
            </w: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994CC1" w:rsidRDefault="00B357A9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Составляющие характера танца: мимика, жесты, танцевальные акценты и т.д.</w:t>
            </w: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Default="00B357A9" w:rsidP="00A25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Ритмика. Портретная гимнастика. Разучи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движений к танцу «Мюзикл»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D11D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D11D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B357A9" w:rsidP="00D1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Ритмика. Разучивание движений к танцу «Мюзикл». Подготовка к новогодним мероприятиям.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D11D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B357A9" w:rsidP="00D1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движений к танцу «Мюзикл» воедино.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8D7029" w:rsidRDefault="00B357A9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16. </w:t>
            </w:r>
            <w:r w:rsidRPr="00B357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Ритмика. Репетиция танца «Мюзикл». Прогон всех танцев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4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8D7029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B357A9" w:rsidRDefault="00B357A9" w:rsidP="00B357A9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357A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Движения в соответствии с характером музыки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8D7029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8D7029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17. </w:t>
            </w:r>
            <w:r w:rsidRPr="00B357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Хороводный шаг: плавный хоровод, змейка с воротцами, движение хороводным шагом со сменой положения рук, не останавливая движений.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357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Пружинящий шаг. Бег, галоп, поскоки</w:t>
            </w: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8D7029" w:rsidRDefault="00B357A9" w:rsidP="008D70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18. </w:t>
            </w:r>
            <w:r w:rsidRPr="00B357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Гимнастика. Упражнение «Улыбнемся себе и другу». Прослушивание музыкальных произведений «Вальс», классика.</w:t>
            </w: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8D7029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19. </w:t>
            </w:r>
            <w:r w:rsidRPr="00B357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5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Pr="00994CC1" w:rsidRDefault="00064A10" w:rsidP="008D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57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Понятие пространственных перестроений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(10 часов)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Default="00064A10" w:rsidP="008D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A10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064A10" w:rsidRPr="00C723F3" w:rsidRDefault="00064A10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064A10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7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 Понятие пространственных перестроений: линия, колонна, круг, квадрат. Ритмика. Подготовка ко Дню защитников Отечества.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B357A9" w:rsidP="007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Классический тренаж: гранд плие по 1-й, 2-й, 5-й позиции (изучение сначала спиной к стене, затем лицом к опоре).</w:t>
            </w:r>
          </w:p>
        </w:tc>
      </w:tr>
      <w:tr w:rsidR="00836D9D" w:rsidRPr="00994CC1" w:rsidTr="00C723F3">
        <w:trPr>
          <w:trHeight w:val="309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B357A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сустава.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B357A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выученных движений в одну картинку стилизованного танца.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B357A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 </w:t>
            </w:r>
            <w:r w:rsidRPr="00B3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выученных движений в одну картинку стилизованного танца.</w:t>
            </w:r>
          </w:p>
        </w:tc>
      </w:tr>
      <w:tr w:rsidR="008D7029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8D7029" w:rsidRPr="00C723F3" w:rsidRDefault="008D702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D7029" w:rsidRPr="00C723F3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 6 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8D7029" w:rsidRPr="00994CC1" w:rsidRDefault="008D7029" w:rsidP="008D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7029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8D7029" w:rsidRPr="00C723F3" w:rsidRDefault="008D702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D7029" w:rsidRPr="004F136E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13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Техника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(20 часа)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8D7029" w:rsidRPr="00994CC1" w:rsidRDefault="008D7029" w:rsidP="008D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7029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8D7029" w:rsidRPr="00C723F3" w:rsidRDefault="008D702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D7029" w:rsidRPr="00C723F3" w:rsidRDefault="008D702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8D7029" w:rsidRPr="00994CC1" w:rsidRDefault="004F136E" w:rsidP="004F1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товка танца к празднику 8 Марта.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элементов</w:t>
            </w:r>
          </w:p>
        </w:tc>
      </w:tr>
      <w:tr w:rsidR="008D7029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:rsidR="008D7029" w:rsidRPr="00C723F3" w:rsidRDefault="008D702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D7029" w:rsidRPr="00C723F3" w:rsidRDefault="008D7029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8D7029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элементов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C7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движений, связок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06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всего танца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C723F3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танца к празднику 9 Мая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элементов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движений, связок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танца к последнему звонку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движений</w:t>
            </w:r>
          </w:p>
        </w:tc>
      </w:tr>
      <w:tr w:rsidR="00836D9D" w:rsidRPr="00994CC1" w:rsidTr="00836D9D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36D9D" w:rsidRPr="00994CC1" w:rsidRDefault="00836D9D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836D9D" w:rsidRPr="00994CC1" w:rsidRDefault="004F136E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 </w:t>
            </w:r>
            <w:r w:rsidRPr="004F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выступлений на концертах. Игры с детьми</w:t>
            </w:r>
          </w:p>
        </w:tc>
      </w:tr>
      <w:tr w:rsidR="0041663B" w:rsidRPr="00994CC1" w:rsidTr="000E3368">
        <w:trPr>
          <w:trHeight w:val="300"/>
        </w:trPr>
        <w:tc>
          <w:tcPr>
            <w:tcW w:w="4673" w:type="dxa"/>
            <w:gridSpan w:val="2"/>
            <w:shd w:val="clear" w:color="auto" w:fill="auto"/>
            <w:noWrap/>
            <w:vAlign w:val="bottom"/>
          </w:tcPr>
          <w:p w:rsidR="0041663B" w:rsidRPr="008D7029" w:rsidRDefault="0041663B" w:rsidP="00E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029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ИТОГО:</w:t>
            </w:r>
          </w:p>
        </w:tc>
        <w:tc>
          <w:tcPr>
            <w:tcW w:w="9639" w:type="dxa"/>
            <w:shd w:val="clear" w:color="auto" w:fill="auto"/>
            <w:noWrap/>
            <w:vAlign w:val="bottom"/>
          </w:tcPr>
          <w:p w:rsidR="0041663B" w:rsidRPr="008D7029" w:rsidRDefault="004F136E" w:rsidP="008D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68 часов</w:t>
            </w:r>
          </w:p>
        </w:tc>
      </w:tr>
    </w:tbl>
    <w:p w:rsidR="00016DAA" w:rsidRPr="00994CC1" w:rsidRDefault="00016DAA">
      <w:pPr>
        <w:rPr>
          <w:rFonts w:ascii="Times New Roman" w:hAnsi="Times New Roman" w:cs="Times New Roman"/>
        </w:rPr>
      </w:pPr>
    </w:p>
    <w:sectPr w:rsidR="00016DAA" w:rsidRPr="00994CC1" w:rsidSect="005E6E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7CA"/>
    <w:multiLevelType w:val="hybridMultilevel"/>
    <w:tmpl w:val="8FFE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7B"/>
    <w:multiLevelType w:val="hybridMultilevel"/>
    <w:tmpl w:val="F13E91A6"/>
    <w:lvl w:ilvl="0" w:tplc="6F64DD0E">
      <w:start w:val="1"/>
      <w:numFmt w:val="decimal"/>
      <w:lvlText w:val="%1."/>
      <w:lvlJc w:val="left"/>
      <w:pPr>
        <w:ind w:left="3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9DE18F3"/>
    <w:multiLevelType w:val="hybridMultilevel"/>
    <w:tmpl w:val="8E6A138A"/>
    <w:lvl w:ilvl="0" w:tplc="2092E66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DC6"/>
    <w:multiLevelType w:val="hybridMultilevel"/>
    <w:tmpl w:val="E40E942A"/>
    <w:lvl w:ilvl="0" w:tplc="2092E660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295C0B"/>
    <w:multiLevelType w:val="hybridMultilevel"/>
    <w:tmpl w:val="8BC20CCC"/>
    <w:lvl w:ilvl="0" w:tplc="2092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929E2"/>
    <w:multiLevelType w:val="hybridMultilevel"/>
    <w:tmpl w:val="E2940E74"/>
    <w:lvl w:ilvl="0" w:tplc="2092E66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A43DE"/>
    <w:multiLevelType w:val="hybridMultilevel"/>
    <w:tmpl w:val="A97A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5C43"/>
    <w:multiLevelType w:val="hybridMultilevel"/>
    <w:tmpl w:val="AB5EA6AC"/>
    <w:lvl w:ilvl="0" w:tplc="479A71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0885"/>
    <w:multiLevelType w:val="hybridMultilevel"/>
    <w:tmpl w:val="2072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8E5"/>
    <w:multiLevelType w:val="multilevel"/>
    <w:tmpl w:val="E66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66F12"/>
    <w:multiLevelType w:val="hybridMultilevel"/>
    <w:tmpl w:val="9C3051F2"/>
    <w:lvl w:ilvl="0" w:tplc="2092E66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7C1D45"/>
    <w:multiLevelType w:val="hybridMultilevel"/>
    <w:tmpl w:val="176499F8"/>
    <w:lvl w:ilvl="0" w:tplc="2092E660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C8"/>
    <w:rsid w:val="00016DAA"/>
    <w:rsid w:val="00064A10"/>
    <w:rsid w:val="001576E6"/>
    <w:rsid w:val="00217EAB"/>
    <w:rsid w:val="003A6377"/>
    <w:rsid w:val="003B39F0"/>
    <w:rsid w:val="0041663B"/>
    <w:rsid w:val="0047245C"/>
    <w:rsid w:val="004C7542"/>
    <w:rsid w:val="004F136E"/>
    <w:rsid w:val="00564D82"/>
    <w:rsid w:val="005A59B3"/>
    <w:rsid w:val="005E6ED4"/>
    <w:rsid w:val="006047C5"/>
    <w:rsid w:val="00626A32"/>
    <w:rsid w:val="007336D2"/>
    <w:rsid w:val="00836D9D"/>
    <w:rsid w:val="008776DF"/>
    <w:rsid w:val="008A06BF"/>
    <w:rsid w:val="008D7029"/>
    <w:rsid w:val="008E0444"/>
    <w:rsid w:val="008E45C8"/>
    <w:rsid w:val="00962540"/>
    <w:rsid w:val="00994CC1"/>
    <w:rsid w:val="009F273D"/>
    <w:rsid w:val="00A255C1"/>
    <w:rsid w:val="00AD1B1D"/>
    <w:rsid w:val="00B06D33"/>
    <w:rsid w:val="00B357A9"/>
    <w:rsid w:val="00BC09D6"/>
    <w:rsid w:val="00BF1F59"/>
    <w:rsid w:val="00C556CC"/>
    <w:rsid w:val="00C723F3"/>
    <w:rsid w:val="00C93DCB"/>
    <w:rsid w:val="00CE338A"/>
    <w:rsid w:val="00CE51AF"/>
    <w:rsid w:val="00D11D61"/>
    <w:rsid w:val="00D42BA2"/>
    <w:rsid w:val="00DC2742"/>
    <w:rsid w:val="00E355AD"/>
    <w:rsid w:val="00F51445"/>
    <w:rsid w:val="00F72904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C40FF-960C-44FD-AB16-0A1B2D0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8A"/>
    <w:pPr>
      <w:ind w:left="720"/>
      <w:contextualSpacing/>
    </w:pPr>
  </w:style>
  <w:style w:type="paragraph" w:customStyle="1" w:styleId="Default">
    <w:name w:val="Default"/>
    <w:rsid w:val="00A25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A255C1"/>
    <w:pPr>
      <w:spacing w:after="0" w:line="360" w:lineRule="auto"/>
      <w:ind w:firstLine="48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55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aragraph">
    <w:name w:val="paragraph"/>
    <w:basedOn w:val="a"/>
    <w:rsid w:val="00E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55AD"/>
  </w:style>
  <w:style w:type="character" w:customStyle="1" w:styleId="eop">
    <w:name w:val="eop"/>
    <w:basedOn w:val="a0"/>
    <w:rsid w:val="00E355AD"/>
  </w:style>
  <w:style w:type="character" w:customStyle="1" w:styleId="contextualspellingandgrammarerror">
    <w:name w:val="contextualspellingandgrammarerror"/>
    <w:basedOn w:val="a0"/>
    <w:rsid w:val="00E355AD"/>
  </w:style>
  <w:style w:type="paragraph" w:customStyle="1" w:styleId="c27">
    <w:name w:val="c27"/>
    <w:basedOn w:val="a"/>
    <w:rsid w:val="00AD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1B1D"/>
  </w:style>
  <w:style w:type="character" w:customStyle="1" w:styleId="c4">
    <w:name w:val="c4"/>
    <w:basedOn w:val="a0"/>
    <w:rsid w:val="00AD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111111</cp:lastModifiedBy>
  <cp:revision>27</cp:revision>
  <dcterms:created xsi:type="dcterms:W3CDTF">2021-07-26T07:44:00Z</dcterms:created>
  <dcterms:modified xsi:type="dcterms:W3CDTF">2023-11-07T09:22:00Z</dcterms:modified>
</cp:coreProperties>
</file>