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7B" w:rsidRPr="00561650" w:rsidRDefault="00561650">
      <w:pPr>
        <w:spacing w:after="0" w:line="408" w:lineRule="auto"/>
        <w:ind w:left="120"/>
        <w:jc w:val="center"/>
        <w:rPr>
          <w:lang w:val="ru-RU"/>
        </w:rPr>
      </w:pPr>
      <w:bookmarkStart w:id="0" w:name="block-60974423"/>
      <w:r w:rsidRPr="0056165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C1C7B" w:rsidRPr="00561650" w:rsidRDefault="00561650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56165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Пермского края</w:t>
      </w:r>
      <w:bookmarkEnd w:id="1"/>
      <w:r w:rsidRPr="0056165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C1C7B" w:rsidRPr="00561650" w:rsidRDefault="00561650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56165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Чайковского городского округа</w:t>
      </w:r>
      <w:bookmarkEnd w:id="2"/>
    </w:p>
    <w:p w:rsidR="001C1C7B" w:rsidRPr="00051893" w:rsidRDefault="00561650">
      <w:pPr>
        <w:spacing w:after="0" w:line="408" w:lineRule="auto"/>
        <w:ind w:left="120"/>
        <w:jc w:val="center"/>
        <w:rPr>
          <w:lang w:val="ru-RU"/>
        </w:rPr>
      </w:pPr>
      <w:r w:rsidRPr="00051893">
        <w:rPr>
          <w:rFonts w:ascii="Times New Roman" w:hAnsi="Times New Roman"/>
          <w:b/>
          <w:color w:val="000000"/>
          <w:sz w:val="28"/>
          <w:lang w:val="ru-RU"/>
        </w:rPr>
        <w:t>МБОУ СОШ п. Прикамский</w:t>
      </w:r>
    </w:p>
    <w:p w:rsidR="001C1C7B" w:rsidRPr="00051893" w:rsidRDefault="001C1C7B">
      <w:pPr>
        <w:spacing w:after="0"/>
        <w:ind w:left="120"/>
        <w:rPr>
          <w:lang w:val="ru-RU"/>
        </w:rPr>
      </w:pPr>
    </w:p>
    <w:p w:rsidR="001C1C7B" w:rsidRPr="00051893" w:rsidRDefault="001C1C7B">
      <w:pPr>
        <w:spacing w:after="0"/>
        <w:ind w:left="120"/>
        <w:rPr>
          <w:lang w:val="ru-RU"/>
        </w:rPr>
      </w:pPr>
    </w:p>
    <w:p w:rsidR="001C1C7B" w:rsidRPr="00051893" w:rsidRDefault="001C1C7B">
      <w:pPr>
        <w:spacing w:after="0"/>
        <w:ind w:left="120"/>
        <w:rPr>
          <w:lang w:val="ru-RU"/>
        </w:rPr>
      </w:pPr>
    </w:p>
    <w:p w:rsidR="001C1C7B" w:rsidRPr="00051893" w:rsidRDefault="001C1C7B">
      <w:pPr>
        <w:spacing w:after="0"/>
        <w:ind w:left="120"/>
        <w:rPr>
          <w:lang w:val="ru-RU"/>
        </w:rPr>
      </w:pPr>
    </w:p>
    <w:p w:rsidR="001C1C7B" w:rsidRPr="00561650" w:rsidRDefault="001C1C7B">
      <w:pPr>
        <w:spacing w:after="0"/>
        <w:ind w:left="120"/>
        <w:rPr>
          <w:lang w:val="ru-RU"/>
        </w:rPr>
      </w:pPr>
      <w:bookmarkStart w:id="3" w:name="_GoBack"/>
      <w:bookmarkEnd w:id="3"/>
    </w:p>
    <w:p w:rsidR="001C1C7B" w:rsidRPr="00561650" w:rsidRDefault="001C1C7B">
      <w:pPr>
        <w:spacing w:after="0"/>
        <w:ind w:left="120"/>
        <w:rPr>
          <w:lang w:val="ru-RU"/>
        </w:rPr>
      </w:pPr>
    </w:p>
    <w:p w:rsidR="001C1C7B" w:rsidRPr="00561650" w:rsidRDefault="001C1C7B">
      <w:pPr>
        <w:spacing w:after="0"/>
        <w:ind w:left="120"/>
        <w:rPr>
          <w:lang w:val="ru-RU"/>
        </w:rPr>
      </w:pPr>
    </w:p>
    <w:p w:rsidR="001C1C7B" w:rsidRPr="00561650" w:rsidRDefault="001C1C7B">
      <w:pPr>
        <w:spacing w:after="0"/>
        <w:ind w:left="120"/>
        <w:rPr>
          <w:lang w:val="ru-RU"/>
        </w:rPr>
      </w:pPr>
    </w:p>
    <w:p w:rsidR="001C1C7B" w:rsidRPr="00561650" w:rsidRDefault="001C1C7B">
      <w:pPr>
        <w:spacing w:after="0"/>
        <w:ind w:left="120"/>
        <w:rPr>
          <w:lang w:val="ru-RU"/>
        </w:rPr>
      </w:pPr>
    </w:p>
    <w:p w:rsidR="001C1C7B" w:rsidRPr="00561650" w:rsidRDefault="00561650">
      <w:pPr>
        <w:spacing w:after="0" w:line="408" w:lineRule="auto"/>
        <w:ind w:left="120"/>
        <w:jc w:val="center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C1C7B" w:rsidRPr="00561650" w:rsidRDefault="00561650">
      <w:pPr>
        <w:spacing w:after="0" w:line="408" w:lineRule="auto"/>
        <w:ind w:left="120"/>
        <w:jc w:val="center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7742448)</w:t>
      </w: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561650">
      <w:pPr>
        <w:spacing w:after="0" w:line="408" w:lineRule="auto"/>
        <w:ind w:left="120"/>
        <w:jc w:val="center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1C1C7B" w:rsidRPr="00561650" w:rsidRDefault="00561650">
      <w:pPr>
        <w:spacing w:after="0" w:line="408" w:lineRule="auto"/>
        <w:ind w:left="120"/>
        <w:jc w:val="center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jc w:val="center"/>
        <w:rPr>
          <w:lang w:val="ru-RU"/>
        </w:rPr>
      </w:pPr>
    </w:p>
    <w:p w:rsidR="001C1C7B" w:rsidRPr="00561650" w:rsidRDefault="001C1C7B">
      <w:pPr>
        <w:spacing w:after="0"/>
        <w:ind w:left="120"/>
        <w:rPr>
          <w:lang w:val="ru-RU"/>
        </w:rPr>
      </w:pPr>
    </w:p>
    <w:p w:rsidR="001C1C7B" w:rsidRPr="00561650" w:rsidRDefault="001C1C7B">
      <w:pPr>
        <w:rPr>
          <w:lang w:val="ru-RU"/>
        </w:rPr>
        <w:sectPr w:rsidR="001C1C7B" w:rsidRPr="00561650">
          <w:pgSz w:w="11906" w:h="16383"/>
          <w:pgMar w:top="1134" w:right="850" w:bottom="1134" w:left="1701" w:header="720" w:footer="720" w:gutter="0"/>
          <w:cols w:space="720"/>
        </w:sectPr>
      </w:pP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bookmarkStart w:id="4" w:name="block-60974424"/>
      <w:bookmarkEnd w:id="0"/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1C1C7B" w:rsidRPr="00561650" w:rsidRDefault="001C1C7B">
      <w:pPr>
        <w:spacing w:after="0"/>
        <w:ind w:left="120"/>
        <w:rPr>
          <w:lang w:val="ru-RU"/>
        </w:rPr>
      </w:pPr>
      <w:bookmarkStart w:id="5" w:name="_Toc144448634"/>
      <w:bookmarkEnd w:id="5"/>
    </w:p>
    <w:p w:rsidR="001C1C7B" w:rsidRPr="00561650" w:rsidRDefault="001C1C7B">
      <w:pPr>
        <w:spacing w:after="0"/>
        <w:ind w:left="120"/>
        <w:rPr>
          <w:lang w:val="ru-RU"/>
        </w:rPr>
      </w:pPr>
    </w:p>
    <w:p w:rsidR="001C1C7B" w:rsidRPr="00561650" w:rsidRDefault="00561650">
      <w:pPr>
        <w:spacing w:after="0"/>
        <w:ind w:left="120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</w:t>
      </w: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</w:t>
      </w: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внутреннему миру другого человека через опыт сотворчества и сопереживания).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</w:t>
      </w: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очерёдности изучения модулей, принципам компоновки учебных тем, форм и методов освоения содержания.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C1C7B" w:rsidRPr="00561650" w:rsidRDefault="00561650">
      <w:pPr>
        <w:spacing w:after="0" w:line="257" w:lineRule="auto"/>
        <w:ind w:firstLine="600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C1C7B" w:rsidRPr="00561650" w:rsidRDefault="001C1C7B">
      <w:pPr>
        <w:rPr>
          <w:lang w:val="ru-RU"/>
        </w:rPr>
        <w:sectPr w:rsidR="001C1C7B" w:rsidRPr="00561650">
          <w:pgSz w:w="11906" w:h="16383"/>
          <w:pgMar w:top="1134" w:right="850" w:bottom="1134" w:left="1701" w:header="720" w:footer="720" w:gutter="0"/>
          <w:cols w:space="720"/>
        </w:sectPr>
      </w:pPr>
    </w:p>
    <w:p w:rsidR="001C1C7B" w:rsidRPr="00561650" w:rsidRDefault="001C1C7B">
      <w:pPr>
        <w:spacing w:after="0" w:line="264" w:lineRule="auto"/>
        <w:ind w:left="120"/>
        <w:jc w:val="both"/>
        <w:rPr>
          <w:lang w:val="ru-RU"/>
        </w:rPr>
      </w:pPr>
      <w:bookmarkStart w:id="6" w:name="block-60974425"/>
      <w:bookmarkEnd w:id="4"/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C1C7B" w:rsidRPr="00561650" w:rsidRDefault="001C1C7B">
      <w:pPr>
        <w:spacing w:after="0" w:line="264" w:lineRule="auto"/>
        <w:ind w:left="120"/>
        <w:jc w:val="both"/>
        <w:rPr>
          <w:lang w:val="ru-RU"/>
        </w:rPr>
      </w:pP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C1C7B" w:rsidRPr="00561650" w:rsidRDefault="001C1C7B">
      <w:pPr>
        <w:spacing w:after="0"/>
        <w:ind w:left="120"/>
        <w:rPr>
          <w:lang w:val="ru-RU"/>
        </w:rPr>
      </w:pPr>
      <w:bookmarkStart w:id="7" w:name="_Toc144448636"/>
      <w:bookmarkEnd w:id="7"/>
    </w:p>
    <w:p w:rsidR="001C1C7B" w:rsidRPr="00561650" w:rsidRDefault="00561650">
      <w:pPr>
        <w:spacing w:after="0"/>
        <w:ind w:left="120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</w:t>
      </w: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C1C7B" w:rsidRPr="00561650" w:rsidRDefault="001C1C7B">
      <w:pPr>
        <w:spacing w:after="0"/>
        <w:ind w:left="120"/>
        <w:rPr>
          <w:lang w:val="ru-RU"/>
        </w:rPr>
      </w:pPr>
      <w:bookmarkStart w:id="8" w:name="_Toc144448637"/>
      <w:bookmarkEnd w:id="8"/>
    </w:p>
    <w:p w:rsidR="001C1C7B" w:rsidRPr="00561650" w:rsidRDefault="00561650">
      <w:pPr>
        <w:spacing w:after="0"/>
        <w:ind w:left="120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</w:t>
      </w: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«Я – дирижёр» – игра-имитация дирижёрских жестов во время звучания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конкретных произведений и их авторов, определения тембров звучащих инструментов;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1C1C7B" w:rsidRPr="00051893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</w:t>
      </w:r>
      <w:r w:rsidRPr="00051893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1C1C7B" w:rsidRPr="00051893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</w:t>
      </w:r>
      <w:r w:rsidRPr="00051893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C1C7B" w:rsidRPr="00561650" w:rsidRDefault="001C1C7B">
      <w:pPr>
        <w:spacing w:after="0"/>
        <w:ind w:left="120"/>
        <w:rPr>
          <w:lang w:val="ru-RU"/>
        </w:rPr>
      </w:pPr>
      <w:bookmarkStart w:id="9" w:name="_Toc144448638"/>
      <w:bookmarkEnd w:id="9"/>
    </w:p>
    <w:p w:rsidR="001C1C7B" w:rsidRPr="00561650" w:rsidRDefault="00561650">
      <w:pPr>
        <w:spacing w:after="0"/>
        <w:ind w:left="120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</w:t>
      </w: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Сверхзадача модуля – воспитание чувства прекрасного, пробуждение и развитие эстетических потребностей.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1C1C7B" w:rsidRDefault="00561650">
      <w:pPr>
        <w:spacing w:after="0" w:line="257" w:lineRule="auto"/>
        <w:ind w:firstLine="600"/>
        <w:jc w:val="both"/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</w:t>
      </w:r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гимны.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C1C7B" w:rsidRPr="00561650" w:rsidRDefault="001C1C7B">
      <w:pPr>
        <w:spacing w:after="0" w:line="257" w:lineRule="auto"/>
        <w:ind w:left="120"/>
        <w:jc w:val="both"/>
        <w:rPr>
          <w:lang w:val="ru-RU"/>
        </w:rPr>
      </w:pP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C1C7B" w:rsidRPr="00561650" w:rsidRDefault="001C1C7B">
      <w:pPr>
        <w:spacing w:after="0"/>
        <w:ind w:left="120"/>
        <w:rPr>
          <w:lang w:val="ru-RU"/>
        </w:rPr>
      </w:pPr>
      <w:bookmarkStart w:id="10" w:name="_Toc144448639"/>
      <w:bookmarkEnd w:id="10"/>
    </w:p>
    <w:p w:rsidR="001C1C7B" w:rsidRPr="00561650" w:rsidRDefault="00561650">
      <w:pPr>
        <w:spacing w:after="0"/>
        <w:ind w:left="120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сравнение их сочинений с народной музыкой;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>
        <w:rPr>
          <w:rFonts w:ascii="Times New Roman" w:hAnsi="Times New Roman"/>
          <w:color w:val="000000"/>
          <w:sz w:val="28"/>
        </w:rPr>
        <w:t xml:space="preserve">Искусство игры </w:t>
      </w:r>
      <w:r>
        <w:rPr>
          <w:rFonts w:ascii="Times New Roman" w:hAnsi="Times New Roman"/>
          <w:color w:val="000000"/>
          <w:sz w:val="28"/>
        </w:rPr>
        <w:lastRenderedPageBreak/>
        <w:t xml:space="preserve">на гитаре, кастаньеты, латиноамериканские ударные инструменты. 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наиболее ярких тем инструментальных сочинений;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C1C7B" w:rsidRPr="00561650" w:rsidRDefault="00561650">
      <w:pPr>
        <w:spacing w:after="0"/>
        <w:ind w:left="120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произведений музыки и живописи, посвящённых святым, Христу, Богородице;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C1C7B" w:rsidRPr="00561650" w:rsidRDefault="00561650">
      <w:pPr>
        <w:spacing w:after="0"/>
        <w:ind w:left="120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вариативно: постановка детской музыкальной сказки, спектакль для родителей;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C1C7B" w:rsidRDefault="0056165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1C1C7B" w:rsidRDefault="00561650">
      <w:pPr>
        <w:spacing w:after="0" w:line="264" w:lineRule="auto"/>
        <w:ind w:firstLine="600"/>
        <w:jc w:val="both"/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C1C7B" w:rsidRPr="00561650" w:rsidRDefault="00561650">
      <w:pPr>
        <w:spacing w:after="0"/>
        <w:ind w:left="120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</w:t>
      </w: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561650">
        <w:rPr>
          <w:rFonts w:ascii="Times New Roman" w:hAnsi="Times New Roman"/>
          <w:color w:val="000000"/>
          <w:sz w:val="28"/>
          <w:lang w:val="ru-RU"/>
        </w:rPr>
        <w:t>).</w:t>
      </w:r>
    </w:p>
    <w:p w:rsidR="001C1C7B" w:rsidRPr="00561650" w:rsidRDefault="00561650">
      <w:pPr>
        <w:spacing w:after="0"/>
        <w:ind w:left="120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Звукоряд.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</w:t>
      </w:r>
      <w:r>
        <w:rPr>
          <w:rFonts w:ascii="Times New Roman" w:hAnsi="Times New Roman"/>
          <w:color w:val="000000"/>
          <w:sz w:val="28"/>
        </w:rPr>
        <w:t xml:space="preserve">Паузы. Ритмические рисунки. </w:t>
      </w:r>
      <w:r w:rsidRPr="00561650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</w:t>
      </w: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штриховыми красками; исполнительская интерпретация на основе их изменения. Составление музыкального словаря.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561650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 ритмического аккомпанемента к знакомой песне (звучащими жестами или на ударных инструментах);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561650">
        <w:rPr>
          <w:rFonts w:ascii="Times New Roman" w:hAnsi="Times New Roman"/>
          <w:color w:val="000000"/>
          <w:sz w:val="28"/>
          <w:lang w:val="ru-RU"/>
        </w:rPr>
        <w:t>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lastRenderedPageBreak/>
        <w:t>Дополнительные обозначения в нотах</w:t>
      </w:r>
      <w:r w:rsidRPr="00561650">
        <w:rPr>
          <w:rFonts w:ascii="Times New Roman" w:hAnsi="Times New Roman"/>
          <w:color w:val="000000"/>
          <w:sz w:val="28"/>
          <w:lang w:val="ru-RU"/>
        </w:rPr>
        <w:t>.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C1C7B" w:rsidRDefault="0056165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Гамма.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подбор эпитетов для определения краски звучания различных интервалов;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1C1C7B" w:rsidRDefault="00561650">
      <w:pPr>
        <w:spacing w:after="0" w:line="257" w:lineRule="auto"/>
        <w:ind w:firstLine="600"/>
        <w:jc w:val="both"/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</w:t>
      </w:r>
      <w:r>
        <w:rPr>
          <w:rFonts w:ascii="Times New Roman" w:hAnsi="Times New Roman"/>
          <w:color w:val="000000"/>
          <w:sz w:val="28"/>
        </w:rPr>
        <w:t>Тема. Вариации.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:rsidR="001C1C7B" w:rsidRPr="00561650" w:rsidRDefault="001C1C7B">
      <w:pPr>
        <w:rPr>
          <w:lang w:val="ru-RU"/>
        </w:rPr>
        <w:sectPr w:rsidR="001C1C7B" w:rsidRPr="00561650">
          <w:pgSz w:w="11906" w:h="16383"/>
          <w:pgMar w:top="1134" w:right="850" w:bottom="1134" w:left="1701" w:header="720" w:footer="720" w:gutter="0"/>
          <w:cols w:space="720"/>
        </w:sectPr>
      </w:pP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bookmarkStart w:id="11" w:name="block-60974426"/>
      <w:bookmarkEnd w:id="6"/>
      <w:r w:rsidRPr="005616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C1C7B" w:rsidRPr="00561650" w:rsidRDefault="001C1C7B">
      <w:pPr>
        <w:spacing w:after="0" w:line="264" w:lineRule="auto"/>
        <w:ind w:left="120"/>
        <w:jc w:val="both"/>
        <w:rPr>
          <w:lang w:val="ru-RU"/>
        </w:rPr>
      </w:pP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1C7B" w:rsidRPr="00561650" w:rsidRDefault="001C1C7B">
      <w:pPr>
        <w:spacing w:after="0" w:line="264" w:lineRule="auto"/>
        <w:ind w:left="120"/>
        <w:jc w:val="both"/>
        <w:rPr>
          <w:lang w:val="ru-RU"/>
        </w:rPr>
      </w:pP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lastRenderedPageBreak/>
        <w:t>6) в области трудового воспитания: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C1C7B" w:rsidRPr="00561650" w:rsidRDefault="001C1C7B">
      <w:pPr>
        <w:spacing w:after="0"/>
        <w:ind w:left="120"/>
        <w:rPr>
          <w:lang w:val="ru-RU"/>
        </w:rPr>
      </w:pPr>
      <w:bookmarkStart w:id="12" w:name="_Toc144448646"/>
      <w:bookmarkEnd w:id="12"/>
    </w:p>
    <w:p w:rsidR="001C1C7B" w:rsidRPr="00561650" w:rsidRDefault="001C1C7B">
      <w:pPr>
        <w:spacing w:after="0"/>
        <w:ind w:left="120"/>
        <w:jc w:val="both"/>
        <w:rPr>
          <w:lang w:val="ru-RU"/>
        </w:rPr>
      </w:pPr>
    </w:p>
    <w:p w:rsidR="001C1C7B" w:rsidRPr="00561650" w:rsidRDefault="00561650">
      <w:pPr>
        <w:spacing w:after="0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C1C7B" w:rsidRPr="00561650" w:rsidRDefault="001C1C7B">
      <w:pPr>
        <w:spacing w:after="0"/>
        <w:ind w:left="120"/>
        <w:jc w:val="both"/>
        <w:rPr>
          <w:lang w:val="ru-RU"/>
        </w:rPr>
      </w:pP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C1C7B" w:rsidRPr="00561650" w:rsidRDefault="001C1C7B">
      <w:pPr>
        <w:spacing w:after="0" w:line="252" w:lineRule="auto"/>
        <w:ind w:left="120"/>
        <w:jc w:val="both"/>
        <w:rPr>
          <w:lang w:val="ru-RU"/>
        </w:rPr>
      </w:pP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C1C7B" w:rsidRPr="00561650" w:rsidRDefault="00561650">
      <w:pPr>
        <w:spacing w:after="0" w:line="252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561650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C1C7B" w:rsidRPr="00561650" w:rsidRDefault="001C1C7B">
      <w:pPr>
        <w:spacing w:after="0" w:line="257" w:lineRule="auto"/>
        <w:ind w:left="120"/>
        <w:jc w:val="both"/>
        <w:rPr>
          <w:lang w:val="ru-RU"/>
        </w:rPr>
      </w:pP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C1C7B" w:rsidRPr="00561650" w:rsidRDefault="00561650">
      <w:pPr>
        <w:spacing w:after="0" w:line="257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Вербальная коммуникация: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C1C7B" w:rsidRPr="00561650" w:rsidRDefault="001C1C7B">
      <w:pPr>
        <w:spacing w:after="0" w:line="264" w:lineRule="auto"/>
        <w:ind w:left="120"/>
        <w:jc w:val="both"/>
        <w:rPr>
          <w:lang w:val="ru-RU"/>
        </w:rPr>
      </w:pP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1C1C7B" w:rsidRPr="00561650" w:rsidRDefault="001C1C7B">
      <w:pPr>
        <w:spacing w:after="0" w:line="264" w:lineRule="auto"/>
        <w:ind w:left="120"/>
        <w:jc w:val="both"/>
        <w:rPr>
          <w:lang w:val="ru-RU"/>
        </w:rPr>
      </w:pP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C1C7B" w:rsidRPr="00561650" w:rsidRDefault="00561650">
      <w:pPr>
        <w:spacing w:after="0" w:line="264" w:lineRule="auto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учебной деятельности;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C1C7B" w:rsidRPr="00561650" w:rsidRDefault="001C1C7B">
      <w:pPr>
        <w:spacing w:after="0"/>
        <w:ind w:left="120"/>
        <w:rPr>
          <w:lang w:val="ru-RU"/>
        </w:rPr>
      </w:pPr>
      <w:bookmarkStart w:id="13" w:name="_Toc144448647"/>
      <w:bookmarkEnd w:id="13"/>
    </w:p>
    <w:p w:rsidR="001C1C7B" w:rsidRPr="00561650" w:rsidRDefault="001C1C7B">
      <w:pPr>
        <w:spacing w:after="0"/>
        <w:ind w:left="120"/>
        <w:jc w:val="both"/>
        <w:rPr>
          <w:lang w:val="ru-RU"/>
        </w:rPr>
      </w:pPr>
    </w:p>
    <w:p w:rsidR="001C1C7B" w:rsidRPr="00561650" w:rsidRDefault="00561650">
      <w:pPr>
        <w:spacing w:after="0"/>
        <w:ind w:left="12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C1C7B" w:rsidRPr="00561650" w:rsidRDefault="001C1C7B">
      <w:pPr>
        <w:spacing w:after="0"/>
        <w:ind w:left="120"/>
        <w:jc w:val="both"/>
        <w:rPr>
          <w:lang w:val="ru-RU"/>
        </w:rPr>
      </w:pPr>
    </w:p>
    <w:p w:rsidR="001C1C7B" w:rsidRPr="00561650" w:rsidRDefault="00561650">
      <w:pPr>
        <w:spacing w:after="0" w:line="264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 xml:space="preserve">К концу изучения </w:t>
      </w:r>
      <w:r w:rsidRPr="00561650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561650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C1C7B" w:rsidRPr="00561650" w:rsidRDefault="00561650">
      <w:pPr>
        <w:spacing w:after="0" w:line="252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561650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61650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561650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C1C7B" w:rsidRPr="00561650" w:rsidRDefault="00561650">
      <w:pPr>
        <w:spacing w:after="0" w:line="257" w:lineRule="auto"/>
        <w:ind w:firstLine="600"/>
        <w:jc w:val="both"/>
        <w:rPr>
          <w:lang w:val="ru-RU"/>
        </w:rPr>
      </w:pPr>
      <w:r w:rsidRPr="00561650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C1C7B" w:rsidRPr="00561650" w:rsidRDefault="001C1C7B">
      <w:pPr>
        <w:rPr>
          <w:lang w:val="ru-RU"/>
        </w:rPr>
        <w:sectPr w:rsidR="001C1C7B" w:rsidRPr="00561650">
          <w:pgSz w:w="11906" w:h="16383"/>
          <w:pgMar w:top="1134" w:right="850" w:bottom="1134" w:left="1701" w:header="720" w:footer="720" w:gutter="0"/>
          <w:cols w:space="720"/>
        </w:sectPr>
      </w:pPr>
    </w:p>
    <w:p w:rsidR="001C1C7B" w:rsidRDefault="00561650">
      <w:pPr>
        <w:spacing w:after="0"/>
        <w:ind w:left="120"/>
      </w:pPr>
      <w:bookmarkStart w:id="14" w:name="block-60974427"/>
      <w:bookmarkEnd w:id="11"/>
      <w:r w:rsidRPr="0056165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C1C7B" w:rsidRDefault="005616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C1C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 w:rsidRPr="00561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Яковлева, муз. 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 Прокофьева; П.И. Чайковский «Баба Яга» 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 w:rsidRPr="00561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</w:tbl>
    <w:p w:rsidR="001C1C7B" w:rsidRDefault="001C1C7B">
      <w:pPr>
        <w:sectPr w:rsidR="001C1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1C7B" w:rsidRDefault="005616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C1C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 w:rsidRPr="00561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 w:rsidRPr="00561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</w:tbl>
    <w:p w:rsidR="001C1C7B" w:rsidRDefault="001C1C7B">
      <w:pPr>
        <w:sectPr w:rsidR="001C1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1C7B" w:rsidRDefault="005616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C1C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 w:rsidRPr="00561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 w:rsidRPr="00561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</w:tbl>
    <w:p w:rsidR="001C1C7B" w:rsidRDefault="001C1C7B">
      <w:pPr>
        <w:sectPr w:rsidR="001C1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1C7B" w:rsidRDefault="005616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C1C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 w:rsidRPr="00561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 w:rsidRPr="005616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6165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</w:tbl>
    <w:p w:rsidR="001C1C7B" w:rsidRDefault="001C1C7B">
      <w:pPr>
        <w:sectPr w:rsidR="001C1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1C7B" w:rsidRDefault="001C1C7B">
      <w:pPr>
        <w:sectPr w:rsidR="001C1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1C7B" w:rsidRDefault="00561650">
      <w:pPr>
        <w:spacing w:after="0"/>
        <w:ind w:left="120"/>
      </w:pPr>
      <w:bookmarkStart w:id="15" w:name="block-6097442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C1C7B" w:rsidRDefault="005616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242"/>
        <w:gridCol w:w="1269"/>
        <w:gridCol w:w="1841"/>
        <w:gridCol w:w="1910"/>
        <w:gridCol w:w="1347"/>
        <w:gridCol w:w="2221"/>
      </w:tblGrid>
      <w:tr w:rsidR="001C1C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</w:tbl>
    <w:p w:rsidR="001C1C7B" w:rsidRDefault="001C1C7B">
      <w:pPr>
        <w:sectPr w:rsidR="001C1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1C7B" w:rsidRDefault="005616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1C1C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</w:tbl>
    <w:p w:rsidR="001C1C7B" w:rsidRDefault="001C1C7B">
      <w:pPr>
        <w:sectPr w:rsidR="001C1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1C7B" w:rsidRDefault="005616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1C1C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</w:tbl>
    <w:p w:rsidR="001C1C7B" w:rsidRDefault="001C1C7B">
      <w:pPr>
        <w:sectPr w:rsidR="001C1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1C7B" w:rsidRDefault="005616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1C1C7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C1C7B" w:rsidRDefault="001C1C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1C7B" w:rsidRDefault="001C1C7B"/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1C1C7B" w:rsidRPr="005616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16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1C1C7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C1C7B" w:rsidRDefault="001C1C7B">
            <w:pPr>
              <w:spacing w:after="0"/>
              <w:ind w:left="135"/>
            </w:pPr>
          </w:p>
        </w:tc>
      </w:tr>
      <w:tr w:rsidR="001C1C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Pr="00561650" w:rsidRDefault="00561650">
            <w:pPr>
              <w:spacing w:after="0"/>
              <w:ind w:left="135"/>
              <w:rPr>
                <w:lang w:val="ru-RU"/>
              </w:rPr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 w:rsidRPr="005616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C1C7B" w:rsidRDefault="00561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1C7B" w:rsidRDefault="001C1C7B"/>
        </w:tc>
      </w:tr>
    </w:tbl>
    <w:p w:rsidR="001C1C7B" w:rsidRDefault="001C1C7B">
      <w:pPr>
        <w:sectPr w:rsidR="001C1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1C7B" w:rsidRDefault="001C1C7B">
      <w:pPr>
        <w:sectPr w:rsidR="001C1C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1C7B" w:rsidRDefault="00561650">
      <w:pPr>
        <w:spacing w:after="0"/>
        <w:ind w:left="120"/>
      </w:pPr>
      <w:bookmarkStart w:id="16" w:name="block-6097442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C1C7B" w:rsidRDefault="005616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C1C7B" w:rsidRDefault="001C1C7B">
      <w:pPr>
        <w:spacing w:after="0" w:line="480" w:lineRule="auto"/>
        <w:ind w:left="120"/>
      </w:pPr>
    </w:p>
    <w:p w:rsidR="001C1C7B" w:rsidRDefault="001C1C7B">
      <w:pPr>
        <w:spacing w:after="0" w:line="480" w:lineRule="auto"/>
        <w:ind w:left="120"/>
      </w:pPr>
    </w:p>
    <w:p w:rsidR="001C1C7B" w:rsidRDefault="001C1C7B">
      <w:pPr>
        <w:spacing w:after="0"/>
        <w:ind w:left="120"/>
      </w:pPr>
    </w:p>
    <w:p w:rsidR="001C1C7B" w:rsidRDefault="005616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C1C7B" w:rsidRDefault="001C1C7B">
      <w:pPr>
        <w:spacing w:after="0" w:line="480" w:lineRule="auto"/>
        <w:ind w:left="120"/>
      </w:pPr>
    </w:p>
    <w:p w:rsidR="001C1C7B" w:rsidRDefault="001C1C7B">
      <w:pPr>
        <w:spacing w:after="0"/>
        <w:ind w:left="120"/>
      </w:pPr>
    </w:p>
    <w:p w:rsidR="001C1C7B" w:rsidRPr="00561650" w:rsidRDefault="00561650">
      <w:pPr>
        <w:spacing w:after="0" w:line="480" w:lineRule="auto"/>
        <w:ind w:left="120"/>
        <w:rPr>
          <w:lang w:val="ru-RU"/>
        </w:rPr>
      </w:pPr>
      <w:r w:rsidRPr="0056165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C1C7B" w:rsidRPr="00561650" w:rsidRDefault="001C1C7B">
      <w:pPr>
        <w:spacing w:after="0" w:line="480" w:lineRule="auto"/>
        <w:ind w:left="120"/>
        <w:rPr>
          <w:lang w:val="ru-RU"/>
        </w:rPr>
      </w:pPr>
    </w:p>
    <w:p w:rsidR="001C1C7B" w:rsidRPr="00561650" w:rsidRDefault="001C1C7B">
      <w:pPr>
        <w:rPr>
          <w:lang w:val="ru-RU"/>
        </w:rPr>
        <w:sectPr w:rsidR="001C1C7B" w:rsidRPr="0056165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561650" w:rsidRPr="00561650" w:rsidRDefault="00561650">
      <w:pPr>
        <w:rPr>
          <w:lang w:val="ru-RU"/>
        </w:rPr>
      </w:pPr>
    </w:p>
    <w:sectPr w:rsidR="00561650" w:rsidRPr="0056165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B"/>
    <w:rsid w:val="00051893"/>
    <w:rsid w:val="001C1C7B"/>
    <w:rsid w:val="00561650"/>
    <w:rsid w:val="007D3E67"/>
    <w:rsid w:val="00F5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5850A-44D5-443F-83AC-464CF7F2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17030</Words>
  <Characters>97072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</cp:lastModifiedBy>
  <cp:revision>4</cp:revision>
  <dcterms:created xsi:type="dcterms:W3CDTF">2025-08-29T10:11:00Z</dcterms:created>
  <dcterms:modified xsi:type="dcterms:W3CDTF">2025-09-25T03:12:00Z</dcterms:modified>
</cp:coreProperties>
</file>