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D84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алгебре и началам математического анализа.</w:t>
      </w:r>
    </w:p>
    <w:p w:rsidR="00D4190C" w:rsidRPr="00ED1D84" w:rsidRDefault="00D4190C" w:rsidP="00ED1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sz w:val="24"/>
          <w:szCs w:val="24"/>
        </w:rPr>
        <w:t>Класс: 11</w:t>
      </w:r>
    </w:p>
    <w:p w:rsidR="00D4190C" w:rsidRPr="00ED1D84" w:rsidRDefault="00D4190C" w:rsidP="00ED1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sz w:val="24"/>
          <w:szCs w:val="24"/>
        </w:rPr>
        <w:t>Учебный год: 2024-2025</w:t>
      </w: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D8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D1D84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знаний учащихся по предмету «Алгебра </w:t>
      </w:r>
      <w:r w:rsidRPr="00ED1D84">
        <w:rPr>
          <w:rFonts w:ascii="Times New Roman" w:hAnsi="Times New Roman" w:cs="Times New Roman"/>
          <w:bCs/>
          <w:sz w:val="24"/>
          <w:szCs w:val="24"/>
        </w:rPr>
        <w:t>и начала математического анализа</w:t>
      </w:r>
      <w:r w:rsidRPr="00ED1D84">
        <w:rPr>
          <w:rFonts w:ascii="Times New Roman" w:hAnsi="Times New Roman" w:cs="Times New Roman"/>
          <w:sz w:val="24"/>
          <w:szCs w:val="24"/>
        </w:rPr>
        <w:t xml:space="preserve">», и уровня достижения планируемых </w:t>
      </w:r>
      <w:proofErr w:type="spellStart"/>
      <w:r w:rsidRPr="00ED1D8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D84">
        <w:rPr>
          <w:rFonts w:ascii="Times New Roman" w:hAnsi="Times New Roman" w:cs="Times New Roman"/>
          <w:sz w:val="24"/>
          <w:szCs w:val="24"/>
        </w:rPr>
        <w:t xml:space="preserve"> результатов за курс 11 класса.</w:t>
      </w:r>
    </w:p>
    <w:p w:rsidR="00D4190C" w:rsidRPr="00ED1D84" w:rsidRDefault="00D4190C" w:rsidP="00ED1D84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ED1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90C" w:rsidRPr="00ED1D84" w:rsidRDefault="00D4190C" w:rsidP="00ED1D84">
      <w:pPr>
        <w:pStyle w:val="a3"/>
        <w:numPr>
          <w:ilvl w:val="0"/>
          <w:numId w:val="5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sz w:val="24"/>
          <w:szCs w:val="24"/>
        </w:rPr>
        <w:t>работа по алгебре и началам математического анализа для 11-го класса проверяет уровень подготовки обучающихся по следующим тематическим разделам: «</w:t>
      </w:r>
      <w:r w:rsidRPr="00ED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Числа и вычисления</w:t>
      </w:r>
      <w:r w:rsidRPr="00ED1D84">
        <w:rPr>
          <w:rFonts w:ascii="Times New Roman" w:hAnsi="Times New Roman" w:cs="Times New Roman"/>
          <w:sz w:val="24"/>
          <w:szCs w:val="24"/>
        </w:rPr>
        <w:t>», «</w:t>
      </w:r>
      <w:r w:rsidRPr="00ED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Уравнения и неравенства</w:t>
      </w:r>
      <w:r w:rsidRPr="00ED1D84">
        <w:rPr>
          <w:rFonts w:ascii="Times New Roman" w:hAnsi="Times New Roman" w:cs="Times New Roman"/>
          <w:sz w:val="24"/>
          <w:szCs w:val="24"/>
        </w:rPr>
        <w:t>», «</w:t>
      </w:r>
      <w:r w:rsidRPr="00ED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 со степенями</w:t>
      </w:r>
      <w:r w:rsidRPr="00ED1D84">
        <w:rPr>
          <w:rFonts w:ascii="Times New Roman" w:hAnsi="Times New Roman" w:cs="Times New Roman"/>
          <w:sz w:val="24"/>
          <w:szCs w:val="24"/>
        </w:rPr>
        <w:t>», «Текстовые задачи</w:t>
      </w:r>
      <w:r w:rsidRPr="00ED1D8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190C" w:rsidRPr="00ED1D84" w:rsidRDefault="00D4190C" w:rsidP="00ED1D8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:rsidR="00D4190C" w:rsidRPr="00ED1D84" w:rsidRDefault="00D4190C" w:rsidP="00ED1D8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D84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алгебре и началам математического анализа по программе основной школы. 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выполнение каждого из заданий 1-5 оценивается 1 баллом. 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правильный ответ на задания 6-7 оценивается 2 баллами.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первичный балл за выполнение работы — 9.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«2»: 0–3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«3»: 4-6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«4»: 6-7</w:t>
      </w:r>
    </w:p>
    <w:p w:rsidR="00D4190C" w:rsidRPr="00ED1D84" w:rsidRDefault="00D4190C" w:rsidP="00ED1D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«5»: 8-9</w:t>
      </w:r>
    </w:p>
    <w:p w:rsidR="00D4190C" w:rsidRPr="00ED1D84" w:rsidRDefault="00D4190C" w:rsidP="00ED1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ABD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 (базовый уровень)</w:t>
      </w:r>
      <w:r w:rsidR="00AA4ABD" w:rsidRPr="00ED1D84">
        <w:rPr>
          <w:rFonts w:ascii="Times New Roman" w:hAnsi="Times New Roman" w:cs="Times New Roman"/>
          <w:sz w:val="24"/>
          <w:szCs w:val="24"/>
        </w:rPr>
        <w:t xml:space="preserve"> умение выполнять вычисление значений и преобразования выражений</w:t>
      </w:r>
      <w:r w:rsidR="00ED1D84" w:rsidRPr="00ED1D84">
        <w:rPr>
          <w:rFonts w:ascii="Times New Roman" w:hAnsi="Times New Roman" w:cs="Times New Roman"/>
          <w:sz w:val="24"/>
          <w:szCs w:val="24"/>
        </w:rPr>
        <w:t>.</w:t>
      </w: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4ABD" w:rsidRPr="00ED1D84" w:rsidRDefault="00AA4ABD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2 (базовый уровень) </w:t>
      </w:r>
      <w:r w:rsidR="00AA4ABD" w:rsidRPr="00ED1D84">
        <w:rPr>
          <w:rFonts w:ascii="Times New Roman" w:hAnsi="Times New Roman" w:cs="Times New Roman"/>
          <w:sz w:val="24"/>
          <w:szCs w:val="24"/>
        </w:rPr>
        <w:t>умение решать текстовые задачи разных типов, исследовать полученное решение и оценивать правдоподобность результатов, умение оценивать размеры объектов окружающего мира.</w:t>
      </w: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3 (базовый уровень) </w:t>
      </w:r>
      <w:r w:rsidR="00AA4ABD" w:rsidRPr="00ED1D84">
        <w:rPr>
          <w:rFonts w:ascii="Times New Roman" w:hAnsi="Times New Roman" w:cs="Times New Roman"/>
          <w:sz w:val="24"/>
          <w:szCs w:val="24"/>
        </w:rPr>
        <w:t>умение выполнять вычисление значений и преобразования выражений</w:t>
      </w:r>
      <w:r w:rsidR="00ED1D84" w:rsidRPr="00ED1D84">
        <w:rPr>
          <w:rFonts w:ascii="Times New Roman" w:hAnsi="Times New Roman" w:cs="Times New Roman"/>
          <w:sz w:val="24"/>
          <w:szCs w:val="24"/>
        </w:rPr>
        <w:t>.</w:t>
      </w: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4 (базовый уровень) </w:t>
      </w:r>
      <w:r w:rsidR="00ED1D84" w:rsidRPr="00ED1D84">
        <w:rPr>
          <w:rFonts w:ascii="Times New Roman" w:hAnsi="Times New Roman" w:cs="Times New Roman"/>
          <w:sz w:val="24"/>
          <w:szCs w:val="24"/>
        </w:rPr>
        <w:t>умение решать показательные уравнения.</w:t>
      </w: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5 (базовый уровень) </w:t>
      </w:r>
      <w:r w:rsidR="00ED1D84" w:rsidRPr="00ED1D84">
        <w:rPr>
          <w:rFonts w:ascii="Times New Roman" w:hAnsi="Times New Roman" w:cs="Times New Roman"/>
          <w:sz w:val="24"/>
          <w:szCs w:val="24"/>
        </w:rPr>
        <w:t>умение выполнять вычисление значений и преобразования выражений, решать рациональные, показательные и логарифмические неравенства.</w:t>
      </w:r>
    </w:p>
    <w:p w:rsidR="00ED1D84" w:rsidRPr="00ED1D84" w:rsidRDefault="00ED1D84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6 (повышенный уровень) </w:t>
      </w:r>
      <w:r w:rsidRPr="00ED1D84">
        <w:rPr>
          <w:rFonts w:ascii="Times New Roman" w:hAnsi="Times New Roman" w:cs="Times New Roman"/>
          <w:sz w:val="24"/>
          <w:szCs w:val="24"/>
        </w:rPr>
        <w:t>проверяет умение решать тригонометрические уравнения.</w:t>
      </w:r>
    </w:p>
    <w:p w:rsidR="00D4190C" w:rsidRPr="00ED1D84" w:rsidRDefault="00D4190C" w:rsidP="00ED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D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7 (повышенный уровень) р</w:t>
      </w:r>
      <w:r w:rsidRPr="00ED1D84">
        <w:rPr>
          <w:rFonts w:ascii="Times New Roman" w:hAnsi="Times New Roman" w:cs="Times New Roman"/>
          <w:sz w:val="24"/>
          <w:szCs w:val="24"/>
        </w:rPr>
        <w:t>ешать задачи разных типов на производительность, покупки, движение.</w:t>
      </w:r>
    </w:p>
    <w:p w:rsidR="00D4190C" w:rsidRPr="00ED1D84" w:rsidRDefault="00D4190C" w:rsidP="00ED1D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D84" w:rsidRDefault="00ED1D84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Демонстрационный вариант.       </w:t>
      </w: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и начала математического анализа 11 класс</w:t>
      </w:r>
      <w:r w:rsidRPr="00ED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Диагональ экрана телевизора равна 64 дюймам. Выразите диагональ экрана в сантиметрах, если в одном дюйме 2,54 см. Результат округлите до целого числа сантиметров.</w:t>
      </w:r>
    </w:p>
    <w:p w:rsidR="00D4190C" w:rsidRPr="00ED1D84" w:rsidRDefault="00D4190C" w:rsidP="00ED1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8874" w:type="dxa"/>
        <w:tblInd w:w="735" w:type="dxa"/>
        <w:tblLook w:val="04A0" w:firstRow="1" w:lastRow="0" w:firstColumn="1" w:lastColumn="0" w:noHBand="0" w:noVBand="1"/>
      </w:tblPr>
      <w:tblGrid>
        <w:gridCol w:w="5680"/>
        <w:gridCol w:w="3194"/>
      </w:tblGrid>
      <w:tr w:rsidR="00D4190C" w:rsidRPr="00ED1D84" w:rsidTr="00501D9E">
        <w:trPr>
          <w:trHeight w:val="561"/>
        </w:trPr>
        <w:tc>
          <w:tcPr>
            <w:tcW w:w="5680" w:type="dxa"/>
          </w:tcPr>
          <w:p w:rsidR="00D4190C" w:rsidRPr="00ED1D84" w:rsidRDefault="00D4190C" w:rsidP="00ED1D84">
            <w:pPr>
              <w:pStyle w:val="a3"/>
              <w:shd w:val="clear" w:color="auto" w:fill="FFFFFF"/>
              <w:ind w:lef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194" w:type="dxa"/>
          </w:tcPr>
          <w:p w:rsidR="00D4190C" w:rsidRPr="00ED1D84" w:rsidRDefault="00D4190C" w:rsidP="00ED1D84">
            <w:pPr>
              <w:pStyle w:val="a3"/>
              <w:shd w:val="clear" w:color="auto" w:fill="FFFFFF"/>
              <w:ind w:lef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</w:t>
            </w:r>
          </w:p>
        </w:tc>
      </w:tr>
      <w:tr w:rsidR="00D4190C" w:rsidRPr="00ED1D84" w:rsidTr="00501D9E">
        <w:trPr>
          <w:trHeight w:val="248"/>
        </w:trPr>
        <w:tc>
          <w:tcPr>
            <w:tcW w:w="5680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высота потолка в комнате</w:t>
            </w:r>
          </w:p>
        </w:tc>
        <w:tc>
          <w:tcPr>
            <w:tcW w:w="3194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 102 м</w:t>
            </w:r>
          </w:p>
        </w:tc>
      </w:tr>
      <w:tr w:rsidR="00D4190C" w:rsidRPr="00ED1D84" w:rsidTr="00501D9E">
        <w:trPr>
          <w:trHeight w:val="248"/>
        </w:trPr>
        <w:tc>
          <w:tcPr>
            <w:tcW w:w="5680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длина тела кошки</w:t>
            </w:r>
          </w:p>
        </w:tc>
        <w:tc>
          <w:tcPr>
            <w:tcW w:w="3194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 2,8 м</w:t>
            </w:r>
          </w:p>
        </w:tc>
      </w:tr>
      <w:tr w:rsidR="00D4190C" w:rsidRPr="00ED1D84" w:rsidTr="00501D9E">
        <w:trPr>
          <w:trHeight w:val="303"/>
        </w:trPr>
        <w:tc>
          <w:tcPr>
            <w:tcW w:w="5680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высота Исаакиевского собора в Санкт-Петербурге</w:t>
            </w:r>
          </w:p>
        </w:tc>
        <w:tc>
          <w:tcPr>
            <w:tcW w:w="3194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  3650 км</w:t>
            </w:r>
          </w:p>
        </w:tc>
      </w:tr>
      <w:tr w:rsidR="00D4190C" w:rsidRPr="00ED1D84" w:rsidTr="00501D9E">
        <w:trPr>
          <w:trHeight w:val="334"/>
        </w:trPr>
        <w:tc>
          <w:tcPr>
            <w:tcW w:w="5680" w:type="dxa"/>
          </w:tcPr>
          <w:p w:rsidR="00D4190C" w:rsidRPr="00ED1D84" w:rsidRDefault="00D4190C" w:rsidP="00ED1D8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  длина Оби</w:t>
            </w:r>
          </w:p>
        </w:tc>
        <w:tc>
          <w:tcPr>
            <w:tcW w:w="3194" w:type="dxa"/>
          </w:tcPr>
          <w:p w:rsidR="00D4190C" w:rsidRPr="00ED1D84" w:rsidRDefault="00D4190C" w:rsidP="00ED1D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  54 см</w:t>
            </w:r>
          </w:p>
        </w:tc>
      </w:tr>
    </w:tbl>
    <w:p w:rsidR="00D4190C" w:rsidRPr="00ED1D84" w:rsidRDefault="00D4190C" w:rsidP="00ED1D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23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</w:tblGrid>
      <w:tr w:rsidR="00D4190C" w:rsidRPr="00ED1D84" w:rsidTr="00501D9E">
        <w:trPr>
          <w:trHeight w:val="244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4190C" w:rsidRPr="00ED1D84" w:rsidTr="00501D9E">
        <w:trPr>
          <w:trHeight w:val="1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D4190C" w:rsidRPr="00ED1D84" w:rsidRDefault="00D4190C" w:rsidP="00ED1D84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4190C" w:rsidRPr="00ED1D84" w:rsidRDefault="00D4190C" w:rsidP="00ED1D84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ED1D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5A2B8B" wp14:editId="4E4562B0">
                <wp:extent cx="304800" cy="304800"/>
                <wp:effectExtent l="0" t="0" r="0" b="0"/>
                <wp:docPr id="2" name="Прямоугольник 2" descr=" минус дробь: числитель: 9, знаменатель: конец дроби 25 плюс 0,21 умножить на дробь: числитель: 8, знаменатель: 3 конец дроби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8F997" id="Прямоугольник 2" o:spid="_x0000_s1026" alt=" минус дробь: числитель: 9, знаменатель: конец дроби 25 плюс 0,21 умножить на дробь: числитель: 8, знаменатель: 3 конец дроби 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VntWU8DAACp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7E90E" wp14:editId="19E4A63D">
            <wp:extent cx="1058091" cy="411480"/>
            <wp:effectExtent l="0" t="0" r="889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36" cy="4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0C" w:rsidRPr="00ED1D84" w:rsidRDefault="00D4190C" w:rsidP="00ED1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</w:p>
    <w:p w:rsidR="00D4190C" w:rsidRPr="00ED1D84" w:rsidRDefault="00D4190C" w:rsidP="00ED1D84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CA3811" wp14:editId="2FD5D013">
            <wp:extent cx="1242060" cy="243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1" cy="2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0C" w:rsidRPr="00ED1D84" w:rsidRDefault="00D4190C" w:rsidP="00ED1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C31F5" wp14:editId="5B3561AA">
            <wp:extent cx="3124200" cy="1368451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26" cy="13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24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</w:tblGrid>
      <w:tr w:rsidR="00D4190C" w:rsidRPr="00ED1D84" w:rsidTr="00501D9E">
        <w:trPr>
          <w:trHeight w:val="266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4190C" w:rsidRPr="00ED1D84" w:rsidTr="00501D9E">
        <w:trPr>
          <w:trHeight w:val="1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D4190C" w:rsidRPr="00ED1D84" w:rsidRDefault="00D4190C" w:rsidP="00ED1D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1D84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ED1D84">
        <w:rPr>
          <w:rFonts w:ascii="Times New Roman" w:hAnsi="Times New Roman" w:cs="Times New Roman"/>
          <w:position w:val="-6"/>
          <w:sz w:val="24"/>
          <w:szCs w:val="24"/>
        </w:rPr>
        <w:object w:dxaOrig="2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8.6pt" o:ole="">
            <v:imagedata r:id="rId8" o:title=""/>
          </v:shape>
          <o:OLEObject Type="Embed" ProgID="Equation.3" ShapeID="_x0000_i1025" DrawAspect="Content" ObjectID="_1792770225" r:id="rId9"/>
        </w:object>
      </w:r>
    </w:p>
    <w:p w:rsidR="00D4190C" w:rsidRPr="00ED1D84" w:rsidRDefault="00D4190C" w:rsidP="00ED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t>На из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475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пер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вый ра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чий тра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тит на 6 часов мень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ше, чем вто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рой ра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чий на из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550 таких же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лей. Из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вест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но, что пер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вый ра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чий за час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на 3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боль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ше, чем вто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рой. Сколь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в час де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пер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вый ра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ED1D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чий?</w:t>
      </w:r>
    </w:p>
    <w:p w:rsidR="00D4190C" w:rsidRPr="00ED1D84" w:rsidRDefault="00D4190C" w:rsidP="00ED1D84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90C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D1D84" w:rsidRDefault="00ED1D84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D1D84" w:rsidRPr="00ED1D84" w:rsidRDefault="00ED1D84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КЛЮЧИ И КРИТЕРИИ ОЦЕНИВАНИЯ</w:t>
      </w:r>
    </w:p>
    <w:p w:rsidR="00D4190C" w:rsidRPr="00ED1D84" w:rsidRDefault="00D4190C" w:rsidP="00ED1D8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735311"/>
      <w:bookmarkStart w:id="1" w:name="_Hlk156739723"/>
      <w:r w:rsidRPr="00ED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выполнение заданий 1-5 оценивается 1 баллом. </w:t>
      </w:r>
    </w:p>
    <w:p w:rsidR="00D4190C" w:rsidRPr="00ED1D84" w:rsidRDefault="00D4190C" w:rsidP="00ED1D8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6-7 оценивается в зависимости от полноты и правильности ответа в соответствии с критериями оценивания.</w:t>
      </w:r>
    </w:p>
    <w:p w:rsidR="00D4190C" w:rsidRPr="00ED1D84" w:rsidRDefault="00D4190C" w:rsidP="00ED1D84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9.</w:t>
      </w:r>
    </w:p>
    <w:p w:rsidR="00D4190C" w:rsidRPr="00ED1D84" w:rsidRDefault="00D4190C" w:rsidP="00ED1D84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1984"/>
      </w:tblGrid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</w:tr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</w:tr>
      <w:tr w:rsidR="00D4190C" w:rsidRPr="00ED1D84" w:rsidTr="00501D9E">
        <w:tc>
          <w:tcPr>
            <w:tcW w:w="562" w:type="dxa"/>
          </w:tcPr>
          <w:p w:rsidR="00D4190C" w:rsidRPr="00ED1D84" w:rsidRDefault="00D4190C" w:rsidP="00ED1D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4190C" w:rsidRPr="00ED1D84" w:rsidRDefault="00D4190C" w:rsidP="00ED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</w:tr>
      <w:bookmarkEnd w:id="0"/>
      <w:bookmarkEnd w:id="1"/>
    </w:tbl>
    <w:p w:rsidR="00D4190C" w:rsidRPr="00ED1D84" w:rsidRDefault="00D4190C" w:rsidP="00ED1D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0C" w:rsidRPr="00ED1D84" w:rsidRDefault="00D4190C" w:rsidP="00ED1D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62"/>
      </w:tblGrid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4190C" w:rsidRPr="00ED1D84" w:rsidTr="00501D9E">
        <w:trPr>
          <w:trHeight w:val="1813"/>
        </w:trPr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уравнения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40" w:dyaOrig="320">
                <v:shape id="_x0000_i1026" type="#_x0000_t75" style="width:137.4pt;height:18.6pt" o:ole="">
                  <v:imagedata r:id="rId8" o:title=""/>
                </v:shape>
                <o:OLEObject Type="Embed" ProgID="Equation.3" ShapeID="_x0000_i1026" DrawAspect="Content" ObjectID="_1792770226" r:id="rId10"/>
              </w:objec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 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+3(1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)+1=0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x+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i/>
                <w:sz w:val="24"/>
                <w:szCs w:val="24"/>
              </w:rPr>
              <w:t>Замена: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3t+2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C6"/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i/>
                <w:sz w:val="24"/>
                <w:szCs w:val="24"/>
              </w:rPr>
              <w:t>Обратная замена: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                      sin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=1              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0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/2+2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0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n€Z</w:t>
            </w:r>
            <w:proofErr w:type="spellEnd"/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x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0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/2+2</w:t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0"/>
            </w:r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k, </w:t>
            </w:r>
            <w:proofErr w:type="spellStart"/>
            <w:r w:rsidRPr="00ED1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k€Z</w:t>
            </w:r>
            <w:proofErr w:type="spellEnd"/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правильный, все его шаги присутствуют, но допущена ошибка или описка вычислительного характера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190C" w:rsidRPr="00ED1D84" w:rsidRDefault="00D4190C" w:rsidP="00ED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62"/>
      </w:tblGrid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4190C" w:rsidRPr="00ED1D84" w:rsidTr="00501D9E">
        <w:trPr>
          <w:trHeight w:val="1813"/>
        </w:trPr>
        <w:tc>
          <w:tcPr>
            <w:tcW w:w="7225" w:type="dxa"/>
            <w:shd w:val="clear" w:color="auto" w:fill="auto"/>
          </w:tcPr>
          <w:tbl>
            <w:tblPr>
              <w:tblpPr w:leftFromText="180" w:rightFromText="180" w:horzAnchor="margin" w:tblpXSpec="center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9"/>
              <w:gridCol w:w="1337"/>
              <w:gridCol w:w="1418"/>
              <w:gridCol w:w="1090"/>
            </w:tblGrid>
            <w:tr w:rsidR="00D4190C" w:rsidRPr="00ED1D84" w:rsidTr="00501D9E">
              <w:tc>
                <w:tcPr>
                  <w:tcW w:w="98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Производ</w:t>
                  </w:r>
                  <w:proofErr w:type="spellEnd"/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.,</w:t>
                  </w:r>
                </w:p>
                <w:p w:rsidR="00D4190C" w:rsidRPr="00ED1D84" w:rsidRDefault="00D4190C" w:rsidP="00ED1D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дет./час</w:t>
                  </w:r>
                </w:p>
              </w:tc>
              <w:tc>
                <w:tcPr>
                  <w:tcW w:w="141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Время, ч.</w:t>
                  </w:r>
                </w:p>
              </w:tc>
              <w:tc>
                <w:tcPr>
                  <w:tcW w:w="992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Работа, дет.</w:t>
                  </w:r>
                </w:p>
              </w:tc>
            </w:tr>
            <w:tr w:rsidR="00D4190C" w:rsidRPr="00ED1D84" w:rsidTr="00501D9E">
              <w:tc>
                <w:tcPr>
                  <w:tcW w:w="98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 рабочий</w:t>
                  </w:r>
                </w:p>
              </w:tc>
              <w:tc>
                <w:tcPr>
                  <w:tcW w:w="1275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</w:t>
                  </w:r>
                </w:p>
              </w:tc>
              <w:tc>
                <w:tcPr>
                  <w:tcW w:w="141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475</w:t>
                  </w: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/(</w:t>
                  </w:r>
                  <w:r w:rsidRPr="00ED1D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+3)</w:t>
                  </w:r>
                </w:p>
              </w:tc>
              <w:tc>
                <w:tcPr>
                  <w:tcW w:w="992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475</w:t>
                  </w:r>
                </w:p>
              </w:tc>
            </w:tr>
            <w:tr w:rsidR="00D4190C" w:rsidRPr="00ED1D84" w:rsidTr="00501D9E">
              <w:trPr>
                <w:trHeight w:val="601"/>
              </w:trPr>
              <w:tc>
                <w:tcPr>
                  <w:tcW w:w="98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 рабочий</w:t>
                  </w:r>
                </w:p>
              </w:tc>
              <w:tc>
                <w:tcPr>
                  <w:tcW w:w="1275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418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550</w:t>
                  </w: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ED1D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D4190C" w:rsidRPr="00ED1D84" w:rsidRDefault="00D4190C" w:rsidP="00ED1D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D1D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550</w:t>
                  </w:r>
                </w:p>
              </w:tc>
            </w:tr>
          </w:tbl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Зная, что 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первый </w:t>
            </w:r>
            <w:proofErr w:type="gramStart"/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рабочий  на</w:t>
            </w:r>
            <w:proofErr w:type="gramEnd"/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изготовление деталей затрачивает на 6 часов меньше, чем второй, составим и решим уравнение: 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550/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475/(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+3)=6 ОДЗ: 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≠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3;0 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550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+1650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475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=6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+18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6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57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1650=0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</w:t>
            </w:r>
            <w:r w:rsidRPr="00ED1D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19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550=0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12,5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 удовлетворяет условию задачи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ED1D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Значит, второй рабочий делает 22 детали, тогда первый </w:t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BE"/>
            </w: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22+3=25 деталей</w:t>
            </w:r>
          </w:p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Ответ: 25 деталей в час делает первый рабочий.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правильный, все его шаги присутствуют, но допущена ошибка или описка вычислительного характера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190C" w:rsidRPr="00ED1D84" w:rsidTr="00501D9E">
        <w:tc>
          <w:tcPr>
            <w:tcW w:w="7225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D8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68" w:type="dxa"/>
            <w:shd w:val="clear" w:color="auto" w:fill="auto"/>
          </w:tcPr>
          <w:p w:rsidR="00D4190C" w:rsidRPr="00ED1D84" w:rsidRDefault="00D4190C" w:rsidP="00ED1D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190C" w:rsidRPr="00ED1D84" w:rsidRDefault="00D4190C" w:rsidP="00ED1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F88" w:rsidRPr="00ED1D84" w:rsidRDefault="00686F88" w:rsidP="00ED1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190C" w:rsidRPr="00ED1D84" w:rsidRDefault="00D4190C" w:rsidP="00ED1D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4190C" w:rsidRPr="00ED1D84" w:rsidRDefault="00D4190C" w:rsidP="00ED1D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90C" w:rsidRPr="00ED1D84" w:rsidRDefault="00D4190C" w:rsidP="00ED1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190C" w:rsidRPr="00ED1D84" w:rsidSect="00D4190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048"/>
    <w:multiLevelType w:val="hybridMultilevel"/>
    <w:tmpl w:val="39305268"/>
    <w:lvl w:ilvl="0" w:tplc="EEE68AEE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CBC5604"/>
    <w:multiLevelType w:val="hybridMultilevel"/>
    <w:tmpl w:val="31DE9720"/>
    <w:lvl w:ilvl="0" w:tplc="542EE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9BF"/>
    <w:multiLevelType w:val="hybridMultilevel"/>
    <w:tmpl w:val="98D24FB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1"/>
    <w:rsid w:val="006340A1"/>
    <w:rsid w:val="00686F88"/>
    <w:rsid w:val="00AA4ABD"/>
    <w:rsid w:val="00C137CA"/>
    <w:rsid w:val="00D4190C"/>
    <w:rsid w:val="00E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B7C31"/>
  <w15:chartTrackingRefBased/>
  <w15:docId w15:val="{FF70F5D6-0774-476F-BCD2-0AE4689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0C"/>
    <w:pPr>
      <w:ind w:left="720"/>
      <w:contextualSpacing/>
    </w:pPr>
  </w:style>
  <w:style w:type="table" w:styleId="a4">
    <w:name w:val="Table Grid"/>
    <w:basedOn w:val="a1"/>
    <w:uiPriority w:val="39"/>
    <w:rsid w:val="00D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Вершинина</dc:creator>
  <cp:keywords/>
  <dc:description/>
  <cp:lastModifiedBy>Ольга Вершинина</cp:lastModifiedBy>
  <cp:revision>5</cp:revision>
  <dcterms:created xsi:type="dcterms:W3CDTF">2024-11-10T13:35:00Z</dcterms:created>
  <dcterms:modified xsi:type="dcterms:W3CDTF">2024-11-10T13:57:00Z</dcterms:modified>
</cp:coreProperties>
</file>