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35E" w:rsidRDefault="00D510A5" w:rsidP="00D51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79535E">
        <w:rPr>
          <w:rFonts w:ascii="Times New Roman" w:hAnsi="Times New Roman" w:cs="Times New Roman"/>
          <w:b/>
          <w:bCs/>
          <w:sz w:val="28"/>
          <w:szCs w:val="28"/>
        </w:rPr>
        <w:t>ромежуточная аттестация</w:t>
      </w:r>
    </w:p>
    <w:p w:rsidR="00D510A5" w:rsidRPr="001415E3" w:rsidRDefault="00D510A5" w:rsidP="00D51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предмету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Основы  религ</w:t>
      </w:r>
      <w:r w:rsidR="00EF7182">
        <w:rPr>
          <w:rFonts w:ascii="Times New Roman" w:hAnsi="Times New Roman" w:cs="Times New Roman"/>
          <w:b/>
          <w:bCs/>
          <w:sz w:val="28"/>
          <w:szCs w:val="28"/>
        </w:rPr>
        <w:t>иозных</w:t>
      </w:r>
      <w:proofErr w:type="gramEnd"/>
      <w:r w:rsidR="00EF7182">
        <w:rPr>
          <w:rFonts w:ascii="Times New Roman" w:hAnsi="Times New Roman" w:cs="Times New Roman"/>
          <w:b/>
          <w:bCs/>
          <w:sz w:val="28"/>
          <w:szCs w:val="28"/>
        </w:rPr>
        <w:t xml:space="preserve"> культур и светской этики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10A5" w:rsidRPr="001415E3" w:rsidRDefault="00D510A5" w:rsidP="00D51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4</w:t>
      </w:r>
    </w:p>
    <w:p w:rsidR="00D510A5" w:rsidRDefault="00D510A5" w:rsidP="00D51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15E3">
        <w:rPr>
          <w:rFonts w:ascii="Times New Roman" w:hAnsi="Times New Roman" w:cs="Times New Roman"/>
          <w:sz w:val="28"/>
          <w:szCs w:val="28"/>
        </w:rPr>
        <w:t>Учебный год: 2023-2024</w:t>
      </w:r>
    </w:p>
    <w:p w:rsidR="00D510A5" w:rsidRPr="001415E3" w:rsidRDefault="00D510A5" w:rsidP="00D51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182" w:rsidRDefault="00D510A5" w:rsidP="00CA0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52A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10A5" w:rsidRPr="007A3E8D" w:rsidRDefault="00D510A5" w:rsidP="00D510A5">
      <w:pPr>
        <w:jc w:val="both"/>
        <w:rPr>
          <w:rFonts w:ascii="Times New Roman" w:hAnsi="Times New Roman" w:cs="Times New Roman"/>
          <w:sz w:val="28"/>
          <w:szCs w:val="28"/>
        </w:rPr>
      </w:pPr>
      <w:r w:rsidRPr="007A3E8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7A3E8D">
        <w:rPr>
          <w:rFonts w:ascii="Times New Roman" w:hAnsi="Times New Roman" w:cs="Times New Roman"/>
          <w:sz w:val="28"/>
          <w:szCs w:val="28"/>
        </w:rPr>
        <w:t xml:space="preserve">определить уровень теоретических знаний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практических умений учащихся 4 класса в по предмету ОРКСЭ </w:t>
      </w:r>
      <w:r w:rsidRPr="007A3E8D">
        <w:rPr>
          <w:rFonts w:ascii="Times New Roman" w:hAnsi="Times New Roman" w:cs="Times New Roman"/>
          <w:sz w:val="28"/>
          <w:szCs w:val="28"/>
        </w:rPr>
        <w:t xml:space="preserve">за курс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A3E8D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3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10A5" w:rsidRPr="00C416ED" w:rsidRDefault="00D510A5" w:rsidP="00EF7182">
      <w:pPr>
        <w:rPr>
          <w:rFonts w:ascii="Times New Roman" w:hAnsi="Times New Roman" w:cs="Times New Roman"/>
          <w:b/>
          <w:sz w:val="28"/>
          <w:szCs w:val="28"/>
        </w:rPr>
      </w:pPr>
      <w:r w:rsidRPr="00C416ED">
        <w:rPr>
          <w:rFonts w:ascii="Times New Roman" w:hAnsi="Times New Roman" w:cs="Times New Roman"/>
          <w:b/>
          <w:sz w:val="28"/>
          <w:szCs w:val="28"/>
        </w:rPr>
        <w:t>Структура КИМ – тест.</w:t>
      </w:r>
    </w:p>
    <w:p w:rsidR="00D510A5" w:rsidRPr="00C416ED" w:rsidRDefault="00EF7182" w:rsidP="00D510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0A5" w:rsidRPr="00C416ED">
        <w:rPr>
          <w:rFonts w:ascii="Times New Roman" w:hAnsi="Times New Roman" w:cs="Times New Roman"/>
          <w:sz w:val="28"/>
          <w:szCs w:val="28"/>
        </w:rPr>
        <w:t>В тест по ОДНКНР включено 15 заданий. 10 зад</w:t>
      </w:r>
      <w:r w:rsidR="00D510A5">
        <w:rPr>
          <w:rFonts w:ascii="Times New Roman" w:hAnsi="Times New Roman" w:cs="Times New Roman"/>
          <w:sz w:val="28"/>
          <w:szCs w:val="28"/>
        </w:rPr>
        <w:t xml:space="preserve">аний с выбором ответа (задания </w:t>
      </w:r>
      <w:r w:rsidR="00D510A5" w:rsidRPr="00C416ED">
        <w:rPr>
          <w:rFonts w:ascii="Times New Roman" w:hAnsi="Times New Roman" w:cs="Times New Roman"/>
          <w:sz w:val="28"/>
          <w:szCs w:val="28"/>
        </w:rPr>
        <w:t xml:space="preserve">1, 2, 3. </w:t>
      </w:r>
      <w:r w:rsidR="00D510A5">
        <w:rPr>
          <w:rFonts w:ascii="Times New Roman" w:hAnsi="Times New Roman" w:cs="Times New Roman"/>
          <w:sz w:val="28"/>
          <w:szCs w:val="28"/>
        </w:rPr>
        <w:t>4, 5, 6, 7, 8, 9, 10</w:t>
      </w:r>
      <w:proofErr w:type="gramStart"/>
      <w:r w:rsidR="00D510A5">
        <w:rPr>
          <w:rFonts w:ascii="Times New Roman" w:hAnsi="Times New Roman" w:cs="Times New Roman"/>
          <w:sz w:val="28"/>
          <w:szCs w:val="28"/>
        </w:rPr>
        <w:t>);  2</w:t>
      </w:r>
      <w:proofErr w:type="gramEnd"/>
      <w:r w:rsidR="00D510A5" w:rsidRPr="00C416ED">
        <w:rPr>
          <w:rFonts w:ascii="Times New Roman" w:hAnsi="Times New Roman" w:cs="Times New Roman"/>
          <w:sz w:val="28"/>
          <w:szCs w:val="28"/>
        </w:rPr>
        <w:t xml:space="preserve"> задания на соотнесение (за</w:t>
      </w:r>
      <w:r w:rsidR="00D510A5">
        <w:rPr>
          <w:rFonts w:ascii="Times New Roman" w:hAnsi="Times New Roman" w:cs="Times New Roman"/>
          <w:sz w:val="28"/>
          <w:szCs w:val="28"/>
        </w:rPr>
        <w:t xml:space="preserve">дания </w:t>
      </w:r>
      <w:r w:rsidR="00D510A5" w:rsidRPr="0025589E">
        <w:rPr>
          <w:rFonts w:ascii="Times New Roman" w:hAnsi="Times New Roman" w:cs="Times New Roman"/>
          <w:sz w:val="28"/>
          <w:szCs w:val="28"/>
        </w:rPr>
        <w:t>1</w:t>
      </w:r>
      <w:r w:rsidR="00D510A5">
        <w:rPr>
          <w:rFonts w:ascii="Times New Roman" w:hAnsi="Times New Roman" w:cs="Times New Roman"/>
          <w:sz w:val="28"/>
          <w:szCs w:val="28"/>
        </w:rPr>
        <w:t>1, 12,</w:t>
      </w:r>
      <w:r w:rsidR="00D510A5" w:rsidRPr="00C416ED">
        <w:rPr>
          <w:rFonts w:ascii="Times New Roman" w:hAnsi="Times New Roman" w:cs="Times New Roman"/>
          <w:sz w:val="28"/>
          <w:szCs w:val="28"/>
        </w:rPr>
        <w:t xml:space="preserve">)   </w:t>
      </w:r>
      <w:r w:rsidR="00D510A5">
        <w:rPr>
          <w:rFonts w:ascii="Times New Roman" w:hAnsi="Times New Roman" w:cs="Times New Roman"/>
          <w:sz w:val="28"/>
          <w:szCs w:val="28"/>
        </w:rPr>
        <w:t>3  задания</w:t>
      </w:r>
      <w:r w:rsidR="00D510A5" w:rsidRPr="00C416ED">
        <w:rPr>
          <w:rFonts w:ascii="Times New Roman" w:hAnsi="Times New Roman" w:cs="Times New Roman"/>
          <w:sz w:val="28"/>
          <w:szCs w:val="28"/>
        </w:rPr>
        <w:t xml:space="preserve"> с развернутым ответом.</w:t>
      </w:r>
    </w:p>
    <w:p w:rsidR="00D510A5" w:rsidRDefault="00D510A5" w:rsidP="00EF7182">
      <w:pPr>
        <w:rPr>
          <w:rFonts w:ascii="Times New Roman" w:hAnsi="Times New Roman" w:cs="Times New Roman"/>
          <w:b/>
          <w:sz w:val="28"/>
          <w:szCs w:val="28"/>
        </w:rPr>
      </w:pPr>
      <w:r w:rsidRPr="0025589E">
        <w:rPr>
          <w:rFonts w:ascii="Times New Roman" w:hAnsi="Times New Roman" w:cs="Times New Roman"/>
          <w:b/>
          <w:sz w:val="28"/>
          <w:szCs w:val="28"/>
        </w:rPr>
        <w:t>Характеристика структуры и содержания работа.</w:t>
      </w:r>
    </w:p>
    <w:p w:rsidR="00D510A5" w:rsidRPr="00CC5681" w:rsidRDefault="00D510A5" w:rsidP="001E76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C5681">
        <w:rPr>
          <w:rFonts w:ascii="Times New Roman" w:hAnsi="Times New Roman" w:cs="Times New Roman"/>
          <w:b/>
          <w:i/>
          <w:sz w:val="28"/>
          <w:szCs w:val="28"/>
        </w:rPr>
        <w:t>Предметный результат</w:t>
      </w:r>
    </w:p>
    <w:p w:rsidR="00D510A5" w:rsidRPr="001E76BA" w:rsidRDefault="00D510A5" w:rsidP="001E76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681">
        <w:rPr>
          <w:rFonts w:ascii="Times New Roman" w:hAnsi="Times New Roman" w:cs="Times New Roman"/>
          <w:sz w:val="28"/>
          <w:szCs w:val="28"/>
        </w:rPr>
        <w:t>Всего заданий по уровню сложности: Б (база) – 10 – (1-10), П (повышенный) – 5 (11-15).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225"/>
        <w:gridCol w:w="5558"/>
        <w:gridCol w:w="1496"/>
        <w:gridCol w:w="1077"/>
      </w:tblGrid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b/>
                <w:sz w:val="28"/>
                <w:szCs w:val="28"/>
              </w:rPr>
              <w:t>Что проверяется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Применения полученных знаний в практической деятельности.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Применения полученных знаний в практической деятельности.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Расширение кругозора и культурного опыта школьника, формирование умения воспринимать мир не только рационально, но и образно.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Знание изучаемых терминов и понятий.</w:t>
            </w:r>
          </w:p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кругозора и культурного опыта школьника, формирование умения воспринимать мир не только рационально, но и образно.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510A5" w:rsidRPr="00CC5681" w:rsidTr="00AC162A">
        <w:tc>
          <w:tcPr>
            <w:tcW w:w="1225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326" w:type="dxa"/>
          </w:tcPr>
          <w:p w:rsidR="00D510A5" w:rsidRPr="00CC5681" w:rsidRDefault="00D510A5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Осознание целостности окружающего мира, расширение знаний о российской многонациональной культуре, особенностях традиционных религий России; использование полученных знаний в продуктивной и преобразующей деятельности; способность к работе с информацией, представленной разными средствами.</w:t>
            </w:r>
          </w:p>
        </w:tc>
        <w:tc>
          <w:tcPr>
            <w:tcW w:w="1554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1" w:type="dxa"/>
          </w:tcPr>
          <w:p w:rsidR="00D510A5" w:rsidRPr="00CC5681" w:rsidRDefault="00D510A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6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510A5" w:rsidRDefault="00D510A5" w:rsidP="00D510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5FD7" w:rsidRPr="00381990" w:rsidRDefault="00D15FD7" w:rsidP="00D15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990">
        <w:rPr>
          <w:rFonts w:ascii="Times New Roman" w:hAnsi="Times New Roman" w:cs="Times New Roman"/>
          <w:b/>
          <w:sz w:val="28"/>
          <w:szCs w:val="28"/>
        </w:rPr>
        <w:t>Переводная шкала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5FD7" w:rsidRPr="00381990" w:rsidTr="00AC162A">
        <w:tc>
          <w:tcPr>
            <w:tcW w:w="4672" w:type="dxa"/>
          </w:tcPr>
          <w:p w:rsidR="00D15FD7" w:rsidRPr="00381990" w:rsidRDefault="00D15FD7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4673" w:type="dxa"/>
          </w:tcPr>
          <w:p w:rsidR="00D15FD7" w:rsidRPr="00381990" w:rsidRDefault="00D15FD7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990">
              <w:rPr>
                <w:rFonts w:ascii="Times New Roman" w:hAnsi="Times New Roman" w:cs="Times New Roman"/>
                <w:b/>
                <w:sz w:val="28"/>
                <w:szCs w:val="28"/>
              </w:rPr>
              <w:t>Оценки</w:t>
            </w:r>
          </w:p>
        </w:tc>
      </w:tr>
      <w:tr w:rsidR="00D15FD7" w:rsidRPr="00381990" w:rsidTr="00AC162A">
        <w:tc>
          <w:tcPr>
            <w:tcW w:w="4672" w:type="dxa"/>
          </w:tcPr>
          <w:p w:rsidR="00D15FD7" w:rsidRPr="00381990" w:rsidRDefault="00D720E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баллов и выше </w:t>
            </w:r>
          </w:p>
        </w:tc>
        <w:tc>
          <w:tcPr>
            <w:tcW w:w="4673" w:type="dxa"/>
          </w:tcPr>
          <w:p w:rsidR="00D15FD7" w:rsidRPr="00381990" w:rsidRDefault="00D15FD7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D15FD7" w:rsidRPr="00381990" w:rsidTr="00AC162A">
        <w:tc>
          <w:tcPr>
            <w:tcW w:w="4672" w:type="dxa"/>
          </w:tcPr>
          <w:p w:rsidR="00D15FD7" w:rsidRPr="00381990" w:rsidRDefault="00D720E5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  баллов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ниже </w:t>
            </w:r>
          </w:p>
        </w:tc>
        <w:tc>
          <w:tcPr>
            <w:tcW w:w="4673" w:type="dxa"/>
          </w:tcPr>
          <w:p w:rsidR="00D15FD7" w:rsidRPr="00381990" w:rsidRDefault="00D15FD7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незачет </w:t>
            </w:r>
          </w:p>
        </w:tc>
      </w:tr>
    </w:tbl>
    <w:p w:rsidR="00DF76EF" w:rsidRDefault="00DF76EF" w:rsidP="00DF76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6BA" w:rsidRDefault="001E76BA" w:rsidP="001E76BA">
      <w:pPr>
        <w:rPr>
          <w:rFonts w:ascii="Times New Roman" w:hAnsi="Times New Roman" w:cs="Times New Roman"/>
          <w:b/>
          <w:sz w:val="28"/>
          <w:szCs w:val="28"/>
        </w:rPr>
      </w:pPr>
    </w:p>
    <w:p w:rsidR="00DF76EF" w:rsidRPr="00D56406" w:rsidRDefault="00DF76EF" w:rsidP="001E76BA">
      <w:pPr>
        <w:rPr>
          <w:rFonts w:ascii="Times New Roman" w:hAnsi="Times New Roman" w:cs="Times New Roman"/>
          <w:b/>
          <w:sz w:val="28"/>
          <w:szCs w:val="28"/>
        </w:rPr>
      </w:pPr>
      <w:r w:rsidRPr="00D56406">
        <w:rPr>
          <w:rFonts w:ascii="Times New Roman" w:hAnsi="Times New Roman" w:cs="Times New Roman"/>
          <w:b/>
          <w:sz w:val="28"/>
          <w:szCs w:val="28"/>
        </w:rPr>
        <w:t>Перечень элементов содержания, проверяемых на промежуточной аттестации</w:t>
      </w:r>
    </w:p>
    <w:p w:rsidR="00DF76EF" w:rsidRPr="00D56406" w:rsidRDefault="00DF76EF" w:rsidP="00DF76EF">
      <w:pPr>
        <w:jc w:val="both"/>
        <w:rPr>
          <w:rFonts w:ascii="Times New Roman" w:hAnsi="Times New Roman" w:cs="Times New Roman"/>
          <w:sz w:val="28"/>
          <w:szCs w:val="28"/>
        </w:rPr>
      </w:pPr>
      <w:r w:rsidRPr="00D56406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Style w:val="a3"/>
        <w:tblW w:w="9806" w:type="dxa"/>
        <w:tblInd w:w="-739" w:type="dxa"/>
        <w:tblLook w:val="04A0" w:firstRow="1" w:lastRow="0" w:firstColumn="1" w:lastColumn="0" w:noHBand="0" w:noVBand="1"/>
      </w:tblPr>
      <w:tblGrid>
        <w:gridCol w:w="498"/>
        <w:gridCol w:w="4469"/>
        <w:gridCol w:w="4839"/>
      </w:tblGrid>
      <w:tr w:rsidR="00DF76EF" w:rsidRPr="002F1803" w:rsidTr="00AA55CD">
        <w:tc>
          <w:tcPr>
            <w:tcW w:w="498" w:type="dxa"/>
          </w:tcPr>
          <w:p w:rsidR="00DF76EF" w:rsidRPr="002F1803" w:rsidRDefault="00DF76EF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69" w:type="dxa"/>
          </w:tcPr>
          <w:p w:rsidR="00DF76EF" w:rsidRPr="002F1803" w:rsidRDefault="00DF76EF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b/>
                <w:sz w:val="28"/>
                <w:szCs w:val="28"/>
              </w:rPr>
              <w:t>Тема раздела (блока)</w:t>
            </w:r>
          </w:p>
        </w:tc>
        <w:tc>
          <w:tcPr>
            <w:tcW w:w="4839" w:type="dxa"/>
          </w:tcPr>
          <w:p w:rsidR="00DF76EF" w:rsidRPr="002F1803" w:rsidRDefault="00DF76EF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</w:tr>
      <w:tr w:rsidR="00DF76EF" w:rsidRPr="002F1803" w:rsidTr="00AC162A">
        <w:tc>
          <w:tcPr>
            <w:tcW w:w="9806" w:type="dxa"/>
            <w:gridSpan w:val="3"/>
          </w:tcPr>
          <w:p w:rsidR="00DF76EF" w:rsidRPr="002F1803" w:rsidRDefault="00DF76EF" w:rsidP="00AC16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6EF" w:rsidRPr="002F1803" w:rsidTr="00AA55CD">
        <w:tc>
          <w:tcPr>
            <w:tcW w:w="498" w:type="dxa"/>
          </w:tcPr>
          <w:p w:rsidR="00DF76EF" w:rsidRPr="002F1803" w:rsidRDefault="00DF76EF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69" w:type="dxa"/>
          </w:tcPr>
          <w:p w:rsidR="00DF76EF" w:rsidRDefault="00DF76EF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«Россия —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наша  Родина</w:t>
            </w:r>
            <w:proofErr w:type="gramEnd"/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F76EF" w:rsidRPr="002F1803" w:rsidRDefault="00AA55CD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«Государство и мораль гражданина»</w:t>
            </w:r>
            <w:r w:rsidR="00923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39" w:type="dxa"/>
          </w:tcPr>
          <w:p w:rsidR="00DF76EF" w:rsidRPr="002F1803" w:rsidRDefault="00DF76EF" w:rsidP="00DF76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3481">
              <w:rPr>
                <w:rFonts w:ascii="Times New Roman" w:hAnsi="Times New Roman" w:cs="Times New Roman"/>
                <w:sz w:val="28"/>
                <w:szCs w:val="28"/>
              </w:rPr>
              <w:t xml:space="preserve">Отечество, гражданин, патриотизм, защитник Отечества, Государственные символы </w:t>
            </w:r>
            <w:proofErr w:type="gramStart"/>
            <w:r w:rsidR="00923481">
              <w:rPr>
                <w:rFonts w:ascii="Times New Roman" w:hAnsi="Times New Roman" w:cs="Times New Roman"/>
                <w:sz w:val="28"/>
                <w:szCs w:val="28"/>
              </w:rPr>
              <w:t>РФ,  праздники</w:t>
            </w:r>
            <w:proofErr w:type="gramEnd"/>
            <w:r w:rsidR="00923481">
              <w:rPr>
                <w:rFonts w:ascii="Times New Roman" w:hAnsi="Times New Roman" w:cs="Times New Roman"/>
                <w:sz w:val="28"/>
                <w:szCs w:val="28"/>
              </w:rPr>
              <w:t xml:space="preserve"> как историческая память и отражение культуры. </w:t>
            </w:r>
          </w:p>
        </w:tc>
      </w:tr>
      <w:tr w:rsidR="00DF76EF" w:rsidRPr="002F1803" w:rsidTr="00AA55CD">
        <w:tc>
          <w:tcPr>
            <w:tcW w:w="498" w:type="dxa"/>
          </w:tcPr>
          <w:p w:rsidR="00DF76EF" w:rsidRPr="002F1803" w:rsidRDefault="00DF76EF" w:rsidP="00AC16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69" w:type="dxa"/>
          </w:tcPr>
          <w:p w:rsidR="00DF76EF" w:rsidRDefault="00AA55CD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Этика и ее значение в жизни человека. </w:t>
            </w:r>
          </w:p>
          <w:p w:rsidR="009015E0" w:rsidRPr="002F1803" w:rsidRDefault="009015E0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ценности в культуре народов России.</w:t>
            </w:r>
          </w:p>
        </w:tc>
        <w:tc>
          <w:tcPr>
            <w:tcW w:w="4839" w:type="dxa"/>
          </w:tcPr>
          <w:p w:rsidR="00DF76EF" w:rsidRPr="002F1803" w:rsidRDefault="00AF5443" w:rsidP="00AC16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Золотое правило нравственности, добро и зло, правда и ложь, милосердие и сострадание, совесть и раскаяние, ответственность, </w:t>
            </w:r>
            <w:r w:rsidR="009015E0">
              <w:rPr>
                <w:rFonts w:ascii="Times New Roman" w:hAnsi="Times New Roman" w:cs="Times New Roman"/>
                <w:sz w:val="28"/>
                <w:szCs w:val="28"/>
              </w:rPr>
              <w:t>трудолюбие, благотворительность, забота о природе , семья и семейные ценности.</w:t>
            </w:r>
          </w:p>
        </w:tc>
      </w:tr>
      <w:tr w:rsidR="00AA55CD" w:rsidRPr="002F1803" w:rsidTr="00AA55CD">
        <w:tc>
          <w:tcPr>
            <w:tcW w:w="498" w:type="dxa"/>
          </w:tcPr>
          <w:p w:rsidR="00AA55CD" w:rsidRPr="002F1803" w:rsidRDefault="00AA55CD" w:rsidP="00AA5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8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69" w:type="dxa"/>
          </w:tcPr>
          <w:p w:rsidR="00AA55CD" w:rsidRPr="002F1803" w:rsidRDefault="00923481" w:rsidP="00AA55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Этикет. </w:t>
            </w:r>
          </w:p>
        </w:tc>
        <w:tc>
          <w:tcPr>
            <w:tcW w:w="4839" w:type="dxa"/>
          </w:tcPr>
          <w:p w:rsidR="00AF5443" w:rsidRPr="00AF5443" w:rsidRDefault="00AF5443" w:rsidP="00AF5443">
            <w:pPr>
              <w:pStyle w:val="TableParagraph"/>
              <w:spacing w:before="49" w:line="276" w:lineRule="auto"/>
              <w:ind w:right="5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AF5443">
              <w:rPr>
                <w:sz w:val="28"/>
                <w:szCs w:val="28"/>
              </w:rPr>
              <w:t>тикет в отношениях к</w:t>
            </w:r>
            <w:r w:rsidRPr="00AF5443">
              <w:rPr>
                <w:spacing w:val="-58"/>
                <w:sz w:val="28"/>
                <w:szCs w:val="28"/>
              </w:rPr>
              <w:t xml:space="preserve"> </w:t>
            </w:r>
            <w:r w:rsidRPr="00AF5443">
              <w:rPr>
                <w:sz w:val="28"/>
                <w:szCs w:val="28"/>
              </w:rPr>
              <w:t>людям,</w:t>
            </w:r>
            <w:r w:rsidRPr="00AF5443">
              <w:rPr>
                <w:spacing w:val="-2"/>
                <w:sz w:val="28"/>
                <w:szCs w:val="28"/>
              </w:rPr>
              <w:t xml:space="preserve"> </w:t>
            </w:r>
            <w:r w:rsidRPr="00AF5443">
              <w:rPr>
                <w:sz w:val="28"/>
                <w:szCs w:val="28"/>
              </w:rPr>
              <w:t>в</w:t>
            </w:r>
            <w:r w:rsidRPr="00AF5443">
              <w:rPr>
                <w:spacing w:val="-2"/>
                <w:sz w:val="28"/>
                <w:szCs w:val="28"/>
              </w:rPr>
              <w:t xml:space="preserve"> </w:t>
            </w:r>
            <w:r w:rsidRPr="00AF5443">
              <w:rPr>
                <w:sz w:val="28"/>
                <w:szCs w:val="28"/>
              </w:rPr>
              <w:t>разных жизненных</w:t>
            </w:r>
          </w:p>
          <w:p w:rsidR="00AA55CD" w:rsidRPr="009015E0" w:rsidRDefault="00AF5443" w:rsidP="00AF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15E0">
              <w:rPr>
                <w:rFonts w:ascii="Times New Roman" w:hAnsi="Times New Roman" w:cs="Times New Roman"/>
                <w:sz w:val="28"/>
                <w:szCs w:val="28"/>
              </w:rPr>
              <w:t>ситуациях.</w:t>
            </w:r>
            <w:r w:rsidRPr="009015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015E0">
              <w:rPr>
                <w:rFonts w:ascii="Times New Roman" w:hAnsi="Times New Roman" w:cs="Times New Roman"/>
                <w:sz w:val="28"/>
                <w:szCs w:val="28"/>
              </w:rPr>
              <w:t>Речевой</w:t>
            </w:r>
            <w:r w:rsidRPr="009015E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015E0">
              <w:rPr>
                <w:rFonts w:ascii="Times New Roman" w:hAnsi="Times New Roman" w:cs="Times New Roman"/>
                <w:sz w:val="28"/>
                <w:szCs w:val="28"/>
              </w:rPr>
              <w:t>этикет.</w:t>
            </w:r>
          </w:p>
        </w:tc>
      </w:tr>
    </w:tbl>
    <w:p w:rsidR="00125733" w:rsidRPr="001E76BA" w:rsidRDefault="00125733" w:rsidP="001E76BA">
      <w:pPr>
        <w:jc w:val="center"/>
        <w:rPr>
          <w:b/>
          <w:bCs/>
          <w:sz w:val="28"/>
          <w:szCs w:val="28"/>
        </w:rPr>
      </w:pPr>
      <w:r w:rsidRPr="001E76BA">
        <w:rPr>
          <w:b/>
          <w:bCs/>
          <w:sz w:val="28"/>
          <w:szCs w:val="28"/>
        </w:rPr>
        <w:lastRenderedPageBreak/>
        <w:t>Демонстрационный вариант</w:t>
      </w:r>
    </w:p>
    <w:p w:rsidR="00125733" w:rsidRPr="00125733" w:rsidRDefault="00125733" w:rsidP="00D720E5">
      <w:pPr>
        <w:pStyle w:val="a6"/>
        <w:ind w:left="720" w:firstLine="0"/>
        <w:jc w:val="center"/>
        <w:rPr>
          <w:b/>
          <w:bCs/>
          <w:sz w:val="28"/>
          <w:szCs w:val="28"/>
        </w:rPr>
      </w:pPr>
      <w:r w:rsidRPr="00125733">
        <w:rPr>
          <w:b/>
          <w:bCs/>
          <w:sz w:val="28"/>
          <w:szCs w:val="28"/>
        </w:rPr>
        <w:t>письменной контрольной работы по учебному предмету «ОДНКНР» для промежуточной аттестации</w:t>
      </w:r>
    </w:p>
    <w:p w:rsidR="00125733" w:rsidRPr="00125733" w:rsidRDefault="00125733" w:rsidP="00125733">
      <w:pPr>
        <w:pStyle w:val="a6"/>
        <w:ind w:left="720" w:firstLine="0"/>
        <w:rPr>
          <w:sz w:val="24"/>
          <w:szCs w:val="24"/>
        </w:rPr>
      </w:pPr>
    </w:p>
    <w:p w:rsidR="00125733" w:rsidRPr="008F4B7D" w:rsidRDefault="00125733" w:rsidP="00125733">
      <w:pPr>
        <w:pStyle w:val="a6"/>
        <w:ind w:left="720" w:firstLine="0"/>
        <w:jc w:val="center"/>
        <w:rPr>
          <w:b/>
          <w:sz w:val="28"/>
          <w:szCs w:val="28"/>
        </w:rPr>
      </w:pPr>
      <w:r w:rsidRPr="008F4B7D">
        <w:rPr>
          <w:b/>
          <w:sz w:val="28"/>
          <w:szCs w:val="28"/>
        </w:rPr>
        <w:t>Инструкция для учащихся.</w:t>
      </w:r>
    </w:p>
    <w:p w:rsidR="00125733" w:rsidRPr="008F4B7D" w:rsidRDefault="00125733" w:rsidP="00125733">
      <w:pPr>
        <w:pStyle w:val="a6"/>
        <w:ind w:left="720" w:firstLine="0"/>
        <w:jc w:val="center"/>
        <w:rPr>
          <w:b/>
          <w:sz w:val="28"/>
          <w:szCs w:val="28"/>
        </w:rPr>
      </w:pPr>
    </w:p>
    <w:p w:rsidR="00125733" w:rsidRPr="00125733" w:rsidRDefault="00D720E5" w:rsidP="001257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Вам предлагается за 45</w:t>
      </w:r>
      <w:r w:rsidR="00125733" w:rsidRPr="00125733">
        <w:rPr>
          <w:rFonts w:ascii="Times New Roman" w:hAnsi="Times New Roman" w:cs="Times New Roman"/>
          <w:sz w:val="28"/>
          <w:szCs w:val="28"/>
        </w:rPr>
        <w:t xml:space="preserve"> минут выполнить контрольную работу. Она состоит из 15 заданий.</w:t>
      </w:r>
    </w:p>
    <w:p w:rsidR="00125733" w:rsidRPr="00125733" w:rsidRDefault="00125733" w:rsidP="00125733">
      <w:pPr>
        <w:rPr>
          <w:rFonts w:ascii="Times New Roman" w:hAnsi="Times New Roman" w:cs="Times New Roman"/>
          <w:sz w:val="28"/>
          <w:szCs w:val="28"/>
        </w:rPr>
      </w:pPr>
      <w:r w:rsidRPr="00125733">
        <w:rPr>
          <w:rFonts w:ascii="Times New Roman" w:hAnsi="Times New Roman" w:cs="Times New Roman"/>
          <w:sz w:val="28"/>
          <w:szCs w:val="28"/>
        </w:rPr>
        <w:t xml:space="preserve">    Выполните задания 1-10.  К ним даны варианты ответов, и вам предстоит выбрать из них один правильный. Номер правильного ответа обведите кружком. Каждое задание оценивается 1 баллом.</w:t>
      </w:r>
    </w:p>
    <w:p w:rsidR="00125733" w:rsidRPr="00125733" w:rsidRDefault="00125733" w:rsidP="00125733">
      <w:pPr>
        <w:rPr>
          <w:rFonts w:ascii="Times New Roman" w:hAnsi="Times New Roman" w:cs="Times New Roman"/>
          <w:sz w:val="28"/>
          <w:szCs w:val="28"/>
        </w:rPr>
      </w:pPr>
      <w:r w:rsidRPr="00125733">
        <w:rPr>
          <w:rFonts w:ascii="Times New Roman" w:hAnsi="Times New Roman" w:cs="Times New Roman"/>
          <w:sz w:val="28"/>
          <w:szCs w:val="28"/>
        </w:rPr>
        <w:t xml:space="preserve">    В заданиях   11- 12 вам необходимо установить соответствия.  Ответ и оценивается также 1 баллом.  </w:t>
      </w:r>
    </w:p>
    <w:p w:rsidR="00125733" w:rsidRPr="00125733" w:rsidRDefault="00125733" w:rsidP="00125733">
      <w:pPr>
        <w:rPr>
          <w:rFonts w:ascii="Times New Roman" w:hAnsi="Times New Roman" w:cs="Times New Roman"/>
          <w:sz w:val="28"/>
          <w:szCs w:val="28"/>
        </w:rPr>
      </w:pPr>
      <w:r w:rsidRPr="00125733">
        <w:rPr>
          <w:rFonts w:ascii="Times New Roman" w:hAnsi="Times New Roman" w:cs="Times New Roman"/>
          <w:sz w:val="28"/>
          <w:szCs w:val="28"/>
        </w:rPr>
        <w:t xml:space="preserve">   Ответы на задание 13- 15 запишите в бланк в форме развернутого ответа.  Ответ оценивается 1 баллом</w:t>
      </w:r>
    </w:p>
    <w:p w:rsidR="00125733" w:rsidRPr="00125733" w:rsidRDefault="00125733" w:rsidP="00125733">
      <w:pPr>
        <w:rPr>
          <w:rFonts w:ascii="Times New Roman" w:hAnsi="Times New Roman" w:cs="Times New Roman"/>
          <w:sz w:val="28"/>
          <w:szCs w:val="28"/>
        </w:rPr>
      </w:pPr>
      <w:r w:rsidRPr="00125733">
        <w:rPr>
          <w:rFonts w:ascii="Times New Roman" w:hAnsi="Times New Roman" w:cs="Times New Roman"/>
          <w:sz w:val="28"/>
          <w:szCs w:val="28"/>
        </w:rPr>
        <w:t xml:space="preserve">      Если вы не знаете, как выполнить задание, пропустите его и переходите к следующему. По окончании работы, если останется время, вы можете ещё раз попробовать выполнить пропущенные задания.</w:t>
      </w:r>
    </w:p>
    <w:p w:rsidR="00125733" w:rsidRPr="00125733" w:rsidRDefault="00125733" w:rsidP="00125733">
      <w:pPr>
        <w:rPr>
          <w:rFonts w:ascii="Times New Roman" w:hAnsi="Times New Roman" w:cs="Times New Roman"/>
          <w:sz w:val="28"/>
          <w:szCs w:val="28"/>
        </w:rPr>
      </w:pPr>
      <w:r w:rsidRPr="00125733">
        <w:rPr>
          <w:rFonts w:ascii="Times New Roman" w:hAnsi="Times New Roman" w:cs="Times New Roman"/>
          <w:sz w:val="28"/>
          <w:szCs w:val="28"/>
        </w:rPr>
        <w:t xml:space="preserve">      Если вы ошиблись и хотите исправить свой ответ, то зачеркните его аккуратно и обведите нужный.</w:t>
      </w:r>
    </w:p>
    <w:p w:rsidR="00125733" w:rsidRDefault="00125733" w:rsidP="00125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733">
        <w:rPr>
          <w:rFonts w:ascii="Times New Roman" w:hAnsi="Times New Roman" w:cs="Times New Roman"/>
          <w:sz w:val="28"/>
          <w:szCs w:val="28"/>
        </w:rPr>
        <w:t>Отличных вам успехов!</w:t>
      </w:r>
    </w:p>
    <w:p w:rsidR="00E90C65" w:rsidRDefault="00E90C65" w:rsidP="004D658F">
      <w:pPr>
        <w:rPr>
          <w:rFonts w:ascii="Times New Roman" w:hAnsi="Times New Roman" w:cs="Times New Roman"/>
          <w:sz w:val="28"/>
          <w:szCs w:val="28"/>
        </w:rPr>
      </w:pPr>
    </w:p>
    <w:p w:rsidR="00D720E5" w:rsidRDefault="00D720E5" w:rsidP="00E90C65">
      <w:pPr>
        <w:jc w:val="both"/>
        <w:rPr>
          <w:rFonts w:ascii="Times New Roman" w:hAnsi="Times New Roman" w:cs="Times New Roman"/>
          <w:sz w:val="24"/>
          <w:szCs w:val="24"/>
        </w:rPr>
      </w:pPr>
      <w:r w:rsidRPr="00D720E5">
        <w:rPr>
          <w:rFonts w:ascii="Times New Roman" w:hAnsi="Times New Roman" w:cs="Times New Roman"/>
          <w:b/>
          <w:sz w:val="28"/>
          <w:szCs w:val="28"/>
        </w:rPr>
        <w:t>1.Полное название нашей страны</w:t>
      </w:r>
      <w:r w:rsidRPr="00D720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0C65" w:rsidRPr="002F282C" w:rsidRDefault="002F282C" w:rsidP="00E90C65">
      <w:pPr>
        <w:jc w:val="both"/>
        <w:rPr>
          <w:rFonts w:ascii="Times New Roman" w:hAnsi="Times New Roman" w:cs="Times New Roman"/>
          <w:sz w:val="28"/>
          <w:szCs w:val="28"/>
        </w:rPr>
      </w:pPr>
      <w:r w:rsidRPr="002F282C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2F282C">
        <w:rPr>
          <w:rFonts w:ascii="Times New Roman" w:hAnsi="Times New Roman" w:cs="Times New Roman"/>
          <w:sz w:val="28"/>
          <w:szCs w:val="28"/>
        </w:rPr>
        <w:t xml:space="preserve">Русь </w:t>
      </w:r>
      <w:r w:rsidR="00D720E5" w:rsidRPr="002F282C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D720E5" w:rsidRPr="002F282C">
        <w:rPr>
          <w:rFonts w:ascii="Times New Roman" w:hAnsi="Times New Roman" w:cs="Times New Roman"/>
          <w:sz w:val="28"/>
          <w:szCs w:val="28"/>
        </w:rPr>
        <w:t>) Российская Федерация в) Россия</w:t>
      </w:r>
    </w:p>
    <w:p w:rsidR="008D4BDC" w:rsidRDefault="00E90C65" w:rsidP="00E90C65">
      <w:pPr>
        <w:jc w:val="both"/>
        <w:rPr>
          <w:rFonts w:ascii="Times New Roman" w:hAnsi="Times New Roman" w:cs="Times New Roman"/>
          <w:sz w:val="28"/>
          <w:szCs w:val="28"/>
        </w:rPr>
      </w:pPr>
      <w:r w:rsidRPr="004413EA">
        <w:rPr>
          <w:rFonts w:ascii="Times New Roman" w:hAnsi="Times New Roman" w:cs="Times New Roman"/>
          <w:b/>
          <w:sz w:val="28"/>
          <w:szCs w:val="28"/>
        </w:rPr>
        <w:t>2</w:t>
      </w:r>
      <w:r w:rsidRPr="008D4BD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D4BDC">
        <w:rPr>
          <w:rFonts w:ascii="Times New Roman" w:hAnsi="Times New Roman" w:cs="Times New Roman"/>
          <w:b/>
          <w:sz w:val="28"/>
          <w:szCs w:val="28"/>
        </w:rPr>
        <w:t>Дай наиболее полное толкование слову «О</w:t>
      </w:r>
      <w:r w:rsidR="008D4BDC" w:rsidRPr="008D4BDC">
        <w:rPr>
          <w:rFonts w:ascii="Times New Roman" w:hAnsi="Times New Roman" w:cs="Times New Roman"/>
          <w:b/>
          <w:sz w:val="28"/>
          <w:szCs w:val="28"/>
        </w:rPr>
        <w:t>течество»</w:t>
      </w:r>
      <w:r w:rsidR="008D4BDC" w:rsidRPr="008D4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C65" w:rsidRPr="008D4BDC" w:rsidRDefault="008D4BDC" w:rsidP="00E90C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Страна, где ты живешь   б) Р</w:t>
      </w:r>
      <w:r w:rsidRPr="008D4BDC">
        <w:rPr>
          <w:rFonts w:ascii="Times New Roman" w:hAnsi="Times New Roman" w:cs="Times New Roman"/>
          <w:sz w:val="28"/>
          <w:szCs w:val="28"/>
        </w:rPr>
        <w:t>одная страна отцов и предков в) Россия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0377">
        <w:rPr>
          <w:rFonts w:ascii="Times New Roman" w:hAnsi="Times New Roman" w:cs="Times New Roman"/>
          <w:b/>
          <w:sz w:val="28"/>
          <w:szCs w:val="28"/>
        </w:rPr>
        <w:t xml:space="preserve"> Какое слово не связано</w:t>
      </w:r>
      <w:r w:rsidR="00977D86">
        <w:rPr>
          <w:rFonts w:ascii="Times New Roman" w:hAnsi="Times New Roman" w:cs="Times New Roman"/>
          <w:b/>
          <w:sz w:val="28"/>
          <w:szCs w:val="28"/>
        </w:rPr>
        <w:t xml:space="preserve"> с </w:t>
      </w:r>
      <w:proofErr w:type="gramStart"/>
      <w:r w:rsidR="00977D86">
        <w:rPr>
          <w:rFonts w:ascii="Times New Roman" w:hAnsi="Times New Roman" w:cs="Times New Roman"/>
          <w:b/>
          <w:sz w:val="28"/>
          <w:szCs w:val="28"/>
        </w:rPr>
        <w:t xml:space="preserve">понятием </w:t>
      </w:r>
      <w:r w:rsidR="00D00377">
        <w:rPr>
          <w:rFonts w:ascii="Times New Roman" w:hAnsi="Times New Roman" w:cs="Times New Roman"/>
          <w:b/>
          <w:sz w:val="28"/>
          <w:szCs w:val="28"/>
        </w:rPr>
        <w:t xml:space="preserve"> Родина</w:t>
      </w:r>
      <w:proofErr w:type="gramEnd"/>
      <w:r w:rsidR="00D00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0249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00377" w:rsidRPr="00D00377" w:rsidRDefault="00D00377" w:rsidP="00E90C65">
      <w:pPr>
        <w:rPr>
          <w:rFonts w:ascii="Times New Roman" w:hAnsi="Times New Roman" w:cs="Times New Roman"/>
          <w:sz w:val="28"/>
          <w:szCs w:val="28"/>
        </w:rPr>
      </w:pPr>
      <w:r w:rsidRPr="00D00377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патриотизм б) гражданин </w:t>
      </w:r>
      <w:r w:rsidR="00977D86">
        <w:rPr>
          <w:rFonts w:ascii="Times New Roman" w:hAnsi="Times New Roman" w:cs="Times New Roman"/>
          <w:sz w:val="28"/>
          <w:szCs w:val="28"/>
        </w:rPr>
        <w:t>в) отечественный, г) терроризм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77D86">
        <w:rPr>
          <w:rFonts w:ascii="Times New Roman" w:hAnsi="Times New Roman" w:cs="Times New Roman"/>
          <w:b/>
          <w:sz w:val="28"/>
          <w:szCs w:val="28"/>
        </w:rPr>
        <w:t xml:space="preserve">  Какие слова   являются обозначением</w:t>
      </w:r>
      <w:r w:rsidR="00B519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51969">
        <w:rPr>
          <w:rFonts w:ascii="Times New Roman" w:hAnsi="Times New Roman" w:cs="Times New Roman"/>
          <w:b/>
          <w:sz w:val="28"/>
          <w:szCs w:val="28"/>
        </w:rPr>
        <w:t xml:space="preserve">Государственных </w:t>
      </w:r>
      <w:r w:rsidR="00977D86">
        <w:rPr>
          <w:rFonts w:ascii="Times New Roman" w:hAnsi="Times New Roman" w:cs="Times New Roman"/>
          <w:b/>
          <w:sz w:val="28"/>
          <w:szCs w:val="28"/>
        </w:rPr>
        <w:t xml:space="preserve"> символов</w:t>
      </w:r>
      <w:proofErr w:type="gramEnd"/>
      <w:r w:rsidR="00977D86">
        <w:rPr>
          <w:rFonts w:ascii="Times New Roman" w:hAnsi="Times New Roman" w:cs="Times New Roman"/>
          <w:b/>
          <w:sz w:val="28"/>
          <w:szCs w:val="28"/>
        </w:rPr>
        <w:t xml:space="preserve"> нашего государства?  </w:t>
      </w:r>
    </w:p>
    <w:p w:rsidR="00977D86" w:rsidRPr="00977D86" w:rsidRDefault="00977D86" w:rsidP="00E90C65">
      <w:pPr>
        <w:rPr>
          <w:rFonts w:ascii="Times New Roman" w:hAnsi="Times New Roman" w:cs="Times New Roman"/>
          <w:sz w:val="28"/>
          <w:szCs w:val="28"/>
        </w:rPr>
      </w:pPr>
      <w:r w:rsidRPr="00977D86">
        <w:rPr>
          <w:rFonts w:ascii="Times New Roman" w:hAnsi="Times New Roman" w:cs="Times New Roman"/>
          <w:sz w:val="28"/>
          <w:szCs w:val="28"/>
        </w:rPr>
        <w:t>а) герб</w:t>
      </w:r>
      <w:r>
        <w:rPr>
          <w:rFonts w:ascii="Times New Roman" w:hAnsi="Times New Roman" w:cs="Times New Roman"/>
          <w:sz w:val="28"/>
          <w:szCs w:val="28"/>
        </w:rPr>
        <w:t xml:space="preserve"> б) песня в) гимн г) фл</w:t>
      </w:r>
      <w:r w:rsidR="003424FF">
        <w:rPr>
          <w:rFonts w:ascii="Times New Roman" w:hAnsi="Times New Roman" w:cs="Times New Roman"/>
          <w:sz w:val="28"/>
          <w:szCs w:val="28"/>
        </w:rPr>
        <w:t xml:space="preserve">аг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0C65" w:rsidRPr="00793C97" w:rsidRDefault="00E90C65" w:rsidP="00E90C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3C97">
        <w:rPr>
          <w:rFonts w:ascii="Times New Roman" w:hAnsi="Times New Roman" w:cs="Times New Roman"/>
          <w:b/>
          <w:sz w:val="28"/>
          <w:szCs w:val="28"/>
        </w:rPr>
        <w:t>. Что такое совесть?</w:t>
      </w:r>
    </w:p>
    <w:p w:rsidR="00E90C65" w:rsidRDefault="00E90C65" w:rsidP="00E90C65">
      <w:pPr>
        <w:jc w:val="both"/>
        <w:rPr>
          <w:rFonts w:ascii="Times New Roman" w:hAnsi="Times New Roman" w:cs="Times New Roman"/>
          <w:sz w:val="28"/>
          <w:szCs w:val="28"/>
        </w:rPr>
      </w:pPr>
      <w:r w:rsidRPr="00793C97">
        <w:rPr>
          <w:rFonts w:ascii="Times New Roman" w:hAnsi="Times New Roman" w:cs="Times New Roman"/>
          <w:sz w:val="28"/>
          <w:szCs w:val="28"/>
        </w:rPr>
        <w:t xml:space="preserve">А) Внутренний голос человека, помогающий сделать </w:t>
      </w:r>
      <w:proofErr w:type="gramStart"/>
      <w:r w:rsidRPr="00793C97">
        <w:rPr>
          <w:rFonts w:ascii="Times New Roman" w:hAnsi="Times New Roman" w:cs="Times New Roman"/>
          <w:sz w:val="28"/>
          <w:szCs w:val="28"/>
        </w:rPr>
        <w:t>правильный  нравственный</w:t>
      </w:r>
      <w:proofErr w:type="gramEnd"/>
      <w:r w:rsidRPr="00793C97">
        <w:rPr>
          <w:rFonts w:ascii="Times New Roman" w:hAnsi="Times New Roman" w:cs="Times New Roman"/>
          <w:sz w:val="28"/>
          <w:szCs w:val="28"/>
        </w:rPr>
        <w:t xml:space="preserve"> выбор </w:t>
      </w:r>
      <w:r>
        <w:rPr>
          <w:rFonts w:ascii="Times New Roman" w:hAnsi="Times New Roman" w:cs="Times New Roman"/>
          <w:sz w:val="28"/>
          <w:szCs w:val="28"/>
        </w:rPr>
        <w:t>; Б) С</w:t>
      </w:r>
      <w:r w:rsidRPr="00793C97">
        <w:rPr>
          <w:rFonts w:ascii="Times New Roman" w:hAnsi="Times New Roman" w:cs="Times New Roman"/>
          <w:sz w:val="28"/>
          <w:szCs w:val="28"/>
        </w:rPr>
        <w:t xml:space="preserve">вод правил повседневного поведения человека, его </w:t>
      </w:r>
      <w:r w:rsidRPr="00793C97">
        <w:rPr>
          <w:rFonts w:ascii="Times New Roman" w:hAnsi="Times New Roman" w:cs="Times New Roman"/>
          <w:sz w:val="28"/>
          <w:szCs w:val="28"/>
        </w:rPr>
        <w:lastRenderedPageBreak/>
        <w:t xml:space="preserve">манер и способов общения с </w:t>
      </w:r>
      <w:r>
        <w:rPr>
          <w:rFonts w:ascii="Times New Roman" w:hAnsi="Times New Roman" w:cs="Times New Roman"/>
          <w:sz w:val="28"/>
          <w:szCs w:val="28"/>
        </w:rPr>
        <w:t xml:space="preserve">миром; В) Внешняя оценка  поведения человека  (другими людьми). </w:t>
      </w:r>
    </w:p>
    <w:p w:rsidR="003424FF" w:rsidRDefault="003424FF" w:rsidP="00E90C65">
      <w:pPr>
        <w:jc w:val="both"/>
      </w:pPr>
      <w:r>
        <w:rPr>
          <w:rFonts w:ascii="Times New Roman" w:hAnsi="Times New Roman" w:cs="Times New Roman"/>
          <w:sz w:val="28"/>
          <w:szCs w:val="28"/>
        </w:rPr>
        <w:t>6.</w:t>
      </w:r>
      <w:r w:rsidRPr="003424FF">
        <w:t xml:space="preserve"> </w:t>
      </w:r>
      <w:r w:rsidR="00EF7182">
        <w:rPr>
          <w:rFonts w:ascii="Times New Roman" w:hAnsi="Times New Roman" w:cs="Times New Roman"/>
          <w:b/>
          <w:sz w:val="28"/>
          <w:szCs w:val="28"/>
        </w:rPr>
        <w:t>Соотне</w:t>
      </w:r>
      <w:r w:rsidRPr="003424FF">
        <w:rPr>
          <w:rFonts w:ascii="Times New Roman" w:hAnsi="Times New Roman" w:cs="Times New Roman"/>
          <w:b/>
          <w:sz w:val="28"/>
          <w:szCs w:val="28"/>
        </w:rPr>
        <w:t>си понятие с их объяснением</w:t>
      </w:r>
      <w: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24FF" w:rsidTr="003424FF">
        <w:tc>
          <w:tcPr>
            <w:tcW w:w="4672" w:type="dxa"/>
          </w:tcPr>
          <w:p w:rsidR="003424FF" w:rsidRPr="00CA7533" w:rsidRDefault="003424FF" w:rsidP="00E9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>1.Этика</w:t>
            </w:r>
          </w:p>
        </w:tc>
        <w:tc>
          <w:tcPr>
            <w:tcW w:w="4673" w:type="dxa"/>
          </w:tcPr>
          <w:p w:rsidR="003424FF" w:rsidRPr="00CA7533" w:rsidRDefault="003424FF" w:rsidP="00E9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>а) система норм и ценностей регулирующих поведение людей.</w:t>
            </w:r>
          </w:p>
        </w:tc>
      </w:tr>
      <w:tr w:rsidR="003424FF" w:rsidTr="003424FF">
        <w:tc>
          <w:tcPr>
            <w:tcW w:w="4672" w:type="dxa"/>
          </w:tcPr>
          <w:p w:rsidR="003424FF" w:rsidRPr="00CA7533" w:rsidRDefault="00CA7533" w:rsidP="00E9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>.Мораль</w:t>
            </w:r>
          </w:p>
        </w:tc>
        <w:tc>
          <w:tcPr>
            <w:tcW w:w="4673" w:type="dxa"/>
          </w:tcPr>
          <w:p w:rsidR="003424FF" w:rsidRPr="00CA7533" w:rsidRDefault="003424FF" w:rsidP="00E90C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>б) наука, рассматривающая поступки и отношения между людьми.</w:t>
            </w:r>
          </w:p>
        </w:tc>
      </w:tr>
    </w:tbl>
    <w:p w:rsidR="00CA7533" w:rsidRDefault="00CA7533" w:rsidP="003424FF">
      <w:pPr>
        <w:rPr>
          <w:rFonts w:ascii="Times New Roman" w:hAnsi="Times New Roman" w:cs="Times New Roman"/>
          <w:b/>
          <w:sz w:val="28"/>
          <w:szCs w:val="28"/>
        </w:rPr>
      </w:pPr>
    </w:p>
    <w:p w:rsidR="00CA7533" w:rsidRDefault="00E90C65" w:rsidP="003424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424FF">
        <w:rPr>
          <w:rFonts w:ascii="Times New Roman" w:hAnsi="Times New Roman" w:cs="Times New Roman"/>
          <w:b/>
          <w:sz w:val="28"/>
          <w:szCs w:val="28"/>
        </w:rPr>
        <w:t xml:space="preserve">Верно ли </w:t>
      </w:r>
      <w:proofErr w:type="gramStart"/>
      <w:r w:rsidR="003424FF">
        <w:rPr>
          <w:rFonts w:ascii="Times New Roman" w:hAnsi="Times New Roman" w:cs="Times New Roman"/>
          <w:b/>
          <w:sz w:val="28"/>
          <w:szCs w:val="28"/>
        </w:rPr>
        <w:t>сформулировано  Золотое</w:t>
      </w:r>
      <w:proofErr w:type="gramEnd"/>
      <w:r w:rsidR="003424FF">
        <w:rPr>
          <w:rFonts w:ascii="Times New Roman" w:hAnsi="Times New Roman" w:cs="Times New Roman"/>
          <w:b/>
          <w:sz w:val="28"/>
          <w:szCs w:val="28"/>
        </w:rPr>
        <w:t xml:space="preserve"> правило нравственности?</w:t>
      </w:r>
    </w:p>
    <w:p w:rsidR="003424FF" w:rsidRDefault="003424FF" w:rsidP="003424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«Поступай с другими так, как нравится тебе?» </w:t>
      </w:r>
    </w:p>
    <w:p w:rsidR="00CA7533" w:rsidRPr="00793C97" w:rsidRDefault="003424FF" w:rsidP="003424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да. б) нет 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793C9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Ка</w:t>
      </w:r>
      <w:r w:rsidR="003424FF">
        <w:rPr>
          <w:rFonts w:ascii="Times New Roman" w:hAnsi="Times New Roman" w:cs="Times New Roman"/>
          <w:b/>
          <w:sz w:val="28"/>
          <w:szCs w:val="28"/>
        </w:rPr>
        <w:t>кие виды искусства относятся к народной культуре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E90C65" w:rsidRPr="001A7742" w:rsidRDefault="00E90C65" w:rsidP="00E90C65">
      <w:pPr>
        <w:rPr>
          <w:rFonts w:ascii="Times New Roman" w:hAnsi="Times New Roman" w:cs="Times New Roman"/>
          <w:sz w:val="28"/>
          <w:szCs w:val="28"/>
        </w:rPr>
      </w:pPr>
      <w:r w:rsidRPr="001A7742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A7742">
        <w:rPr>
          <w:rFonts w:ascii="Times New Roman" w:hAnsi="Times New Roman" w:cs="Times New Roman"/>
          <w:sz w:val="28"/>
          <w:szCs w:val="28"/>
        </w:rPr>
        <w:t>Колядки</w:t>
      </w:r>
      <w:r>
        <w:rPr>
          <w:rFonts w:ascii="Times New Roman" w:hAnsi="Times New Roman" w:cs="Times New Roman"/>
          <w:sz w:val="28"/>
          <w:szCs w:val="28"/>
        </w:rPr>
        <w:t>,  Б</w:t>
      </w:r>
      <w:proofErr w:type="gramEnd"/>
      <w:r>
        <w:rPr>
          <w:rFonts w:ascii="Times New Roman" w:hAnsi="Times New Roman" w:cs="Times New Roman"/>
          <w:sz w:val="28"/>
          <w:szCs w:val="28"/>
        </w:rPr>
        <w:t>) Кин</w:t>
      </w:r>
      <w:r w:rsidR="003424FF">
        <w:rPr>
          <w:rFonts w:ascii="Times New Roman" w:hAnsi="Times New Roman" w:cs="Times New Roman"/>
          <w:sz w:val="28"/>
          <w:szCs w:val="28"/>
        </w:rPr>
        <w:t xml:space="preserve">оискусство, </w:t>
      </w:r>
      <w:r w:rsidR="00CA7533">
        <w:rPr>
          <w:rFonts w:ascii="Times New Roman" w:hAnsi="Times New Roman" w:cs="Times New Roman"/>
          <w:sz w:val="28"/>
          <w:szCs w:val="28"/>
        </w:rPr>
        <w:t>В)</w:t>
      </w:r>
      <w:r w:rsidR="003424FF">
        <w:rPr>
          <w:rFonts w:ascii="Times New Roman" w:hAnsi="Times New Roman" w:cs="Times New Roman"/>
          <w:sz w:val="28"/>
          <w:szCs w:val="28"/>
        </w:rPr>
        <w:t xml:space="preserve"> Частушки. </w:t>
      </w:r>
    </w:p>
    <w:p w:rsidR="00E90C65" w:rsidRPr="00793C97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Какие  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перечисленных праздников относится к государственным? </w:t>
      </w:r>
    </w:p>
    <w:p w:rsidR="00E90C65" w:rsidRPr="00793C97" w:rsidRDefault="00E90C65" w:rsidP="00E90C6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</w:t>
      </w:r>
      <w:r w:rsidR="00EF7182">
        <w:rPr>
          <w:rFonts w:ascii="Times New Roman" w:hAnsi="Times New Roman" w:cs="Times New Roman"/>
          <w:sz w:val="28"/>
          <w:szCs w:val="28"/>
        </w:rPr>
        <w:t>Масленица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Б) День Победы В) Пасха Г) День Знаний </w:t>
      </w:r>
    </w:p>
    <w:p w:rsidR="00E90C65" w:rsidRPr="00793C97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Какое качество членов семьи не укрепляет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семью </w:t>
      </w:r>
      <w:r w:rsidRPr="00793C97">
        <w:rPr>
          <w:rFonts w:ascii="Times New Roman" w:hAnsi="Times New Roman" w:cs="Times New Roman"/>
          <w:b/>
          <w:sz w:val="28"/>
          <w:szCs w:val="28"/>
        </w:rPr>
        <w:t>?</w:t>
      </w:r>
      <w:proofErr w:type="gramEnd"/>
    </w:p>
    <w:p w:rsidR="00E90C65" w:rsidRPr="00D729B0" w:rsidRDefault="00E90C65" w:rsidP="00D729B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 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Б) Любовь; В) Умение  выслушать и понять Г) настойчивость только на своем собственном мнении. 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Установи соответствие между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объектами  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видами искусства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E90C65" w:rsidTr="00AC162A">
        <w:tc>
          <w:tcPr>
            <w:tcW w:w="4248" w:type="dxa"/>
          </w:tcPr>
          <w:p w:rsidR="00E90C65" w:rsidRPr="00CA7533" w:rsidRDefault="00E90C65" w:rsidP="0034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424FF" w:rsidRPr="00CA7533">
              <w:rPr>
                <w:rFonts w:ascii="Times New Roman" w:hAnsi="Times New Roman" w:cs="Times New Roman"/>
                <w:sz w:val="28"/>
                <w:szCs w:val="28"/>
              </w:rPr>
              <w:t>Живи для людей,</w:t>
            </w:r>
          </w:p>
        </w:tc>
        <w:tc>
          <w:tcPr>
            <w:tcW w:w="5097" w:type="dxa"/>
          </w:tcPr>
          <w:p w:rsidR="00E90C65" w:rsidRPr="00CA7533" w:rsidRDefault="00E90C65" w:rsidP="0034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24FF" w:rsidRPr="00CA7533">
              <w:rPr>
                <w:rFonts w:ascii="Times New Roman" w:hAnsi="Times New Roman" w:cs="Times New Roman"/>
                <w:sz w:val="28"/>
                <w:szCs w:val="28"/>
              </w:rPr>
              <w:t>а) так и откликнется.</w:t>
            </w:r>
          </w:p>
        </w:tc>
      </w:tr>
      <w:tr w:rsidR="00E90C65" w:rsidTr="00AC162A">
        <w:tc>
          <w:tcPr>
            <w:tcW w:w="4248" w:type="dxa"/>
          </w:tcPr>
          <w:p w:rsidR="00E90C65" w:rsidRPr="00CA7533" w:rsidRDefault="00E90C65" w:rsidP="0034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 xml:space="preserve">2)   </w:t>
            </w:r>
            <w:r w:rsidR="003424FF" w:rsidRPr="00CA7533">
              <w:rPr>
                <w:rFonts w:ascii="Times New Roman" w:hAnsi="Times New Roman" w:cs="Times New Roman"/>
                <w:sz w:val="28"/>
                <w:szCs w:val="28"/>
              </w:rPr>
              <w:t>Как аукнется,</w:t>
            </w:r>
          </w:p>
        </w:tc>
        <w:tc>
          <w:tcPr>
            <w:tcW w:w="5097" w:type="dxa"/>
          </w:tcPr>
          <w:p w:rsidR="00E90C65" w:rsidRPr="00CA7533" w:rsidRDefault="00CA7533" w:rsidP="0034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C65" w:rsidRPr="00CA7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>б) проживут и люди для тебя.</w:t>
            </w:r>
          </w:p>
        </w:tc>
      </w:tr>
      <w:tr w:rsidR="00E90C65" w:rsidTr="00AC162A">
        <w:tc>
          <w:tcPr>
            <w:tcW w:w="4248" w:type="dxa"/>
          </w:tcPr>
          <w:p w:rsidR="00E90C65" w:rsidRPr="00CA7533" w:rsidRDefault="00E90C65" w:rsidP="0034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 xml:space="preserve">3)  </w:t>
            </w:r>
            <w:r w:rsidR="00CA7533" w:rsidRPr="00CA7533">
              <w:rPr>
                <w:rFonts w:ascii="Times New Roman" w:hAnsi="Times New Roman" w:cs="Times New Roman"/>
                <w:sz w:val="28"/>
                <w:szCs w:val="28"/>
              </w:rPr>
              <w:t xml:space="preserve">Большая душа, как большой </w:t>
            </w:r>
            <w:proofErr w:type="spellStart"/>
            <w:r w:rsidR="00CA7533" w:rsidRPr="00CA7533">
              <w:rPr>
                <w:rFonts w:ascii="Times New Roman" w:hAnsi="Times New Roman" w:cs="Times New Roman"/>
                <w:sz w:val="28"/>
                <w:szCs w:val="28"/>
              </w:rPr>
              <w:t>костѐр</w:t>
            </w:r>
            <w:proofErr w:type="spellEnd"/>
            <w:r w:rsidR="00CA7533" w:rsidRPr="00CA75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097" w:type="dxa"/>
          </w:tcPr>
          <w:p w:rsidR="00E90C65" w:rsidRPr="00CA7533" w:rsidRDefault="00CA7533" w:rsidP="00342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0C65" w:rsidRPr="00CA7533">
              <w:rPr>
                <w:rFonts w:ascii="Times New Roman" w:hAnsi="Times New Roman" w:cs="Times New Roman"/>
                <w:sz w:val="28"/>
                <w:szCs w:val="28"/>
              </w:rPr>
              <w:t xml:space="preserve">).   </w:t>
            </w:r>
            <w:r w:rsidRPr="00CA7533">
              <w:rPr>
                <w:rFonts w:ascii="Times New Roman" w:hAnsi="Times New Roman" w:cs="Times New Roman"/>
                <w:sz w:val="28"/>
                <w:szCs w:val="28"/>
              </w:rPr>
              <w:t>издалека видна.</w:t>
            </w:r>
          </w:p>
        </w:tc>
      </w:tr>
    </w:tbl>
    <w:p w:rsidR="00CA7533" w:rsidRDefault="00CA7533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413EA">
        <w:rPr>
          <w:rFonts w:ascii="Times New Roman" w:hAnsi="Times New Roman" w:cs="Times New Roman"/>
          <w:b/>
          <w:sz w:val="28"/>
          <w:szCs w:val="28"/>
        </w:rPr>
        <w:t xml:space="preserve">. Установите </w:t>
      </w:r>
      <w:proofErr w:type="gramStart"/>
      <w:r w:rsidRPr="004413EA">
        <w:rPr>
          <w:rFonts w:ascii="Times New Roman" w:hAnsi="Times New Roman" w:cs="Times New Roman"/>
          <w:b/>
          <w:sz w:val="28"/>
          <w:szCs w:val="28"/>
        </w:rPr>
        <w:t>соответствие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 между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традицией и местом ее  воплощения. 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73E2B2" wp14:editId="16CC8C6D">
            <wp:simplePos x="0" y="0"/>
            <wp:positionH relativeFrom="margin">
              <wp:posOffset>3513987</wp:posOffset>
            </wp:positionH>
            <wp:positionV relativeFrom="paragraph">
              <wp:posOffset>171389</wp:posOffset>
            </wp:positionV>
            <wp:extent cx="1430593" cy="953321"/>
            <wp:effectExtent l="0" t="0" r="0" b="0"/>
            <wp:wrapNone/>
            <wp:docPr id="3" name="Рисунок 3" descr="https://nosoldat.net/wp-content/uploads/2/4/0/2401a267a79e6f88c94ac910c1bb4a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soldat.net/wp-content/uploads/2/4/0/2401a267a79e6f88c94ac910c1bb4ad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825" cy="95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 Семейная                                     В. 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033E932" wp14:editId="2285F477">
            <wp:simplePos x="0" y="0"/>
            <wp:positionH relativeFrom="page">
              <wp:posOffset>4557231</wp:posOffset>
            </wp:positionH>
            <wp:positionV relativeFrom="paragraph">
              <wp:posOffset>10160</wp:posOffset>
            </wp:positionV>
            <wp:extent cx="1541081" cy="1025013"/>
            <wp:effectExtent l="0" t="0" r="2540" b="3810"/>
            <wp:wrapNone/>
            <wp:docPr id="7" name="Рисунок 7" descr="https://static.tildacdn.com/tild3034-3339-4333-a164-653862326533/det-praz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atic.tildacdn.com/tild3034-3339-4333-a164-653862326533/det-praz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81" cy="102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 Школьная                                   А.</w:t>
      </w:r>
      <w:r w:rsidRPr="007A7CD6">
        <w:rPr>
          <w:noProof/>
          <w:lang w:eastAsia="ru-RU"/>
        </w:rPr>
        <w:t xml:space="preserve"> 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8002FC8" wp14:editId="0A35C821">
            <wp:simplePos x="0" y="0"/>
            <wp:positionH relativeFrom="margin">
              <wp:posOffset>3491783</wp:posOffset>
            </wp:positionH>
            <wp:positionV relativeFrom="paragraph">
              <wp:posOffset>231775</wp:posOffset>
            </wp:positionV>
            <wp:extent cx="1548581" cy="970366"/>
            <wp:effectExtent l="0" t="0" r="0" b="1270"/>
            <wp:wrapNone/>
            <wp:docPr id="4" name="Рисунок 4" descr="https://sun9-east.userapi.com/sun9-23/s/v1/if2/PXK_78qhSvSNHnUFzOSZl-XFgwdnEMOZgejkWqK4700wbwYMT1-Rpuo88-AuhukFaoW7a9H_rgqm3BsWN7JcGPoT.jpg?size=1275x799&amp;quality=9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east.userapi.com/sun9-23/s/v1/if2/PXK_78qhSvSNHnUFzOSZl-XFgwdnEMOZgejkWqK4700wbwYMT1-Rpuo88-AuhukFaoW7a9H_rgqm3BsWN7JcGPoT.jpg?size=1275x799&amp;quality=95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1" cy="970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t xml:space="preserve"> 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 Общероссийская                         Б. </w:t>
      </w:r>
    </w:p>
    <w:p w:rsidR="00E90C65" w:rsidRPr="004413EA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 </w:t>
      </w:r>
      <w:r w:rsidR="003424FF">
        <w:rPr>
          <w:rFonts w:ascii="Times New Roman" w:hAnsi="Times New Roman" w:cs="Times New Roman"/>
          <w:b/>
          <w:sz w:val="28"/>
          <w:szCs w:val="28"/>
        </w:rPr>
        <w:t xml:space="preserve">Напиши несколько предложений о традиции твоей семьи </w:t>
      </w:r>
      <w:r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  О какой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человеческой  добродетели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говорит это изображение?  </w:t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C4B3D81" wp14:editId="7D835B72">
            <wp:simplePos x="0" y="0"/>
            <wp:positionH relativeFrom="page">
              <wp:posOffset>2484878</wp:posOffset>
            </wp:positionH>
            <wp:positionV relativeFrom="paragraph">
              <wp:posOffset>33573</wp:posOffset>
            </wp:positionV>
            <wp:extent cx="2072148" cy="2072148"/>
            <wp:effectExtent l="0" t="0" r="4445" b="4445"/>
            <wp:wrapNone/>
            <wp:docPr id="8" name="Рисунок 8" descr="https://mykaleidoscope.ru/x/uploads/posts/2022-09/1663249681_43-mykaleidoscope-ru-p-chuvstvo-miloserdiya-krasivo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kaleidoscope.ru/x/uploads/posts/2022-09/1663249681_43-mykaleidoscope-ru-p-chuvstvo-miloserdiya-krasivo-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48" cy="2072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rPr>
          <w:rFonts w:ascii="Times New Roman" w:hAnsi="Times New Roman" w:cs="Times New Roman"/>
          <w:b/>
          <w:sz w:val="28"/>
          <w:szCs w:val="28"/>
        </w:rPr>
      </w:pPr>
    </w:p>
    <w:p w:rsidR="00CA7533" w:rsidRDefault="00CA7533" w:rsidP="00E90C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9B0" w:rsidRDefault="00D729B0" w:rsidP="00E90C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29B0" w:rsidRDefault="00D729B0" w:rsidP="00E90C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D729B0" w:rsidRDefault="00D729B0" w:rsidP="00E90C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0C65" w:rsidRDefault="00E90C65" w:rsidP="00E90C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. Прочитай притчу на основе рассказа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7182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EF7182">
        <w:rPr>
          <w:rFonts w:ascii="Times New Roman" w:hAnsi="Times New Roman" w:cs="Times New Roman"/>
          <w:b/>
          <w:sz w:val="28"/>
          <w:szCs w:val="28"/>
        </w:rPr>
        <w:t xml:space="preserve">Сколько людей». </w:t>
      </w:r>
      <w:proofErr w:type="gramStart"/>
      <w:r w:rsidR="00EF7182">
        <w:rPr>
          <w:rFonts w:ascii="Times New Roman" w:hAnsi="Times New Roman" w:cs="Times New Roman"/>
          <w:b/>
          <w:sz w:val="28"/>
          <w:szCs w:val="28"/>
        </w:rPr>
        <w:t>Вставь  недоста</w:t>
      </w:r>
      <w:r>
        <w:rPr>
          <w:rFonts w:ascii="Times New Roman" w:hAnsi="Times New Roman" w:cs="Times New Roman"/>
          <w:b/>
          <w:sz w:val="28"/>
          <w:szCs w:val="28"/>
        </w:rPr>
        <w:t>ющие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тексте слова.  Почему при большом количестве народа на свадьбе, по словам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работника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там был только один человек – старуха?</w:t>
      </w:r>
    </w:p>
    <w:p w:rsidR="00E90C65" w:rsidRDefault="00E90C65" w:rsidP="00E90C6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Напиши развернутый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ответ .</w:t>
      </w:r>
      <w:proofErr w:type="gramEnd"/>
    </w:p>
    <w:p w:rsidR="00E90C65" w:rsidRPr="00A251B1" w:rsidRDefault="00E90C65" w:rsidP="00E90C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1B1">
        <w:rPr>
          <w:rFonts w:ascii="Times New Roman" w:hAnsi="Times New Roman" w:cs="Times New Roman"/>
          <w:sz w:val="28"/>
          <w:szCs w:val="28"/>
        </w:rPr>
        <w:t xml:space="preserve">Сколько людей? </w:t>
      </w:r>
      <w:r>
        <w:rPr>
          <w:rFonts w:ascii="Times New Roman" w:hAnsi="Times New Roman" w:cs="Times New Roman"/>
          <w:sz w:val="28"/>
          <w:szCs w:val="28"/>
        </w:rPr>
        <w:t xml:space="preserve"> (притча)</w:t>
      </w:r>
    </w:p>
    <w:p w:rsidR="00E90C65" w:rsidRDefault="00E90C65" w:rsidP="00E90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51B1">
        <w:rPr>
          <w:rFonts w:ascii="Times New Roman" w:hAnsi="Times New Roman" w:cs="Times New Roman"/>
          <w:sz w:val="28"/>
          <w:szCs w:val="28"/>
        </w:rPr>
        <w:t xml:space="preserve">Собралось много </w:t>
      </w:r>
      <w:r>
        <w:rPr>
          <w:rFonts w:ascii="Times New Roman" w:hAnsi="Times New Roman" w:cs="Times New Roman"/>
          <w:sz w:val="28"/>
          <w:szCs w:val="28"/>
        </w:rPr>
        <w:t>народу на свадьбу. Любопытный сосед позвал своего работника и говорит:</w:t>
      </w:r>
    </w:p>
    <w:p w:rsidR="00E90C65" w:rsidRDefault="00E90C65" w:rsidP="00E90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Поди посмотри, много ли людей на свадьбе.</w:t>
      </w:r>
    </w:p>
    <w:p w:rsidR="00E90C65" w:rsidRDefault="00E90C65" w:rsidP="00E90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пошёл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положил чурбан у порога и  сел на завалинку , стал дожидаться, когда народ  будет из избы выходить. </w:t>
      </w:r>
    </w:p>
    <w:p w:rsidR="00E90C65" w:rsidRDefault="00E90C65" w:rsidP="00E90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Стали расходиться. Кто не выйдет, споткнется о чурбан,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выругается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дальше пойдет. Только одна старуха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споткнулась  и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___________________________________________________.</w:t>
      </w:r>
    </w:p>
    <w:p w:rsidR="00E90C65" w:rsidRDefault="00E90C65" w:rsidP="00E90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Вернулся работник к хозяину. Хозяин спрашивает: «Много ли народу на с</w:t>
      </w:r>
      <w:r w:rsidR="001B2130">
        <w:rPr>
          <w:rFonts w:ascii="Times New Roman" w:hAnsi="Times New Roman" w:cs="Times New Roman"/>
          <w:sz w:val="28"/>
          <w:szCs w:val="28"/>
        </w:rPr>
        <w:t>вадьбе»?  «Да всего только один</w:t>
      </w:r>
      <w:r>
        <w:rPr>
          <w:rFonts w:ascii="Times New Roman" w:hAnsi="Times New Roman" w:cs="Times New Roman"/>
          <w:sz w:val="28"/>
          <w:szCs w:val="28"/>
        </w:rPr>
        <w:t xml:space="preserve">, да и то старуха </w:t>
      </w:r>
      <w:r w:rsidR="008C231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»,- ответил работник. </w:t>
      </w:r>
    </w:p>
    <w:p w:rsidR="00E90C65" w:rsidRPr="00A251B1" w:rsidRDefault="00E90C65" w:rsidP="00E90C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90C65" w:rsidRDefault="00E90C65" w:rsidP="00E90C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7936"/>
      </w:tblGrid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6" w:type="dxa"/>
          </w:tcPr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6" w:type="dxa"/>
          </w:tcPr>
          <w:p w:rsidR="00E90C65" w:rsidRDefault="00CA7533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6" w:type="dxa"/>
          </w:tcPr>
          <w:p w:rsidR="00E90C65" w:rsidRDefault="00CA7533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6" w:type="dxa"/>
          </w:tcPr>
          <w:p w:rsidR="00E90C65" w:rsidRDefault="00CA7533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6" w:type="dxa"/>
          </w:tcPr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6" w:type="dxa"/>
          </w:tcPr>
          <w:p w:rsidR="00E90C65" w:rsidRDefault="00CA7533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90C6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А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6" w:type="dxa"/>
          </w:tcPr>
          <w:p w:rsidR="00E90C65" w:rsidRDefault="00CA7533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6" w:type="dxa"/>
          </w:tcPr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A7533"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gramEnd"/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6" w:type="dxa"/>
          </w:tcPr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 Г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6" w:type="dxa"/>
          </w:tcPr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6" w:type="dxa"/>
          </w:tcPr>
          <w:p w:rsidR="00E90C65" w:rsidRDefault="00CA7533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Б</w:t>
            </w: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А</w:t>
            </w:r>
          </w:p>
          <w:p w:rsidR="00E90C65" w:rsidRDefault="00CA7533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В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25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6" w:type="dxa"/>
          </w:tcPr>
          <w:p w:rsidR="00E90C65" w:rsidRPr="00D619D5" w:rsidRDefault="00E90C65" w:rsidP="00E90C65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  <w:p w:rsidR="00E90C65" w:rsidRDefault="00E90C65" w:rsidP="00E90C65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  <w:p w:rsidR="00E90C65" w:rsidRPr="00D619D5" w:rsidRDefault="00E90C65" w:rsidP="00E90C65">
            <w:pPr>
              <w:pStyle w:val="a6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E90C65" w:rsidTr="00AC162A">
        <w:tc>
          <w:tcPr>
            <w:tcW w:w="848" w:type="dxa"/>
          </w:tcPr>
          <w:p w:rsidR="00E90C65" w:rsidRPr="003A225D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36" w:type="dxa"/>
          </w:tcPr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– Бессмертный полк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сплачивает  россиян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помогает хранить память о тех, людях, кто защищал наше Отечество , помогает проявить свои патриотические чувства.</w:t>
            </w: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Б. -  Праздник Последнего звонка. Позволяет поздравить выпускников школы с окончанием школы. Выпускникам поблагодарить родителей и педагогов за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помощь 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 учебы.  Помогает ученикам, родителям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  почувствовать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себя коллективом и школьной семьей.  </w:t>
            </w: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 День рождения –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сплачивает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укрепляет семью, позволяет проявить любовь и заботу о других людях. Люди учатся благодарить. </w:t>
            </w: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Ответы могут быть выражены другими словами, но не искажающими общий смысл.   </w:t>
            </w: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0C65" w:rsidTr="00AC162A">
        <w:tc>
          <w:tcPr>
            <w:tcW w:w="848" w:type="dxa"/>
          </w:tcPr>
          <w:p w:rsidR="00E90C65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6" w:type="dxa"/>
          </w:tcPr>
          <w:p w:rsidR="00E90C65" w:rsidRDefault="00E90C65" w:rsidP="00AC16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Любовь к ближнему.  Синонимы – доброта, милосердие, благотворительность.</w:t>
            </w:r>
          </w:p>
        </w:tc>
      </w:tr>
      <w:tr w:rsidR="00E90C65" w:rsidTr="00AC162A">
        <w:tc>
          <w:tcPr>
            <w:tcW w:w="848" w:type="dxa"/>
          </w:tcPr>
          <w:p w:rsidR="00E90C65" w:rsidRDefault="00E90C65" w:rsidP="00AC1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7936" w:type="dxa"/>
          </w:tcPr>
          <w:p w:rsidR="00E90C65" w:rsidRDefault="00E90C65" w:rsidP="00AC1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Вставить: «и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убрала  чурбан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Pr="00D3615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E90C65" w:rsidRDefault="00E90C65" w:rsidP="00AC1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 так сказал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потому  что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только  старуха проявила  человеческие качества:</w:t>
            </w:r>
          </w:p>
          <w:p w:rsidR="00E90C65" w:rsidRPr="00256423" w:rsidRDefault="00E90C65" w:rsidP="00AC16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заботу о ближних, она побеспокоилась о других людях прежде всего. </w:t>
            </w:r>
          </w:p>
        </w:tc>
      </w:tr>
    </w:tbl>
    <w:p w:rsidR="00E90C65" w:rsidRPr="004413EA" w:rsidRDefault="00E90C65" w:rsidP="00E90C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C65" w:rsidRPr="00CC5681" w:rsidRDefault="00E90C65" w:rsidP="00E90C6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E90C65" w:rsidRDefault="00E90C65" w:rsidP="00E90C65"/>
    <w:p w:rsidR="00E90C65" w:rsidRDefault="00E90C65" w:rsidP="00125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5B0" w:rsidRDefault="007975B0" w:rsidP="00125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5B0" w:rsidRDefault="007975B0" w:rsidP="00125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5B0" w:rsidRDefault="007975B0" w:rsidP="00125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5B0" w:rsidRDefault="007975B0" w:rsidP="00125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5B0" w:rsidRDefault="007975B0" w:rsidP="00125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5B0" w:rsidRDefault="007975B0" w:rsidP="00125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5B0" w:rsidRPr="00125733" w:rsidRDefault="007975B0" w:rsidP="001257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733" w:rsidRPr="00125733" w:rsidRDefault="00125733" w:rsidP="00125733">
      <w:pPr>
        <w:rPr>
          <w:rFonts w:ascii="Times New Roman" w:hAnsi="Times New Roman" w:cs="Times New Roman"/>
          <w:b/>
          <w:sz w:val="28"/>
          <w:szCs w:val="28"/>
        </w:rPr>
      </w:pPr>
    </w:p>
    <w:p w:rsidR="006F4BB6" w:rsidRPr="00125733" w:rsidRDefault="006F4BB6" w:rsidP="00125733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</w:p>
    <w:sectPr w:rsidR="006F4BB6" w:rsidRPr="0012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51B85"/>
    <w:multiLevelType w:val="hybridMultilevel"/>
    <w:tmpl w:val="65E8E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077D9"/>
    <w:multiLevelType w:val="hybridMultilevel"/>
    <w:tmpl w:val="1AD0218E"/>
    <w:lvl w:ilvl="0" w:tplc="C48CA0A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5022B8F6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4B4E3C8C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1E366356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CE2139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BF76AFC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0C9E70EC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7B68C504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9F1C8A18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B250E72"/>
    <w:multiLevelType w:val="hybridMultilevel"/>
    <w:tmpl w:val="F6A6E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282E"/>
    <w:multiLevelType w:val="hybridMultilevel"/>
    <w:tmpl w:val="95344F08"/>
    <w:lvl w:ilvl="0" w:tplc="7A1C079A">
      <w:start w:val="1"/>
      <w:numFmt w:val="decimal"/>
      <w:lvlText w:val="%1."/>
      <w:lvlJc w:val="left"/>
      <w:pPr>
        <w:ind w:left="120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" w15:restartNumberingAfterBreak="0">
    <w:nsid w:val="36B750DF"/>
    <w:multiLevelType w:val="hybridMultilevel"/>
    <w:tmpl w:val="A0C09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07EB4"/>
    <w:multiLevelType w:val="hybridMultilevel"/>
    <w:tmpl w:val="85D6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5E"/>
    <w:rsid w:val="000354CC"/>
    <w:rsid w:val="00125733"/>
    <w:rsid w:val="001B2130"/>
    <w:rsid w:val="001E76BA"/>
    <w:rsid w:val="002F282C"/>
    <w:rsid w:val="003424FF"/>
    <w:rsid w:val="0036734C"/>
    <w:rsid w:val="0048455B"/>
    <w:rsid w:val="004D658F"/>
    <w:rsid w:val="00500130"/>
    <w:rsid w:val="005868BC"/>
    <w:rsid w:val="006E7EAB"/>
    <w:rsid w:val="006F4BB6"/>
    <w:rsid w:val="007914A9"/>
    <w:rsid w:val="0079535E"/>
    <w:rsid w:val="007975B0"/>
    <w:rsid w:val="007D395E"/>
    <w:rsid w:val="008C231A"/>
    <w:rsid w:val="008D4BDC"/>
    <w:rsid w:val="008F4B7D"/>
    <w:rsid w:val="009015E0"/>
    <w:rsid w:val="00923481"/>
    <w:rsid w:val="00977D86"/>
    <w:rsid w:val="009F41C5"/>
    <w:rsid w:val="00A2723D"/>
    <w:rsid w:val="00A954D9"/>
    <w:rsid w:val="00AA55CD"/>
    <w:rsid w:val="00AF5443"/>
    <w:rsid w:val="00B40A97"/>
    <w:rsid w:val="00B51969"/>
    <w:rsid w:val="00CA0DA1"/>
    <w:rsid w:val="00CA7533"/>
    <w:rsid w:val="00CD1155"/>
    <w:rsid w:val="00D00377"/>
    <w:rsid w:val="00D01687"/>
    <w:rsid w:val="00D15FD7"/>
    <w:rsid w:val="00D510A5"/>
    <w:rsid w:val="00D703C4"/>
    <w:rsid w:val="00D720E5"/>
    <w:rsid w:val="00D729B0"/>
    <w:rsid w:val="00DF76EF"/>
    <w:rsid w:val="00E10DF4"/>
    <w:rsid w:val="00E90C65"/>
    <w:rsid w:val="00EF7182"/>
    <w:rsid w:val="00F4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7CA43-0E3D-4E35-8D60-E15E3988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0A5"/>
    <w:rPr>
      <w:kern w:val="2"/>
      <w14:ligatures w14:val="standardContextual"/>
    </w:rPr>
  </w:style>
  <w:style w:type="paragraph" w:styleId="1">
    <w:name w:val="heading 1"/>
    <w:basedOn w:val="a"/>
    <w:link w:val="10"/>
    <w:uiPriority w:val="1"/>
    <w:qFormat/>
    <w:rsid w:val="00CD1155"/>
    <w:pPr>
      <w:widowControl w:val="0"/>
      <w:autoSpaceDE w:val="0"/>
      <w:autoSpaceDN w:val="0"/>
      <w:spacing w:after="0" w:line="240" w:lineRule="auto"/>
      <w:ind w:left="701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1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954D9"/>
    <w:pPr>
      <w:widowControl w:val="0"/>
      <w:autoSpaceDE w:val="0"/>
      <w:autoSpaceDN w:val="0"/>
      <w:spacing w:after="0" w:line="240" w:lineRule="auto"/>
      <w:ind w:left="1061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5">
    <w:name w:val="Основной текст Знак"/>
    <w:basedOn w:val="a0"/>
    <w:link w:val="a4"/>
    <w:uiPriority w:val="1"/>
    <w:rsid w:val="00A954D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F54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6">
    <w:name w:val="List Paragraph"/>
    <w:basedOn w:val="a"/>
    <w:uiPriority w:val="34"/>
    <w:qFormat/>
    <w:rsid w:val="006E7EAB"/>
    <w:pPr>
      <w:widowControl w:val="0"/>
      <w:autoSpaceDE w:val="0"/>
      <w:autoSpaceDN w:val="0"/>
      <w:spacing w:after="0" w:line="240" w:lineRule="auto"/>
      <w:ind w:left="1061" w:right="111" w:hanging="360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7">
    <w:name w:val="Hyperlink"/>
    <w:basedOn w:val="a0"/>
    <w:uiPriority w:val="99"/>
    <w:unhideWhenUsed/>
    <w:rsid w:val="00A2723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CD115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E9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ЗавУч1</cp:lastModifiedBy>
  <cp:revision>2</cp:revision>
  <dcterms:created xsi:type="dcterms:W3CDTF">2024-03-12T10:22:00Z</dcterms:created>
  <dcterms:modified xsi:type="dcterms:W3CDTF">2024-03-12T10:22:00Z</dcterms:modified>
</cp:coreProperties>
</file>