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59" w:rsidRDefault="00C57659" w:rsidP="00C57659">
      <w:pPr>
        <w:jc w:val="center"/>
        <w:rPr>
          <w:b/>
        </w:rPr>
      </w:pPr>
      <w:r>
        <w:rPr>
          <w:b/>
        </w:rPr>
        <w:t>Промежуточная аттестация по английскому языку 3 класс. 20223 – 2024 г.</w:t>
      </w:r>
    </w:p>
    <w:p w:rsidR="00C57659" w:rsidRDefault="00C57659" w:rsidP="00C57659">
      <w:pPr>
        <w:jc w:val="center"/>
        <w:rPr>
          <w:b/>
        </w:rPr>
      </w:pPr>
      <w:r>
        <w:rPr>
          <w:b/>
        </w:rPr>
        <w:t>ПОЯСНИТЕЛЬНАЯ ЗАПИСКА</w:t>
      </w:r>
    </w:p>
    <w:p w:rsidR="00C57659" w:rsidRDefault="00C57659" w:rsidP="00C57659">
      <w:pPr>
        <w:pStyle w:val="a3"/>
      </w:pPr>
      <w:r>
        <w:rPr>
          <w:b/>
          <w:bCs/>
        </w:rPr>
        <w:t>Цель и содержание итоговой контрольной работы.</w:t>
      </w:r>
    </w:p>
    <w:p w:rsidR="00C57659" w:rsidRDefault="00C57659" w:rsidP="00C57659">
      <w:pPr>
        <w:pStyle w:val="a3"/>
      </w:pPr>
      <w:r>
        <w:t>Итоговая контрольная работа проводится в виде тестирования и  направлена на оценку уровня сформированность у обучающихся 3-го класса навыков чтения и нахождение необходимого материала, лексико-грамматических навыков,  а также навыков письма.</w:t>
      </w:r>
    </w:p>
    <w:p w:rsidR="00C57659" w:rsidRDefault="00C57659" w:rsidP="00C57659">
      <w:pPr>
        <w:pStyle w:val="a3"/>
        <w:shd w:val="clear" w:color="auto" w:fill="FFFFFF"/>
        <w:spacing w:before="0" w:beforeAutospacing="0" w:after="0" w:afterAutospacing="0" w:line="294" w:lineRule="atLeast"/>
        <w:rPr>
          <w:color w:val="000000"/>
        </w:rPr>
      </w:pPr>
      <w:r>
        <w:rPr>
          <w:b/>
          <w:bCs/>
          <w:color w:val="000000"/>
        </w:rPr>
        <w:t>Структура итоговой работы.</w:t>
      </w:r>
    </w:p>
    <w:p w:rsidR="00C57659" w:rsidRDefault="00C57659" w:rsidP="00C57659">
      <w:pPr>
        <w:pStyle w:val="a3"/>
        <w:shd w:val="clear" w:color="auto" w:fill="FFFFFF"/>
        <w:spacing w:before="0" w:beforeAutospacing="0" w:after="0" w:afterAutospacing="0" w:line="294" w:lineRule="atLeast"/>
        <w:rPr>
          <w:color w:val="000000"/>
        </w:rPr>
      </w:pPr>
      <w:r>
        <w:rPr>
          <w:color w:val="000000"/>
        </w:rPr>
        <w:t>Итоговая работа по иностранному языку (английский) носит тестовый характер и состоит из трех разделов.</w:t>
      </w:r>
    </w:p>
    <w:p w:rsidR="00C57659" w:rsidRDefault="00C57659" w:rsidP="00C57659">
      <w:pPr>
        <w:pStyle w:val="a3"/>
        <w:shd w:val="clear" w:color="auto" w:fill="FFFFFF"/>
        <w:spacing w:before="0" w:beforeAutospacing="0" w:after="0" w:afterAutospacing="0" w:line="294" w:lineRule="atLeast"/>
        <w:rPr>
          <w:color w:val="000000"/>
        </w:rPr>
      </w:pPr>
      <w:r>
        <w:rPr>
          <w:b/>
          <w:bCs/>
          <w:i/>
          <w:iCs/>
          <w:color w:val="000000"/>
        </w:rPr>
        <w:t>Раздел 1. ЧТЕНИЕ</w:t>
      </w:r>
    </w:p>
    <w:p w:rsidR="00C57659" w:rsidRDefault="00C57659" w:rsidP="00C57659">
      <w:pPr>
        <w:pStyle w:val="a3"/>
        <w:shd w:val="clear" w:color="auto" w:fill="FFFFFF"/>
        <w:spacing w:before="0" w:beforeAutospacing="0" w:after="0" w:afterAutospacing="0" w:line="294" w:lineRule="atLeast"/>
        <w:rPr>
          <w:color w:val="000000"/>
        </w:rPr>
      </w:pPr>
      <w:r>
        <w:rPr>
          <w:color w:val="000000"/>
        </w:rPr>
        <w:t xml:space="preserve">В этом разделе проверяется умение понимать общее и полное содержание прочитанного, умение извлекать конкретную информацию, умение читать быстро, ориентироваться в прочитанном тексте, догадываться о значении незнакомых слов по контексту. </w:t>
      </w:r>
    </w:p>
    <w:p w:rsidR="00C57659" w:rsidRDefault="00C57659" w:rsidP="00C57659">
      <w:pPr>
        <w:pStyle w:val="a3"/>
        <w:shd w:val="clear" w:color="auto" w:fill="FFFFFF"/>
        <w:spacing w:before="0" w:beforeAutospacing="0" w:after="0" w:afterAutospacing="0" w:line="294" w:lineRule="atLeast"/>
        <w:rPr>
          <w:color w:val="000000"/>
        </w:rPr>
      </w:pPr>
      <w:r>
        <w:rPr>
          <w:b/>
          <w:bCs/>
          <w:i/>
          <w:iCs/>
          <w:color w:val="000000"/>
        </w:rPr>
        <w:t>Раздел 2. ЛЕКСИКО-ГРАММАТИЧЕСКИЕ ЗАДАНИЯ</w:t>
      </w:r>
    </w:p>
    <w:p w:rsidR="00C57659" w:rsidRDefault="00C57659" w:rsidP="00C57659">
      <w:pPr>
        <w:pStyle w:val="a3"/>
        <w:shd w:val="clear" w:color="auto" w:fill="FFFFFF"/>
        <w:spacing w:before="0" w:beforeAutospacing="0" w:after="0" w:afterAutospacing="0" w:line="294" w:lineRule="atLeast"/>
        <w:rPr>
          <w:color w:val="000000"/>
        </w:rPr>
      </w:pPr>
      <w:r>
        <w:rPr>
          <w:color w:val="000000"/>
        </w:rPr>
        <w:t xml:space="preserve">Раздел включает задания на проверку умения использовать лексические единицы и грамматические явления в рамках пройденного материала. </w:t>
      </w:r>
    </w:p>
    <w:p w:rsidR="00E12639" w:rsidRPr="000B45AC" w:rsidRDefault="00E12639" w:rsidP="00E12639">
      <w:pPr>
        <w:pStyle w:val="a3"/>
        <w:shd w:val="clear" w:color="auto" w:fill="FFFFFF"/>
        <w:spacing w:before="0" w:beforeAutospacing="0" w:after="0" w:afterAutospacing="0" w:line="294" w:lineRule="atLeast"/>
        <w:rPr>
          <w:color w:val="000000"/>
        </w:rPr>
      </w:pPr>
      <w:r w:rsidRPr="000B45AC">
        <w:rPr>
          <w:b/>
          <w:bCs/>
          <w:i/>
          <w:iCs/>
          <w:color w:val="000000"/>
        </w:rPr>
        <w:t>Раздел 3. ПИСЬМО.</w:t>
      </w:r>
    </w:p>
    <w:p w:rsidR="00E12639" w:rsidRPr="000B45AC" w:rsidRDefault="00E12639" w:rsidP="00E12639">
      <w:pPr>
        <w:pStyle w:val="a3"/>
        <w:shd w:val="clear" w:color="auto" w:fill="FFFFFF"/>
        <w:spacing w:before="0" w:beforeAutospacing="0" w:after="0" w:afterAutospacing="0" w:line="294" w:lineRule="atLeast"/>
        <w:rPr>
          <w:color w:val="000000"/>
        </w:rPr>
      </w:pPr>
      <w:r w:rsidRPr="000B45AC">
        <w:rPr>
          <w:color w:val="000000"/>
        </w:rPr>
        <w:t>Умение заполнять анкету о себе.</w:t>
      </w:r>
    </w:p>
    <w:p w:rsidR="00E12639" w:rsidRDefault="00E12639" w:rsidP="00C57659">
      <w:pPr>
        <w:pStyle w:val="a3"/>
        <w:shd w:val="clear" w:color="auto" w:fill="FFFFFF"/>
        <w:spacing w:before="0" w:beforeAutospacing="0" w:after="0" w:afterAutospacing="0" w:line="294" w:lineRule="atLeast"/>
        <w:rPr>
          <w:color w:val="000000"/>
        </w:rPr>
      </w:pPr>
    </w:p>
    <w:p w:rsidR="00C57659" w:rsidRDefault="00C57659" w:rsidP="00C57659">
      <w:pPr>
        <w:pStyle w:val="a3"/>
      </w:pPr>
      <w:r>
        <w:t>Время написания работы: 40 минут</w:t>
      </w:r>
    </w:p>
    <w:p w:rsidR="00C57659" w:rsidRDefault="00C57659" w:rsidP="00C57659">
      <w:pPr>
        <w:pStyle w:val="a3"/>
      </w:pPr>
      <w:r>
        <w:t>Правильно выполненное задание, оценивается в 1 балл. За неверный ответ или его отсутствие выставляется 0 баллов. Исправления, сделанные обучающимися, ошибкой не считается. Диагностическая работа оценивается по пятибалльной системе.</w:t>
      </w:r>
    </w:p>
    <w:p w:rsidR="00E12639" w:rsidRDefault="00E12639" w:rsidP="00E12639">
      <w:pPr>
        <w:autoSpaceDE w:val="0"/>
        <w:autoSpaceDN w:val="0"/>
        <w:adjustRightInd w:val="0"/>
        <w:ind w:left="851"/>
        <w:jc w:val="both"/>
        <w:rPr>
          <w:b/>
        </w:rPr>
      </w:pPr>
      <w:r w:rsidRPr="006B664F">
        <w:rPr>
          <w:b/>
        </w:rPr>
        <w:t>Критерии оценивания.</w:t>
      </w:r>
    </w:p>
    <w:p w:rsidR="00E12639" w:rsidRPr="006B664F" w:rsidRDefault="00E12639" w:rsidP="00E12639">
      <w:pPr>
        <w:autoSpaceDE w:val="0"/>
        <w:autoSpaceDN w:val="0"/>
        <w:adjustRightInd w:val="0"/>
        <w:ind w:left="851"/>
        <w:jc w:val="both"/>
        <w:rPr>
          <w:b/>
        </w:rPr>
      </w:pPr>
    </w:p>
    <w:p w:rsidR="00E12639" w:rsidRPr="008F2A12" w:rsidRDefault="00E12639" w:rsidP="00E12639">
      <w:pPr>
        <w:ind w:left="851"/>
        <w:jc w:val="both"/>
      </w:pPr>
      <w:r>
        <w:t xml:space="preserve">  </w:t>
      </w:r>
      <w:r>
        <w:t>30-35</w:t>
      </w:r>
      <w:r w:rsidRPr="008F2A12">
        <w:t xml:space="preserve">   баллов – оценка «5»</w:t>
      </w:r>
    </w:p>
    <w:p w:rsidR="00E12639" w:rsidRPr="008F2A12" w:rsidRDefault="00E12639" w:rsidP="00E12639">
      <w:pPr>
        <w:ind w:left="851"/>
        <w:jc w:val="both"/>
      </w:pPr>
      <w:r>
        <w:t>34 - 28</w:t>
      </w:r>
      <w:r w:rsidRPr="008F2A12">
        <w:t xml:space="preserve">  баллов – оценка «4»</w:t>
      </w:r>
    </w:p>
    <w:p w:rsidR="00E12639" w:rsidRPr="008F2A12" w:rsidRDefault="00E12639" w:rsidP="00E12639">
      <w:pPr>
        <w:ind w:left="851"/>
        <w:jc w:val="both"/>
      </w:pPr>
      <w:r>
        <w:t xml:space="preserve">  </w:t>
      </w:r>
      <w:r>
        <w:t>27 - 20</w:t>
      </w:r>
      <w:r w:rsidRPr="008F2A12">
        <w:t xml:space="preserve">  балл – оценка «3»</w:t>
      </w:r>
    </w:p>
    <w:p w:rsidR="00E12639" w:rsidRPr="00B62F2E" w:rsidRDefault="00E12639" w:rsidP="00E12639">
      <w:pPr>
        <w:ind w:left="851"/>
        <w:jc w:val="both"/>
      </w:pPr>
      <w:r>
        <w:t>Меньше 20</w:t>
      </w:r>
      <w:r w:rsidRPr="008F2A12">
        <w:t xml:space="preserve"> баллов – оценка «2»</w:t>
      </w:r>
    </w:p>
    <w:p w:rsidR="00E12639" w:rsidRDefault="00E12639" w:rsidP="00C57659">
      <w:pPr>
        <w:pStyle w:val="a3"/>
      </w:pPr>
    </w:p>
    <w:p w:rsidR="00C57659" w:rsidRDefault="00C57659" w:rsidP="00C57659">
      <w:pPr>
        <w:pStyle w:val="a3"/>
      </w:pPr>
    </w:p>
    <w:p w:rsidR="00EC0FA2" w:rsidRDefault="00EC0FA2"/>
    <w:p w:rsidR="00C57659" w:rsidRDefault="00C57659"/>
    <w:p w:rsidR="00C57659" w:rsidRDefault="00C57659"/>
    <w:p w:rsidR="00C57659" w:rsidRDefault="00C57659"/>
    <w:p w:rsidR="00C57659" w:rsidRDefault="00C57659"/>
    <w:p w:rsidR="00C57659" w:rsidRDefault="00C57659"/>
    <w:p w:rsidR="00C57659" w:rsidRDefault="00C57659"/>
    <w:p w:rsidR="00C57659" w:rsidRDefault="00C57659"/>
    <w:p w:rsidR="00E12639" w:rsidRDefault="00E12639">
      <w:bookmarkStart w:id="0" w:name="_GoBack"/>
      <w:bookmarkEnd w:id="0"/>
    </w:p>
    <w:p w:rsidR="00C57659" w:rsidRDefault="00C57659"/>
    <w:p w:rsidR="00C57659" w:rsidRDefault="00C57659"/>
    <w:p w:rsidR="00C57659" w:rsidRPr="00BC21D4" w:rsidRDefault="00C57659" w:rsidP="00C57659">
      <w:pPr>
        <w:autoSpaceDE w:val="0"/>
        <w:autoSpaceDN w:val="0"/>
        <w:adjustRightInd w:val="0"/>
        <w:ind w:left="851"/>
        <w:jc w:val="center"/>
        <w:rPr>
          <w:b/>
          <w:sz w:val="28"/>
          <w:szCs w:val="28"/>
        </w:rPr>
      </w:pPr>
      <w:r w:rsidRPr="00BC21D4">
        <w:rPr>
          <w:b/>
          <w:sz w:val="28"/>
          <w:szCs w:val="28"/>
        </w:rPr>
        <w:lastRenderedPageBreak/>
        <w:t xml:space="preserve">Раздел </w:t>
      </w:r>
      <w:r>
        <w:rPr>
          <w:b/>
          <w:sz w:val="28"/>
          <w:szCs w:val="28"/>
          <w:lang w:val="en-US"/>
        </w:rPr>
        <w:t>I</w:t>
      </w:r>
      <w:r w:rsidRPr="00BC21D4">
        <w:rPr>
          <w:b/>
          <w:sz w:val="28"/>
          <w:szCs w:val="28"/>
        </w:rPr>
        <w:t xml:space="preserve"> « Чтение»</w:t>
      </w:r>
    </w:p>
    <w:p w:rsidR="00C57659" w:rsidRPr="00BC21D4" w:rsidRDefault="00C57659" w:rsidP="00C57659">
      <w:pPr>
        <w:pStyle w:val="30"/>
        <w:shd w:val="clear" w:color="auto" w:fill="auto"/>
        <w:spacing w:after="220" w:line="276" w:lineRule="auto"/>
        <w:ind w:left="851" w:right="423"/>
        <w:rPr>
          <w:rFonts w:ascii="Times New Roman" w:hAnsi="Times New Roman" w:cs="Times New Roman"/>
          <w:b/>
          <w:color w:val="auto"/>
          <w:sz w:val="28"/>
          <w:szCs w:val="28"/>
        </w:rPr>
      </w:pPr>
    </w:p>
    <w:p w:rsidR="00C57659" w:rsidRPr="00BC21D4" w:rsidRDefault="00C57659" w:rsidP="00C57659">
      <w:pPr>
        <w:pStyle w:val="30"/>
        <w:shd w:val="clear" w:color="auto" w:fill="auto"/>
        <w:spacing w:after="220" w:line="276" w:lineRule="auto"/>
        <w:ind w:right="423"/>
        <w:rPr>
          <w:rFonts w:ascii="Times New Roman" w:hAnsi="Times New Roman" w:cs="Times New Roman"/>
          <w:b/>
          <w:color w:val="auto"/>
          <w:sz w:val="28"/>
          <w:szCs w:val="28"/>
        </w:rPr>
      </w:pPr>
      <w:r w:rsidRPr="00BC21D4">
        <w:rPr>
          <w:rFonts w:ascii="Times New Roman" w:hAnsi="Times New Roman" w:cs="Times New Roman"/>
          <w:b/>
          <w:color w:val="auto"/>
          <w:sz w:val="28"/>
          <w:szCs w:val="28"/>
          <w:lang w:bidi="ru-RU"/>
        </w:rPr>
        <w:t>Прочитай текст и утверждения после него. Если утверждение верное, поставь  + (плюс), если нет — (минус)</w:t>
      </w:r>
    </w:p>
    <w:p w:rsidR="00C57659" w:rsidRPr="00BC21D4" w:rsidRDefault="00C57659" w:rsidP="00C57659">
      <w:pPr>
        <w:pStyle w:val="40"/>
        <w:shd w:val="clear" w:color="auto" w:fill="auto"/>
        <w:spacing w:after="0" w:line="271" w:lineRule="auto"/>
        <w:ind w:left="851" w:right="423"/>
        <w:rPr>
          <w:rFonts w:ascii="Times New Roman" w:hAnsi="Times New Roman" w:cs="Times New Roman"/>
          <w:color w:val="auto"/>
        </w:rPr>
      </w:pPr>
      <w:r w:rsidRPr="00BC21D4">
        <w:rPr>
          <w:rFonts w:ascii="Times New Roman" w:hAnsi="Times New Roman" w:cs="Times New Roman"/>
          <w:color w:val="auto"/>
        </w:rPr>
        <w:t xml:space="preserve">Mark is a pupil. </w:t>
      </w:r>
      <w:r w:rsidRPr="00BC21D4">
        <w:rPr>
          <w:rFonts w:ascii="Times New Roman" w:hAnsi="Times New Roman" w:cs="Times New Roman"/>
          <w:color w:val="auto"/>
          <w:lang w:val="ru-RU" w:bidi="ru-RU"/>
        </w:rPr>
        <w:t>Не</w:t>
      </w:r>
      <w:r w:rsidRPr="00BC21D4">
        <w:rPr>
          <w:rFonts w:ascii="Times New Roman" w:hAnsi="Times New Roman" w:cs="Times New Roman"/>
          <w:color w:val="auto"/>
          <w:lang w:bidi="ru-RU"/>
        </w:rPr>
        <w:t xml:space="preserve"> </w:t>
      </w:r>
      <w:r w:rsidRPr="00BC21D4">
        <w:rPr>
          <w:rFonts w:ascii="Times New Roman" w:hAnsi="Times New Roman" w:cs="Times New Roman"/>
          <w:color w:val="auto"/>
        </w:rPr>
        <w:t>is from Boston. He is ten years old. In the morning he is at school. The school is new. He likes his school. He can read English books. He wants to speak Russian but he can’t speak Russian very well. He can sing Russian songs. He can run and jump very well. He runs with his dog Rex in the park. Rex is big and strong. It is old but it can run and jump well. They are happy together. Mark has a nice bike. It is dark brown. Mark can ride his bike well but he can’t ride a horse.</w:t>
      </w:r>
    </w:p>
    <w:p w:rsidR="00C57659" w:rsidRPr="00BC21D4" w:rsidRDefault="00C57659" w:rsidP="00C57659">
      <w:pPr>
        <w:pStyle w:val="40"/>
        <w:numPr>
          <w:ilvl w:val="0"/>
          <w:numId w:val="1"/>
        </w:numPr>
        <w:shd w:val="clear" w:color="auto" w:fill="auto"/>
        <w:spacing w:after="0" w:line="271" w:lineRule="auto"/>
        <w:ind w:right="423"/>
        <w:rPr>
          <w:rFonts w:ascii="Times New Roman" w:eastAsia="Times New Roman" w:hAnsi="Times New Roman" w:cs="Times New Roman"/>
          <w:color w:val="auto"/>
        </w:rPr>
      </w:pPr>
      <w:r w:rsidRPr="00BC21D4">
        <w:rPr>
          <w:rFonts w:ascii="Times New Roman" w:eastAsia="Times New Roman" w:hAnsi="Times New Roman" w:cs="Times New Roman"/>
          <w:color w:val="auto"/>
        </w:rPr>
        <w:t>Mark is a pupil.</w:t>
      </w:r>
    </w:p>
    <w:p w:rsidR="00C57659" w:rsidRPr="00BC21D4" w:rsidRDefault="00C57659" w:rsidP="00C57659">
      <w:pPr>
        <w:pStyle w:val="40"/>
        <w:numPr>
          <w:ilvl w:val="0"/>
          <w:numId w:val="1"/>
        </w:numPr>
        <w:shd w:val="clear" w:color="auto" w:fill="auto"/>
        <w:spacing w:after="0" w:line="271" w:lineRule="auto"/>
        <w:ind w:right="423"/>
        <w:rPr>
          <w:rFonts w:ascii="Times New Roman" w:hAnsi="Times New Roman" w:cs="Times New Roman"/>
          <w:color w:val="auto"/>
        </w:rPr>
      </w:pPr>
      <w:r w:rsidRPr="00BC21D4">
        <w:rPr>
          <w:rFonts w:ascii="Times New Roman" w:eastAsia="Times New Roman" w:hAnsi="Times New Roman" w:cs="Times New Roman"/>
          <w:color w:val="auto"/>
        </w:rPr>
        <w:t>Mark is from London.</w:t>
      </w:r>
    </w:p>
    <w:p w:rsidR="00C57659" w:rsidRPr="00BC21D4" w:rsidRDefault="00C57659" w:rsidP="00C57659">
      <w:pPr>
        <w:pStyle w:val="40"/>
        <w:numPr>
          <w:ilvl w:val="0"/>
          <w:numId w:val="1"/>
        </w:numPr>
        <w:shd w:val="clear" w:color="auto" w:fill="auto"/>
        <w:spacing w:after="0" w:line="271" w:lineRule="auto"/>
        <w:ind w:right="423"/>
        <w:rPr>
          <w:rFonts w:ascii="Times New Roman" w:hAnsi="Times New Roman" w:cs="Times New Roman"/>
          <w:color w:val="auto"/>
        </w:rPr>
      </w:pPr>
      <w:r w:rsidRPr="00BC21D4">
        <w:rPr>
          <w:rFonts w:ascii="Times New Roman" w:eastAsia="Times New Roman" w:hAnsi="Times New Roman" w:cs="Times New Roman"/>
          <w:color w:val="auto"/>
        </w:rPr>
        <w:t>Mark is at school in the afternoon.</w:t>
      </w:r>
    </w:p>
    <w:p w:rsidR="00C57659" w:rsidRPr="00BC21D4" w:rsidRDefault="00C57659" w:rsidP="00C57659">
      <w:pPr>
        <w:pStyle w:val="40"/>
        <w:numPr>
          <w:ilvl w:val="0"/>
          <w:numId w:val="1"/>
        </w:numPr>
        <w:shd w:val="clear" w:color="auto" w:fill="auto"/>
        <w:spacing w:after="0" w:line="271" w:lineRule="auto"/>
        <w:ind w:right="423"/>
        <w:rPr>
          <w:rFonts w:ascii="Times New Roman" w:hAnsi="Times New Roman" w:cs="Times New Roman"/>
          <w:color w:val="auto"/>
        </w:rPr>
      </w:pPr>
      <w:r w:rsidRPr="00BC21D4">
        <w:rPr>
          <w:rFonts w:ascii="Times New Roman" w:eastAsia="Times New Roman" w:hAnsi="Times New Roman" w:cs="Times New Roman"/>
          <w:color w:val="auto"/>
        </w:rPr>
        <w:t>Mark can speak Russian very well.</w:t>
      </w:r>
    </w:p>
    <w:p w:rsidR="00C57659" w:rsidRPr="00BC21D4" w:rsidRDefault="00C57659" w:rsidP="00C57659">
      <w:pPr>
        <w:pStyle w:val="40"/>
        <w:numPr>
          <w:ilvl w:val="0"/>
          <w:numId w:val="1"/>
        </w:numPr>
        <w:shd w:val="clear" w:color="auto" w:fill="auto"/>
        <w:spacing w:after="0" w:line="271" w:lineRule="auto"/>
        <w:ind w:right="423"/>
        <w:rPr>
          <w:rFonts w:ascii="Times New Roman" w:hAnsi="Times New Roman" w:cs="Times New Roman"/>
          <w:color w:val="auto"/>
        </w:rPr>
      </w:pPr>
      <w:r w:rsidRPr="00BC21D4">
        <w:rPr>
          <w:rFonts w:ascii="Times New Roman" w:eastAsia="Times New Roman" w:hAnsi="Times New Roman" w:cs="Times New Roman"/>
          <w:color w:val="auto"/>
        </w:rPr>
        <w:t>Rex can run and jump.</w:t>
      </w:r>
    </w:p>
    <w:p w:rsidR="00C57659" w:rsidRPr="00BC21D4" w:rsidRDefault="00C57659" w:rsidP="00C57659">
      <w:pPr>
        <w:pStyle w:val="40"/>
        <w:numPr>
          <w:ilvl w:val="0"/>
          <w:numId w:val="1"/>
        </w:numPr>
        <w:shd w:val="clear" w:color="auto" w:fill="auto"/>
        <w:spacing w:after="0" w:line="271" w:lineRule="auto"/>
        <w:ind w:right="423"/>
        <w:rPr>
          <w:rFonts w:ascii="Times New Roman" w:hAnsi="Times New Roman" w:cs="Times New Roman"/>
          <w:color w:val="auto"/>
        </w:rPr>
      </w:pPr>
      <w:r w:rsidRPr="00BC21D4">
        <w:rPr>
          <w:rFonts w:ascii="Times New Roman" w:eastAsia="Times New Roman" w:hAnsi="Times New Roman" w:cs="Times New Roman"/>
          <w:color w:val="auto"/>
        </w:rPr>
        <w:t>Mark can ride a horse but he can ride a bike.</w:t>
      </w:r>
    </w:p>
    <w:p w:rsidR="00C57659" w:rsidRPr="00C57659" w:rsidRDefault="00C57659" w:rsidP="00C57659">
      <w:pPr>
        <w:pStyle w:val="40"/>
        <w:numPr>
          <w:ilvl w:val="0"/>
          <w:numId w:val="1"/>
        </w:numPr>
        <w:shd w:val="clear" w:color="auto" w:fill="auto"/>
        <w:spacing w:after="0" w:line="271" w:lineRule="auto"/>
        <w:ind w:right="423"/>
        <w:rPr>
          <w:rFonts w:ascii="Times New Roman" w:hAnsi="Times New Roman" w:cs="Times New Roman"/>
          <w:color w:val="auto"/>
        </w:rPr>
      </w:pPr>
      <w:r w:rsidRPr="00BC21D4">
        <w:rPr>
          <w:rFonts w:ascii="Times New Roman" w:eastAsia="Times New Roman" w:hAnsi="Times New Roman" w:cs="Times New Roman"/>
          <w:color w:val="auto"/>
        </w:rPr>
        <w:t>Mark and Rex are happy.</w:t>
      </w:r>
    </w:p>
    <w:p w:rsidR="00C57659" w:rsidRPr="00BC21D4" w:rsidRDefault="00C57659" w:rsidP="00C57659">
      <w:pPr>
        <w:autoSpaceDE w:val="0"/>
        <w:autoSpaceDN w:val="0"/>
        <w:adjustRightInd w:val="0"/>
        <w:jc w:val="center"/>
        <w:rPr>
          <w:b/>
          <w:sz w:val="28"/>
          <w:szCs w:val="28"/>
        </w:rPr>
      </w:pPr>
      <w:r w:rsidRPr="00BC21D4">
        <w:rPr>
          <w:b/>
          <w:sz w:val="28"/>
          <w:szCs w:val="28"/>
        </w:rPr>
        <w:t xml:space="preserve">Раздел </w:t>
      </w:r>
      <w:r w:rsidRPr="00BC21D4">
        <w:rPr>
          <w:b/>
          <w:sz w:val="28"/>
          <w:szCs w:val="28"/>
          <w:lang w:val="en-US"/>
        </w:rPr>
        <w:t>I</w:t>
      </w:r>
      <w:r>
        <w:rPr>
          <w:b/>
          <w:sz w:val="28"/>
          <w:szCs w:val="28"/>
          <w:lang w:val="en-US"/>
        </w:rPr>
        <w:t>I</w:t>
      </w:r>
      <w:r w:rsidRPr="00BC21D4">
        <w:rPr>
          <w:b/>
          <w:sz w:val="28"/>
          <w:szCs w:val="28"/>
        </w:rPr>
        <w:t xml:space="preserve">  «Лексика и  Грамматика»</w:t>
      </w:r>
    </w:p>
    <w:p w:rsidR="00C57659" w:rsidRPr="00BC21D4" w:rsidRDefault="00C57659" w:rsidP="00C57659">
      <w:pPr>
        <w:ind w:right="423"/>
        <w:rPr>
          <w:b/>
          <w:sz w:val="28"/>
          <w:szCs w:val="28"/>
        </w:rPr>
      </w:pPr>
    </w:p>
    <w:p w:rsidR="00C57659" w:rsidRPr="00C57659" w:rsidRDefault="00C57659" w:rsidP="00C57659">
      <w:pPr>
        <w:pStyle w:val="a4"/>
        <w:numPr>
          <w:ilvl w:val="0"/>
          <w:numId w:val="5"/>
        </w:numPr>
        <w:ind w:right="423"/>
        <w:rPr>
          <w:b/>
          <w:sz w:val="28"/>
          <w:szCs w:val="28"/>
          <w:lang w:val="en-US"/>
        </w:rPr>
      </w:pPr>
      <w:r w:rsidRPr="00C57659">
        <w:rPr>
          <w:b/>
          <w:sz w:val="28"/>
          <w:szCs w:val="28"/>
          <w:lang w:val="en-US"/>
        </w:rPr>
        <w:t xml:space="preserve"> </w:t>
      </w:r>
      <w:r w:rsidRPr="00C57659">
        <w:rPr>
          <w:b/>
          <w:sz w:val="28"/>
          <w:szCs w:val="28"/>
        </w:rPr>
        <w:t>Найди</w:t>
      </w:r>
      <w:r w:rsidRPr="00C57659">
        <w:rPr>
          <w:b/>
          <w:sz w:val="28"/>
          <w:szCs w:val="28"/>
          <w:lang w:val="en-US"/>
        </w:rPr>
        <w:t xml:space="preserve"> </w:t>
      </w:r>
      <w:r w:rsidRPr="00C57659">
        <w:rPr>
          <w:b/>
          <w:sz w:val="28"/>
          <w:szCs w:val="28"/>
        </w:rPr>
        <w:t>ошибку</w:t>
      </w:r>
      <w:r>
        <w:rPr>
          <w:b/>
          <w:sz w:val="28"/>
          <w:szCs w:val="28"/>
          <w:lang w:val="en-US"/>
        </w:rPr>
        <w:t xml:space="preserve"> </w:t>
      </w:r>
      <w:r>
        <w:rPr>
          <w:b/>
          <w:sz w:val="28"/>
          <w:szCs w:val="28"/>
        </w:rPr>
        <w:t xml:space="preserve"> и исправь</w:t>
      </w:r>
    </w:p>
    <w:p w:rsidR="00C57659" w:rsidRPr="00C57659" w:rsidRDefault="00C57659" w:rsidP="00C57659">
      <w:pPr>
        <w:pStyle w:val="a4"/>
        <w:numPr>
          <w:ilvl w:val="0"/>
          <w:numId w:val="5"/>
        </w:numPr>
        <w:ind w:right="423"/>
        <w:contextualSpacing/>
        <w:rPr>
          <w:sz w:val="28"/>
          <w:szCs w:val="28"/>
          <w:lang w:val="en-US"/>
        </w:rPr>
      </w:pPr>
      <w:r w:rsidRPr="00C57659">
        <w:rPr>
          <w:sz w:val="28"/>
          <w:szCs w:val="28"/>
          <w:lang w:val="en-US"/>
        </w:rPr>
        <w:t>Spring months are March, April, October.</w:t>
      </w:r>
    </w:p>
    <w:p w:rsidR="00C57659" w:rsidRPr="00BC21D4" w:rsidRDefault="00C57659" w:rsidP="00C57659">
      <w:pPr>
        <w:pStyle w:val="a4"/>
        <w:numPr>
          <w:ilvl w:val="0"/>
          <w:numId w:val="5"/>
        </w:numPr>
        <w:spacing w:after="0"/>
        <w:ind w:right="423"/>
        <w:contextualSpacing/>
        <w:rPr>
          <w:rFonts w:ascii="Times New Roman" w:hAnsi="Times New Roman" w:cs="Times New Roman"/>
          <w:sz w:val="28"/>
          <w:szCs w:val="28"/>
          <w:lang w:val="en-US"/>
        </w:rPr>
      </w:pPr>
      <w:r w:rsidRPr="00BC21D4">
        <w:rPr>
          <w:rFonts w:ascii="Times New Roman" w:hAnsi="Times New Roman" w:cs="Times New Roman"/>
          <w:sz w:val="28"/>
          <w:szCs w:val="28"/>
          <w:lang w:val="en-US"/>
        </w:rPr>
        <w:t>Summer months are June, September, August.</w:t>
      </w:r>
    </w:p>
    <w:p w:rsidR="00C57659" w:rsidRPr="00BC21D4" w:rsidRDefault="00C57659" w:rsidP="00C57659">
      <w:pPr>
        <w:pStyle w:val="a4"/>
        <w:numPr>
          <w:ilvl w:val="0"/>
          <w:numId w:val="5"/>
        </w:numPr>
        <w:spacing w:after="0"/>
        <w:ind w:right="423"/>
        <w:contextualSpacing/>
        <w:rPr>
          <w:rFonts w:ascii="Times New Roman" w:hAnsi="Times New Roman" w:cs="Times New Roman"/>
          <w:sz w:val="28"/>
          <w:szCs w:val="28"/>
          <w:lang w:val="en-US"/>
        </w:rPr>
      </w:pPr>
      <w:r w:rsidRPr="00BC21D4">
        <w:rPr>
          <w:rFonts w:ascii="Times New Roman" w:hAnsi="Times New Roman" w:cs="Times New Roman"/>
          <w:sz w:val="28"/>
          <w:szCs w:val="28"/>
          <w:lang w:val="en-US"/>
        </w:rPr>
        <w:t>Autumn months are October, November, December.</w:t>
      </w:r>
    </w:p>
    <w:p w:rsidR="00C57659" w:rsidRPr="00BC21D4" w:rsidRDefault="00C57659" w:rsidP="00C57659">
      <w:pPr>
        <w:pStyle w:val="a4"/>
        <w:numPr>
          <w:ilvl w:val="0"/>
          <w:numId w:val="5"/>
        </w:numPr>
        <w:spacing w:after="0"/>
        <w:ind w:right="423"/>
        <w:contextualSpacing/>
        <w:rPr>
          <w:rFonts w:ascii="Times New Roman" w:hAnsi="Times New Roman" w:cs="Times New Roman"/>
          <w:sz w:val="28"/>
          <w:szCs w:val="28"/>
          <w:lang w:val="en-US"/>
        </w:rPr>
      </w:pPr>
      <w:r w:rsidRPr="00BC21D4">
        <w:rPr>
          <w:rFonts w:ascii="Times New Roman" w:hAnsi="Times New Roman" w:cs="Times New Roman"/>
          <w:sz w:val="28"/>
          <w:szCs w:val="28"/>
          <w:lang w:val="en-US"/>
        </w:rPr>
        <w:t>Winter months are January, February, July.</w:t>
      </w:r>
    </w:p>
    <w:p w:rsidR="00C57659" w:rsidRPr="00C57659" w:rsidRDefault="00C57659" w:rsidP="00C57659">
      <w:pPr>
        <w:ind w:right="423"/>
        <w:rPr>
          <w:sz w:val="28"/>
          <w:szCs w:val="28"/>
        </w:rPr>
      </w:pPr>
      <w:r w:rsidRPr="00C57659">
        <w:rPr>
          <w:b/>
          <w:sz w:val="28"/>
          <w:szCs w:val="28"/>
        </w:rPr>
        <w:t xml:space="preserve">2. </w:t>
      </w:r>
      <w:r w:rsidRPr="00C57659">
        <w:rPr>
          <w:b/>
          <w:sz w:val="28"/>
          <w:szCs w:val="28"/>
        </w:rPr>
        <w:t xml:space="preserve"> </w:t>
      </w:r>
      <w:r>
        <w:rPr>
          <w:b/>
          <w:sz w:val="28"/>
          <w:szCs w:val="28"/>
        </w:rPr>
        <w:t>Найди и зачеркни лишнее слово в каждой строчке:</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Giant, gym, general, present, girl_____________________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Driver, pupil, pilot, teacher, nurse____________________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Bright, hot, not, thirsty, long________________________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Footballer, player, writer, runner, nurse________________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Eat, ski, skate, sleep, sing___________________________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Year, day, bird, week, month________________________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White, brown, purple, yellow, bright__________________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Ski, play, sleep, go, two____________________________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Night, sky, day, man, pen___________________________</w:t>
      </w:r>
    </w:p>
    <w:p w:rsidR="00C57659" w:rsidRPr="00BC21D4" w:rsidRDefault="00C57659" w:rsidP="00C57659">
      <w:pPr>
        <w:numPr>
          <w:ilvl w:val="0"/>
          <w:numId w:val="3"/>
        </w:numPr>
        <w:spacing w:before="100" w:beforeAutospacing="1"/>
        <w:ind w:left="851" w:right="423"/>
        <w:rPr>
          <w:sz w:val="28"/>
          <w:szCs w:val="28"/>
          <w:lang w:val="en-US"/>
        </w:rPr>
      </w:pPr>
      <w:r w:rsidRPr="00BC21D4">
        <w:rPr>
          <w:sz w:val="28"/>
          <w:szCs w:val="28"/>
          <w:lang w:val="en-US"/>
        </w:rPr>
        <w:t>Dark, colour, bright, clear, beautiful___________________</w:t>
      </w:r>
    </w:p>
    <w:p w:rsidR="00C57659" w:rsidRPr="00BC21D4" w:rsidRDefault="00C57659" w:rsidP="00C57659">
      <w:pPr>
        <w:ind w:left="491" w:right="423"/>
        <w:rPr>
          <w:b/>
          <w:sz w:val="28"/>
          <w:szCs w:val="28"/>
          <w:lang w:val="en-US"/>
        </w:rPr>
      </w:pPr>
    </w:p>
    <w:p w:rsidR="00C57659" w:rsidRPr="00BC21D4" w:rsidRDefault="00C57659" w:rsidP="00C57659">
      <w:pPr>
        <w:ind w:left="491" w:right="423"/>
        <w:rPr>
          <w:b/>
          <w:sz w:val="28"/>
          <w:szCs w:val="28"/>
          <w:lang w:val="en-US"/>
        </w:rPr>
      </w:pPr>
      <w:r>
        <w:rPr>
          <w:b/>
          <w:sz w:val="28"/>
          <w:szCs w:val="28"/>
          <w:lang w:val="en-US"/>
        </w:rPr>
        <w:t>3</w:t>
      </w:r>
      <w:r w:rsidRPr="00BC21D4">
        <w:rPr>
          <w:b/>
          <w:sz w:val="28"/>
          <w:szCs w:val="28"/>
          <w:lang w:val="en-US"/>
        </w:rPr>
        <w:t>.</w:t>
      </w:r>
      <w:r w:rsidRPr="00BC21D4">
        <w:rPr>
          <w:b/>
          <w:sz w:val="28"/>
          <w:szCs w:val="28"/>
        </w:rPr>
        <w:t>Впиши</w:t>
      </w:r>
      <w:r w:rsidRPr="00BC21D4">
        <w:rPr>
          <w:b/>
          <w:sz w:val="28"/>
          <w:szCs w:val="28"/>
          <w:lang w:val="en-US"/>
        </w:rPr>
        <w:t xml:space="preserve"> am, is </w:t>
      </w:r>
      <w:r w:rsidRPr="00BC21D4">
        <w:rPr>
          <w:b/>
          <w:sz w:val="28"/>
          <w:szCs w:val="28"/>
        </w:rPr>
        <w:t>или</w:t>
      </w:r>
      <w:r w:rsidRPr="00BC21D4">
        <w:rPr>
          <w:b/>
          <w:sz w:val="28"/>
          <w:szCs w:val="28"/>
          <w:lang w:val="en-US"/>
        </w:rPr>
        <w:t xml:space="preserve"> are</w:t>
      </w:r>
    </w:p>
    <w:p w:rsidR="00C57659" w:rsidRPr="00BC21D4" w:rsidRDefault="00C57659" w:rsidP="00C57659">
      <w:pPr>
        <w:ind w:left="851" w:right="423"/>
        <w:rPr>
          <w:sz w:val="28"/>
          <w:szCs w:val="28"/>
          <w:lang w:val="en-US"/>
        </w:rPr>
      </w:pPr>
      <w:r w:rsidRPr="00BC21D4">
        <w:rPr>
          <w:sz w:val="28"/>
          <w:szCs w:val="28"/>
          <w:lang w:val="en-US"/>
        </w:rPr>
        <w:t xml:space="preserve">1. I ____ ten. </w:t>
      </w:r>
    </w:p>
    <w:p w:rsidR="00C57659" w:rsidRPr="00BC21D4" w:rsidRDefault="00C57659" w:rsidP="00C57659">
      <w:pPr>
        <w:ind w:left="851" w:right="423"/>
        <w:rPr>
          <w:sz w:val="28"/>
          <w:szCs w:val="28"/>
          <w:lang w:val="en-US"/>
        </w:rPr>
      </w:pPr>
      <w:r w:rsidRPr="00BC21D4">
        <w:rPr>
          <w:sz w:val="28"/>
          <w:szCs w:val="28"/>
          <w:lang w:val="en-US"/>
        </w:rPr>
        <w:lastRenderedPageBreak/>
        <w:t>2. My friend _____ eleven.</w:t>
      </w:r>
    </w:p>
    <w:p w:rsidR="00C57659" w:rsidRPr="00BC21D4" w:rsidRDefault="00C57659" w:rsidP="00C57659">
      <w:pPr>
        <w:ind w:left="851" w:right="423"/>
        <w:rPr>
          <w:sz w:val="28"/>
          <w:szCs w:val="28"/>
          <w:lang w:val="en-US"/>
        </w:rPr>
      </w:pPr>
      <w:r w:rsidRPr="00BC21D4">
        <w:rPr>
          <w:sz w:val="28"/>
          <w:szCs w:val="28"/>
          <w:lang w:val="en-US"/>
        </w:rPr>
        <w:t>3. We _____ nine.</w:t>
      </w:r>
    </w:p>
    <w:p w:rsidR="00C57659" w:rsidRPr="00BC21D4" w:rsidRDefault="00C57659" w:rsidP="00C57659">
      <w:pPr>
        <w:ind w:left="851" w:right="423"/>
        <w:rPr>
          <w:sz w:val="28"/>
          <w:szCs w:val="28"/>
          <w:lang w:val="en-US"/>
        </w:rPr>
      </w:pPr>
      <w:r w:rsidRPr="00BC21D4">
        <w:rPr>
          <w:sz w:val="28"/>
          <w:szCs w:val="28"/>
          <w:lang w:val="en-US"/>
        </w:rPr>
        <w:t xml:space="preserve">4. I ____ a pupil. </w:t>
      </w:r>
    </w:p>
    <w:p w:rsidR="00C57659" w:rsidRPr="00BC21D4" w:rsidRDefault="00C57659" w:rsidP="00C57659">
      <w:pPr>
        <w:ind w:left="851" w:right="423"/>
        <w:rPr>
          <w:sz w:val="28"/>
          <w:szCs w:val="28"/>
          <w:lang w:val="en-US"/>
        </w:rPr>
      </w:pPr>
      <w:r w:rsidRPr="00BC21D4">
        <w:rPr>
          <w:sz w:val="28"/>
          <w:szCs w:val="28"/>
          <w:lang w:val="en-US"/>
        </w:rPr>
        <w:t>5. Trees  ____ yellow in autumn.</w:t>
      </w:r>
    </w:p>
    <w:p w:rsidR="00C57659" w:rsidRPr="000B45AC" w:rsidRDefault="00C57659" w:rsidP="00C57659">
      <w:pPr>
        <w:pStyle w:val="a3"/>
        <w:shd w:val="clear" w:color="auto" w:fill="FFFFFF"/>
        <w:spacing w:before="0" w:beforeAutospacing="0" w:after="0" w:afterAutospacing="0"/>
        <w:ind w:left="720"/>
        <w:jc w:val="center"/>
        <w:rPr>
          <w:b/>
          <w:bCs/>
        </w:rPr>
      </w:pPr>
      <w:r w:rsidRPr="000B45AC">
        <w:rPr>
          <w:b/>
          <w:bCs/>
        </w:rPr>
        <w:t>Раздел : «Письмо»</w:t>
      </w:r>
    </w:p>
    <w:p w:rsidR="00C57659" w:rsidRPr="000B45AC" w:rsidRDefault="00C57659" w:rsidP="00C57659">
      <w:pPr>
        <w:pStyle w:val="a3"/>
        <w:shd w:val="clear" w:color="auto" w:fill="FFFFFF"/>
        <w:spacing w:before="0" w:beforeAutospacing="0" w:after="0" w:afterAutospacing="0"/>
        <w:ind w:left="720"/>
        <w:rPr>
          <w:bCs/>
        </w:rPr>
      </w:pPr>
      <w:r w:rsidRPr="000B45AC">
        <w:rPr>
          <w:bCs/>
        </w:rPr>
        <w:t>Заполни анкету о себе:</w:t>
      </w:r>
    </w:p>
    <w:tbl>
      <w:tblPr>
        <w:tblStyle w:val="a5"/>
        <w:tblW w:w="0" w:type="auto"/>
        <w:tblInd w:w="720" w:type="dxa"/>
        <w:tblLook w:val="04A0" w:firstRow="1" w:lastRow="0" w:firstColumn="1" w:lastColumn="0" w:noHBand="0" w:noVBand="1"/>
      </w:tblPr>
      <w:tblGrid>
        <w:gridCol w:w="2602"/>
        <w:gridCol w:w="6023"/>
      </w:tblGrid>
      <w:tr w:rsidR="00C57659" w:rsidRPr="000B45AC" w:rsidTr="00756271">
        <w:tc>
          <w:tcPr>
            <w:tcW w:w="2790" w:type="dxa"/>
          </w:tcPr>
          <w:p w:rsidR="00C57659" w:rsidRPr="000B45AC" w:rsidRDefault="00C57659" w:rsidP="00756271">
            <w:pPr>
              <w:pStyle w:val="a3"/>
              <w:spacing w:before="0" w:beforeAutospacing="0" w:after="0" w:afterAutospacing="0"/>
              <w:rPr>
                <w:bCs/>
                <w:lang w:val="en-US"/>
              </w:rPr>
            </w:pPr>
            <w:r w:rsidRPr="000B45AC">
              <w:rPr>
                <w:bCs/>
                <w:lang w:val="en-US"/>
              </w:rPr>
              <w:t>Name</w:t>
            </w:r>
          </w:p>
        </w:tc>
        <w:tc>
          <w:tcPr>
            <w:tcW w:w="6769" w:type="dxa"/>
          </w:tcPr>
          <w:p w:rsidR="00C57659" w:rsidRPr="000B45AC" w:rsidRDefault="00C57659" w:rsidP="00756271">
            <w:pPr>
              <w:pStyle w:val="a3"/>
              <w:spacing w:before="0" w:beforeAutospacing="0" w:after="0" w:afterAutospacing="0"/>
              <w:rPr>
                <w:bCs/>
              </w:rPr>
            </w:pPr>
          </w:p>
        </w:tc>
      </w:tr>
      <w:tr w:rsidR="00C57659" w:rsidRPr="000B45AC" w:rsidTr="00756271">
        <w:tc>
          <w:tcPr>
            <w:tcW w:w="2790" w:type="dxa"/>
          </w:tcPr>
          <w:p w:rsidR="00C57659" w:rsidRPr="000B45AC" w:rsidRDefault="00C57659" w:rsidP="00756271">
            <w:pPr>
              <w:pStyle w:val="a3"/>
              <w:spacing w:before="0" w:beforeAutospacing="0" w:after="0" w:afterAutospacing="0"/>
              <w:rPr>
                <w:bCs/>
                <w:lang w:val="en-US"/>
              </w:rPr>
            </w:pPr>
            <w:r w:rsidRPr="000B45AC">
              <w:rPr>
                <w:bCs/>
                <w:lang w:val="en-US"/>
              </w:rPr>
              <w:t>Surname</w:t>
            </w:r>
          </w:p>
        </w:tc>
        <w:tc>
          <w:tcPr>
            <w:tcW w:w="6769" w:type="dxa"/>
          </w:tcPr>
          <w:p w:rsidR="00C57659" w:rsidRPr="000B45AC" w:rsidRDefault="00C57659" w:rsidP="00756271">
            <w:pPr>
              <w:pStyle w:val="a3"/>
              <w:spacing w:before="0" w:beforeAutospacing="0" w:after="0" w:afterAutospacing="0"/>
              <w:rPr>
                <w:bCs/>
              </w:rPr>
            </w:pPr>
          </w:p>
        </w:tc>
      </w:tr>
      <w:tr w:rsidR="00C57659" w:rsidRPr="000B45AC" w:rsidTr="00756271">
        <w:tc>
          <w:tcPr>
            <w:tcW w:w="2790" w:type="dxa"/>
          </w:tcPr>
          <w:p w:rsidR="00C57659" w:rsidRPr="000B45AC" w:rsidRDefault="00C57659" w:rsidP="00756271">
            <w:pPr>
              <w:pStyle w:val="a3"/>
              <w:spacing w:before="0" w:beforeAutospacing="0" w:after="0" w:afterAutospacing="0"/>
              <w:rPr>
                <w:bCs/>
                <w:lang w:val="en-US"/>
              </w:rPr>
            </w:pPr>
            <w:r w:rsidRPr="000B45AC">
              <w:rPr>
                <w:bCs/>
                <w:lang w:val="en-US"/>
              </w:rPr>
              <w:t>Age</w:t>
            </w:r>
          </w:p>
        </w:tc>
        <w:tc>
          <w:tcPr>
            <w:tcW w:w="6769" w:type="dxa"/>
          </w:tcPr>
          <w:p w:rsidR="00C57659" w:rsidRPr="000B45AC" w:rsidRDefault="00C57659" w:rsidP="00756271">
            <w:pPr>
              <w:pStyle w:val="a3"/>
              <w:spacing w:before="0" w:beforeAutospacing="0" w:after="0" w:afterAutospacing="0"/>
              <w:rPr>
                <w:bCs/>
              </w:rPr>
            </w:pPr>
          </w:p>
        </w:tc>
      </w:tr>
      <w:tr w:rsidR="00C57659" w:rsidRPr="000B45AC" w:rsidTr="00756271">
        <w:tc>
          <w:tcPr>
            <w:tcW w:w="2790" w:type="dxa"/>
          </w:tcPr>
          <w:p w:rsidR="00C57659" w:rsidRPr="000B45AC" w:rsidRDefault="00C57659" w:rsidP="00756271">
            <w:pPr>
              <w:pStyle w:val="a3"/>
              <w:spacing w:before="0" w:beforeAutospacing="0" w:after="0" w:afterAutospacing="0"/>
              <w:rPr>
                <w:bCs/>
                <w:lang w:val="en-US"/>
              </w:rPr>
            </w:pPr>
            <w:r w:rsidRPr="000B45AC">
              <w:rPr>
                <w:bCs/>
                <w:lang w:val="en-US"/>
              </w:rPr>
              <w:t>From</w:t>
            </w:r>
          </w:p>
        </w:tc>
        <w:tc>
          <w:tcPr>
            <w:tcW w:w="6769" w:type="dxa"/>
          </w:tcPr>
          <w:p w:rsidR="00C57659" w:rsidRPr="000B45AC" w:rsidRDefault="00C57659" w:rsidP="00756271">
            <w:pPr>
              <w:pStyle w:val="a3"/>
              <w:spacing w:before="0" w:beforeAutospacing="0" w:after="0" w:afterAutospacing="0"/>
              <w:rPr>
                <w:bCs/>
              </w:rPr>
            </w:pPr>
          </w:p>
        </w:tc>
      </w:tr>
      <w:tr w:rsidR="00C57659" w:rsidRPr="000B45AC" w:rsidTr="00756271">
        <w:tc>
          <w:tcPr>
            <w:tcW w:w="2790" w:type="dxa"/>
          </w:tcPr>
          <w:p w:rsidR="00C57659" w:rsidRPr="000B45AC" w:rsidRDefault="00C57659" w:rsidP="00756271">
            <w:pPr>
              <w:pStyle w:val="a3"/>
              <w:spacing w:before="0" w:beforeAutospacing="0" w:after="0" w:afterAutospacing="0"/>
              <w:rPr>
                <w:bCs/>
                <w:lang w:val="en-US"/>
              </w:rPr>
            </w:pPr>
            <w:r w:rsidRPr="000B45AC">
              <w:rPr>
                <w:bCs/>
                <w:lang w:val="en-US"/>
              </w:rPr>
              <w:t>Like doing</w:t>
            </w:r>
          </w:p>
        </w:tc>
        <w:tc>
          <w:tcPr>
            <w:tcW w:w="6769" w:type="dxa"/>
          </w:tcPr>
          <w:p w:rsidR="00C57659" w:rsidRPr="000B45AC" w:rsidRDefault="00C57659" w:rsidP="00756271">
            <w:pPr>
              <w:pStyle w:val="a3"/>
              <w:spacing w:before="0" w:beforeAutospacing="0" w:after="0" w:afterAutospacing="0"/>
              <w:rPr>
                <w:bCs/>
              </w:rPr>
            </w:pPr>
          </w:p>
        </w:tc>
      </w:tr>
      <w:tr w:rsidR="00C57659" w:rsidRPr="000B45AC" w:rsidTr="00756271">
        <w:tc>
          <w:tcPr>
            <w:tcW w:w="2790" w:type="dxa"/>
          </w:tcPr>
          <w:p w:rsidR="00C57659" w:rsidRPr="000B45AC" w:rsidRDefault="00C57659" w:rsidP="00756271">
            <w:pPr>
              <w:pStyle w:val="a3"/>
              <w:spacing w:before="0" w:beforeAutospacing="0" w:after="0" w:afterAutospacing="0"/>
              <w:rPr>
                <w:bCs/>
              </w:rPr>
            </w:pPr>
            <w:r w:rsidRPr="000B45AC">
              <w:rPr>
                <w:bCs/>
                <w:lang w:val="en-US"/>
              </w:rPr>
              <w:t>Favourite pet(s)</w:t>
            </w:r>
          </w:p>
        </w:tc>
        <w:tc>
          <w:tcPr>
            <w:tcW w:w="6769" w:type="dxa"/>
          </w:tcPr>
          <w:p w:rsidR="00C57659" w:rsidRPr="000B45AC" w:rsidRDefault="00C57659" w:rsidP="00756271">
            <w:pPr>
              <w:pStyle w:val="a3"/>
              <w:spacing w:before="0" w:beforeAutospacing="0" w:after="0" w:afterAutospacing="0"/>
              <w:rPr>
                <w:bCs/>
              </w:rPr>
            </w:pPr>
          </w:p>
        </w:tc>
      </w:tr>
    </w:tbl>
    <w:p w:rsidR="00C57659" w:rsidRPr="000B45AC" w:rsidRDefault="00C57659" w:rsidP="00C57659">
      <w:pPr>
        <w:pStyle w:val="a3"/>
        <w:shd w:val="clear" w:color="auto" w:fill="FFFFFF"/>
        <w:spacing w:before="0" w:beforeAutospacing="0" w:after="0" w:afterAutospacing="0"/>
        <w:ind w:left="720"/>
        <w:rPr>
          <w:bCs/>
        </w:rPr>
      </w:pPr>
    </w:p>
    <w:p w:rsidR="00C57659" w:rsidRPr="000B45AC" w:rsidRDefault="00C57659" w:rsidP="00C57659">
      <w:pPr>
        <w:pStyle w:val="a3"/>
        <w:shd w:val="clear" w:color="auto" w:fill="FFFFFF"/>
        <w:spacing w:before="0" w:beforeAutospacing="0" w:after="0" w:afterAutospacing="0"/>
        <w:ind w:left="720"/>
        <w:rPr>
          <w:bCs/>
        </w:rPr>
      </w:pPr>
    </w:p>
    <w:p w:rsidR="00C57659" w:rsidRPr="00C57659" w:rsidRDefault="00C57659">
      <w:pPr>
        <w:rPr>
          <w:lang w:val="en-US"/>
        </w:rPr>
      </w:pPr>
    </w:p>
    <w:sectPr w:rsidR="00C57659" w:rsidRPr="00C57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C50"/>
    <w:multiLevelType w:val="hybridMultilevel"/>
    <w:tmpl w:val="CB1C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FC77E1"/>
    <w:multiLevelType w:val="hybridMultilevel"/>
    <w:tmpl w:val="D0CE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BE1B8C"/>
    <w:multiLevelType w:val="hybridMultilevel"/>
    <w:tmpl w:val="48D0C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2212B4B"/>
    <w:multiLevelType w:val="hybridMultilevel"/>
    <w:tmpl w:val="D50A64E2"/>
    <w:lvl w:ilvl="0" w:tplc="AA3898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68A6082"/>
    <w:multiLevelType w:val="hybridMultilevel"/>
    <w:tmpl w:val="86981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1A"/>
    <w:rsid w:val="00AB1F1A"/>
    <w:rsid w:val="00C57659"/>
    <w:rsid w:val="00E12639"/>
    <w:rsid w:val="00EC0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C87F3-B5CA-4576-90BF-232EE83B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659"/>
    <w:pPr>
      <w:spacing w:before="100" w:beforeAutospacing="1" w:after="100" w:afterAutospacing="1"/>
    </w:pPr>
  </w:style>
  <w:style w:type="character" w:customStyle="1" w:styleId="3">
    <w:name w:val="Основной текст (3)_"/>
    <w:basedOn w:val="a0"/>
    <w:link w:val="30"/>
    <w:rsid w:val="00C57659"/>
    <w:rPr>
      <w:rFonts w:ascii="Arial" w:eastAsia="Arial" w:hAnsi="Arial" w:cs="Arial"/>
      <w:color w:val="333332"/>
      <w:shd w:val="clear" w:color="auto" w:fill="FFFFFF"/>
    </w:rPr>
  </w:style>
  <w:style w:type="character" w:customStyle="1" w:styleId="4">
    <w:name w:val="Основной текст (4)_"/>
    <w:basedOn w:val="a0"/>
    <w:link w:val="40"/>
    <w:rsid w:val="00C57659"/>
    <w:rPr>
      <w:rFonts w:ascii="Georgia" w:eastAsia="Georgia" w:hAnsi="Georgia" w:cs="Georgia"/>
      <w:color w:val="393938"/>
      <w:sz w:val="28"/>
      <w:szCs w:val="28"/>
      <w:shd w:val="clear" w:color="auto" w:fill="FFFFFF"/>
      <w:lang w:val="en-US" w:bidi="en-US"/>
    </w:rPr>
  </w:style>
  <w:style w:type="paragraph" w:customStyle="1" w:styleId="30">
    <w:name w:val="Основной текст (3)"/>
    <w:basedOn w:val="a"/>
    <w:link w:val="3"/>
    <w:rsid w:val="00C57659"/>
    <w:pPr>
      <w:widowControl w:val="0"/>
      <w:shd w:val="clear" w:color="auto" w:fill="FFFFFF"/>
      <w:spacing w:after="160" w:line="254" w:lineRule="auto"/>
      <w:jc w:val="both"/>
    </w:pPr>
    <w:rPr>
      <w:rFonts w:ascii="Arial" w:eastAsia="Arial" w:hAnsi="Arial" w:cs="Arial"/>
      <w:color w:val="333332"/>
      <w:sz w:val="22"/>
      <w:szCs w:val="22"/>
      <w:lang w:eastAsia="en-US"/>
    </w:rPr>
  </w:style>
  <w:style w:type="paragraph" w:customStyle="1" w:styleId="40">
    <w:name w:val="Основной текст (4)"/>
    <w:basedOn w:val="a"/>
    <w:link w:val="4"/>
    <w:rsid w:val="00C57659"/>
    <w:pPr>
      <w:widowControl w:val="0"/>
      <w:shd w:val="clear" w:color="auto" w:fill="FFFFFF"/>
      <w:spacing w:after="100" w:line="257" w:lineRule="auto"/>
      <w:jc w:val="both"/>
    </w:pPr>
    <w:rPr>
      <w:rFonts w:ascii="Georgia" w:eastAsia="Georgia" w:hAnsi="Georgia" w:cs="Georgia"/>
      <w:color w:val="393938"/>
      <w:sz w:val="28"/>
      <w:szCs w:val="28"/>
      <w:lang w:val="en-US" w:eastAsia="en-US" w:bidi="en-US"/>
    </w:rPr>
  </w:style>
  <w:style w:type="paragraph" w:styleId="a4">
    <w:name w:val="List Paragraph"/>
    <w:basedOn w:val="a"/>
    <w:uiPriority w:val="34"/>
    <w:qFormat/>
    <w:rsid w:val="00C57659"/>
    <w:pPr>
      <w:spacing w:after="200" w:line="276" w:lineRule="auto"/>
      <w:ind w:left="720"/>
    </w:pPr>
    <w:rPr>
      <w:rFonts w:ascii="Calibri" w:eastAsia="Calibri" w:hAnsi="Calibri" w:cs="Calibri"/>
      <w:sz w:val="22"/>
      <w:szCs w:val="22"/>
      <w:lang w:eastAsia="en-US"/>
    </w:rPr>
  </w:style>
  <w:style w:type="table" w:styleId="a5">
    <w:name w:val="Table Grid"/>
    <w:basedOn w:val="a1"/>
    <w:uiPriority w:val="59"/>
    <w:rsid w:val="00C5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3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Kabinet212</dc:creator>
  <cp:keywords/>
  <dc:description/>
  <cp:lastModifiedBy>Kabinet212</cp:lastModifiedBy>
  <cp:revision>2</cp:revision>
  <dcterms:created xsi:type="dcterms:W3CDTF">2024-01-29T07:30:00Z</dcterms:created>
  <dcterms:modified xsi:type="dcterms:W3CDTF">2024-01-29T07:45:00Z</dcterms:modified>
</cp:coreProperties>
</file>