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C3" w:rsidRDefault="00D574C3" w:rsidP="00D574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</w:t>
      </w:r>
    </w:p>
    <w:p w:rsidR="00D574C3" w:rsidRDefault="00D574C3" w:rsidP="00D574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математике</w:t>
      </w:r>
      <w:r w:rsidR="004160C6"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с ЗПР</w:t>
      </w:r>
    </w:p>
    <w:p w:rsidR="00D574C3" w:rsidRPr="00D574C3" w:rsidRDefault="004E62C7" w:rsidP="00D5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</w:p>
    <w:p w:rsidR="00D574C3" w:rsidRPr="00D574C3" w:rsidRDefault="004E62C7" w:rsidP="00D5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:rsidR="00D574C3" w:rsidRPr="00D574C3" w:rsidRDefault="00D574C3" w:rsidP="00D5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C3" w:rsidRDefault="00D574C3" w:rsidP="00D57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4C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574C3" w:rsidRPr="00D574C3" w:rsidRDefault="00D574C3" w:rsidP="00D57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4C3" w:rsidRPr="00D574C3" w:rsidRDefault="00D574C3" w:rsidP="00D574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4C3">
        <w:rPr>
          <w:rFonts w:ascii="Times New Roman" w:hAnsi="Times New Roman" w:cs="Times New Roman"/>
          <w:b/>
          <w:sz w:val="28"/>
          <w:szCs w:val="28"/>
        </w:rPr>
        <w:t>Цель:</w:t>
      </w:r>
      <w:r w:rsidRPr="00D574C3">
        <w:rPr>
          <w:rFonts w:ascii="Times New Roman" w:hAnsi="Times New Roman" w:cs="Times New Roman"/>
          <w:sz w:val="28"/>
          <w:szCs w:val="28"/>
        </w:rPr>
        <w:t xml:space="preserve"> установление фактического </w:t>
      </w:r>
      <w:r w:rsidR="00A7738A">
        <w:rPr>
          <w:rFonts w:ascii="Times New Roman" w:hAnsi="Times New Roman" w:cs="Times New Roman"/>
          <w:sz w:val="28"/>
          <w:szCs w:val="28"/>
        </w:rPr>
        <w:t xml:space="preserve">учащихся знаний учащихся по предмету «математика» и уровня достижения планируемых </w:t>
      </w:r>
      <w:proofErr w:type="spellStart"/>
      <w:r w:rsidR="00A7738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7738A">
        <w:rPr>
          <w:rFonts w:ascii="Times New Roman" w:hAnsi="Times New Roman" w:cs="Times New Roman"/>
          <w:sz w:val="28"/>
          <w:szCs w:val="28"/>
        </w:rPr>
        <w:t xml:space="preserve"> результатов за курс 4 класса.</w:t>
      </w:r>
    </w:p>
    <w:p w:rsidR="00D574C3" w:rsidRPr="00D574C3" w:rsidRDefault="00D574C3" w:rsidP="00D574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4C3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D574C3">
        <w:rPr>
          <w:rFonts w:ascii="Times New Roman" w:hAnsi="Times New Roman" w:cs="Times New Roman"/>
        </w:rPr>
        <w:t xml:space="preserve"> </w:t>
      </w:r>
    </w:p>
    <w:p w:rsidR="00D574C3" w:rsidRPr="00A7738A" w:rsidRDefault="00D574C3" w:rsidP="00D574C3">
      <w:pPr>
        <w:pStyle w:val="a3"/>
        <w:numPr>
          <w:ilvl w:val="0"/>
          <w:numId w:val="2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574C3">
        <w:rPr>
          <w:rFonts w:ascii="Times New Roman" w:eastAsia="Calibri" w:hAnsi="Times New Roman" w:cs="Times New Roman"/>
          <w:sz w:val="28"/>
          <w:szCs w:val="28"/>
        </w:rPr>
        <w:t xml:space="preserve">Общее время на выполнение работы – 40 минут. </w:t>
      </w:r>
      <w:r w:rsidRPr="00D574C3">
        <w:rPr>
          <w:rFonts w:ascii="Times New Roman" w:hAnsi="Times New Roman" w:cs="Times New Roman"/>
          <w:sz w:val="28"/>
          <w:szCs w:val="28"/>
        </w:rPr>
        <w:t xml:space="preserve">Это время включает инструктаж, </w:t>
      </w:r>
      <w:r>
        <w:rPr>
          <w:rFonts w:ascii="Times New Roman" w:hAnsi="Times New Roman" w:cs="Times New Roman"/>
          <w:sz w:val="28"/>
          <w:szCs w:val="28"/>
        </w:rPr>
        <w:t>самостоятельную работу учащихся, самопроверку</w:t>
      </w:r>
      <w:r w:rsidRPr="00D57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38A" w:rsidRPr="00D574C3" w:rsidRDefault="00A7738A" w:rsidP="00D574C3">
      <w:pPr>
        <w:pStyle w:val="a3"/>
        <w:numPr>
          <w:ilvl w:val="0"/>
          <w:numId w:val="2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Работа проверяет уровень подготовки обучающихся по следующим тематическим разделам: </w:t>
      </w:r>
      <w:r w:rsidR="00166DA5">
        <w:rPr>
          <w:rFonts w:ascii="Times New Roman" w:hAnsi="Times New Roman" w:cs="Times New Roman"/>
          <w:sz w:val="28"/>
          <w:szCs w:val="28"/>
        </w:rPr>
        <w:t>«</w:t>
      </w:r>
      <w:r w:rsidR="005A4FA1">
        <w:rPr>
          <w:rFonts w:ascii="Times New Roman" w:hAnsi="Times New Roman" w:cs="Times New Roman"/>
          <w:sz w:val="28"/>
          <w:szCs w:val="28"/>
        </w:rPr>
        <w:t>Числа и величины</w:t>
      </w:r>
      <w:r w:rsidR="00166DA5">
        <w:rPr>
          <w:rFonts w:ascii="Times New Roman" w:hAnsi="Times New Roman" w:cs="Times New Roman"/>
          <w:sz w:val="28"/>
          <w:szCs w:val="28"/>
        </w:rPr>
        <w:t>»</w:t>
      </w:r>
      <w:r w:rsidR="005A4FA1">
        <w:rPr>
          <w:rFonts w:ascii="Times New Roman" w:hAnsi="Times New Roman" w:cs="Times New Roman"/>
          <w:sz w:val="28"/>
          <w:szCs w:val="28"/>
        </w:rPr>
        <w:t>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bookmarkEnd w:id="0"/>
    <w:p w:rsidR="00D574C3" w:rsidRPr="00D574C3" w:rsidRDefault="00D574C3" w:rsidP="00D574C3">
      <w:pPr>
        <w:pStyle w:val="a3"/>
        <w:numPr>
          <w:ilvl w:val="0"/>
          <w:numId w:val="2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C3">
        <w:rPr>
          <w:rFonts w:ascii="Times New Roman" w:hAnsi="Times New Roman" w:cs="Times New Roman"/>
          <w:sz w:val="28"/>
          <w:szCs w:val="28"/>
        </w:rPr>
        <w:t>Форма проведения промежуточной аттестации:</w:t>
      </w:r>
      <w:r w:rsidRPr="00D57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4C3">
        <w:rPr>
          <w:rFonts w:ascii="Times New Roman" w:hAnsi="Times New Roman" w:cs="Times New Roman"/>
          <w:sz w:val="28"/>
          <w:szCs w:val="28"/>
        </w:rPr>
        <w:t xml:space="preserve">контрольная работа по </w:t>
      </w:r>
      <w:r>
        <w:rPr>
          <w:rFonts w:ascii="Times New Roman" w:hAnsi="Times New Roman" w:cs="Times New Roman"/>
          <w:sz w:val="28"/>
          <w:szCs w:val="28"/>
        </w:rPr>
        <w:t>типу ВПР.</w:t>
      </w:r>
    </w:p>
    <w:p w:rsidR="00D574C3" w:rsidRPr="00D574C3" w:rsidRDefault="00D574C3" w:rsidP="00D574C3">
      <w:pPr>
        <w:pStyle w:val="a3"/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4C3" w:rsidRDefault="00D574C3" w:rsidP="00751B91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C3"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работы:</w:t>
      </w:r>
    </w:p>
    <w:p w:rsidR="00A7738A" w:rsidRPr="00A7738A" w:rsidRDefault="00A7738A" w:rsidP="00751B91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738A">
        <w:rPr>
          <w:rFonts w:ascii="Times New Roman" w:hAnsi="Times New Roman" w:cs="Times New Roman"/>
          <w:sz w:val="28"/>
          <w:szCs w:val="28"/>
        </w:rPr>
        <w:t>Содержание диагностической работы соответствует к моменту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38A">
        <w:rPr>
          <w:rFonts w:ascii="Times New Roman" w:hAnsi="Times New Roman" w:cs="Times New Roman"/>
          <w:sz w:val="28"/>
          <w:szCs w:val="28"/>
        </w:rPr>
        <w:t>диагностики изученному материалу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38A">
        <w:rPr>
          <w:rFonts w:ascii="Times New Roman" w:hAnsi="Times New Roman" w:cs="Times New Roman"/>
          <w:sz w:val="28"/>
          <w:szCs w:val="28"/>
        </w:rPr>
        <w:t>по математике по программе начальной школы.</w:t>
      </w:r>
    </w:p>
    <w:p w:rsidR="00763E50" w:rsidRDefault="00755080" w:rsidP="00751B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C2E09">
        <w:rPr>
          <w:rFonts w:ascii="Times New Roman" w:hAnsi="Times New Roman" w:cs="Times New Roman"/>
          <w:sz w:val="28"/>
          <w:szCs w:val="28"/>
        </w:rPr>
        <w:t>состоит из 11</w:t>
      </w:r>
      <w:r w:rsidR="00D574C3" w:rsidRPr="00D574C3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BA1780">
        <w:rPr>
          <w:rFonts w:ascii="Times New Roman" w:hAnsi="Times New Roman" w:cs="Times New Roman"/>
          <w:sz w:val="28"/>
          <w:szCs w:val="28"/>
        </w:rPr>
        <w:t>. Задания № 1,2</w:t>
      </w:r>
      <w:r>
        <w:rPr>
          <w:rFonts w:ascii="Times New Roman" w:hAnsi="Times New Roman" w:cs="Times New Roman"/>
          <w:sz w:val="28"/>
          <w:szCs w:val="28"/>
        </w:rPr>
        <w:t>,6,7</w:t>
      </w:r>
      <w:r w:rsidR="00BA1780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- базового уровня, задание №</w:t>
      </w:r>
      <w:r w:rsidR="00751B91">
        <w:rPr>
          <w:rFonts w:ascii="Times New Roman" w:hAnsi="Times New Roman" w:cs="Times New Roman"/>
          <w:sz w:val="28"/>
          <w:szCs w:val="28"/>
        </w:rPr>
        <w:t xml:space="preserve"> </w:t>
      </w:r>
      <w:r w:rsidR="00BA1780">
        <w:rPr>
          <w:rFonts w:ascii="Times New Roman" w:hAnsi="Times New Roman" w:cs="Times New Roman"/>
          <w:sz w:val="28"/>
          <w:szCs w:val="28"/>
        </w:rPr>
        <w:t>3, 4,5, 8, 10,11</w:t>
      </w:r>
      <w:r>
        <w:rPr>
          <w:rFonts w:ascii="Times New Roman" w:hAnsi="Times New Roman" w:cs="Times New Roman"/>
          <w:sz w:val="28"/>
          <w:szCs w:val="28"/>
        </w:rPr>
        <w:t xml:space="preserve"> - повышенного уровня. </w:t>
      </w:r>
    </w:p>
    <w:p w:rsidR="00534635" w:rsidRDefault="00534635" w:rsidP="00534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48466B" w:rsidRDefault="0048466B" w:rsidP="0048466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466B" w:rsidRDefault="0048466B" w:rsidP="00534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88"/>
        <w:gridCol w:w="6439"/>
      </w:tblGrid>
      <w:tr w:rsidR="0048466B" w:rsidRPr="0048466B" w:rsidTr="0048466B">
        <w:trPr>
          <w:trHeight w:val="442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Арифметические действия</w:t>
            </w:r>
          </w:p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(Письменные вычисления столбиком)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Знание и умение применять алгоритмы письменного сложения и вычитания; умножения и деления;                                                                   </w:t>
            </w:r>
          </w:p>
        </w:tc>
      </w:tr>
      <w:tr w:rsidR="0048466B" w:rsidRPr="0048466B" w:rsidTr="0048466B">
        <w:trPr>
          <w:trHeight w:val="678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Арифметические действия</w:t>
            </w:r>
          </w:p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(решение числовых выражений со скобками и без скобок 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Знание и умение применять алгоритм решения составных выражений, применяя правило о порядке действий;</w:t>
            </w:r>
          </w:p>
        </w:tc>
      </w:tr>
      <w:tr w:rsidR="0048466B" w:rsidRPr="0048466B" w:rsidTr="0048466B">
        <w:trPr>
          <w:trHeight w:val="221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48466B">
              <w:rPr>
                <w:rFonts w:eastAsia="Calibri"/>
                <w:sz w:val="28"/>
                <w:szCs w:val="28"/>
                <w:lang w:eastAsia="en-US"/>
              </w:rPr>
              <w:t xml:space="preserve">Работа с текстовыми задачами. 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Умен</w:t>
            </w:r>
            <w:r w:rsidR="00BA1780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е решать текстовую задачу в два действия</w:t>
            </w:r>
            <w:r w:rsidR="00BA17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более</w:t>
            </w:r>
          </w:p>
        </w:tc>
      </w:tr>
      <w:tr w:rsidR="0048466B" w:rsidRPr="0048466B" w:rsidTr="0048466B">
        <w:trPr>
          <w:trHeight w:val="1295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Арифметические действия</w:t>
            </w:r>
          </w:p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(нахождение неизвестного компонента арифметического действия)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Умение решать</w:t>
            </w:r>
            <w:r w:rsidRPr="004846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уравнения</w:t>
            </w: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 основе знания взаимосвязи результата и компонентов действий</w:t>
            </w:r>
          </w:p>
        </w:tc>
      </w:tr>
      <w:tr w:rsidR="0048466B" w:rsidRPr="0048466B" w:rsidTr="0048466B">
        <w:trPr>
          <w:trHeight w:val="407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sz w:val="28"/>
                <w:szCs w:val="28"/>
                <w:lang w:eastAsia="en-US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Умение находить периметр и площадь прямоугольника;</w:t>
            </w:r>
            <w:r w:rsidRPr="0048466B">
              <w:rPr>
                <w:rFonts w:eastAsia="Calibri"/>
                <w:sz w:val="28"/>
                <w:szCs w:val="28"/>
                <w:lang w:eastAsia="en-US"/>
              </w:rPr>
              <w:t xml:space="preserve"> выполнять с помощью линейки, угольника построение геометрических фигур с заданн</w:t>
            </w:r>
            <w:r w:rsidR="00BA1780">
              <w:rPr>
                <w:rFonts w:eastAsia="Calibri"/>
                <w:sz w:val="28"/>
                <w:szCs w:val="28"/>
                <w:lang w:eastAsia="en-US"/>
              </w:rPr>
              <w:t xml:space="preserve">ыми измерениями </w:t>
            </w:r>
            <w:r w:rsidRPr="0048466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8466B" w:rsidRPr="0048466B" w:rsidTr="0048466B">
        <w:trPr>
          <w:trHeight w:val="262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Сравнение величин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Умение сравнивать </w:t>
            </w:r>
            <w:r w:rsidRPr="0048466B">
              <w:rPr>
                <w:rFonts w:eastAsia="Calibri"/>
                <w:spacing w:val="-3"/>
                <w:sz w:val="28"/>
                <w:szCs w:val="28"/>
                <w:lang w:eastAsia="en-US"/>
              </w:rPr>
              <w:t>величины, выраженные в разных единицах</w:t>
            </w:r>
          </w:p>
        </w:tc>
      </w:tr>
      <w:tr w:rsidR="0048466B" w:rsidRPr="0048466B" w:rsidTr="0048466B">
        <w:trPr>
          <w:trHeight w:val="457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466B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Арифметические действия</w:t>
            </w:r>
            <w:r w:rsidRPr="0048466B">
              <w:rPr>
                <w:rFonts w:eastAsia="Calibri"/>
                <w:sz w:val="28"/>
                <w:szCs w:val="28"/>
                <w:lang w:eastAsia="en-US"/>
              </w:rPr>
              <w:t xml:space="preserve"> Решение нестандартной задачи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8466B">
              <w:rPr>
                <w:rFonts w:eastAsia="Times New Roman"/>
                <w:iCs/>
                <w:sz w:val="28"/>
                <w:szCs w:val="28"/>
                <w:lang w:eastAsia="en-US"/>
              </w:rPr>
              <w:t>Умение проводить пров</w:t>
            </w:r>
            <w:r w:rsidRPr="0048466B">
              <w:rPr>
                <w:rFonts w:eastAsia="Times New Roman"/>
                <w:iCs/>
                <w:spacing w:val="-1"/>
                <w:sz w:val="28"/>
                <w:szCs w:val="28"/>
                <w:lang w:eastAsia="en-US"/>
              </w:rPr>
              <w:t>е</w:t>
            </w:r>
            <w:r w:rsidRPr="0048466B">
              <w:rPr>
                <w:rFonts w:eastAsia="Times New Roman"/>
                <w:iCs/>
                <w:sz w:val="28"/>
                <w:szCs w:val="28"/>
                <w:lang w:eastAsia="en-US"/>
              </w:rPr>
              <w:t>рку правил</w:t>
            </w:r>
            <w:r w:rsidRPr="0048466B">
              <w:rPr>
                <w:rFonts w:eastAsia="Times New Roman"/>
                <w:iCs/>
                <w:spacing w:val="1"/>
                <w:sz w:val="28"/>
                <w:szCs w:val="28"/>
                <w:lang w:eastAsia="en-US"/>
              </w:rPr>
              <w:t>ьн</w:t>
            </w:r>
            <w:r w:rsidRPr="0048466B">
              <w:rPr>
                <w:rFonts w:eastAsia="Times New Roman"/>
                <w:iCs/>
                <w:sz w:val="28"/>
                <w:szCs w:val="28"/>
                <w:lang w:eastAsia="en-US"/>
              </w:rPr>
              <w:t xml:space="preserve">ости вычислений </w:t>
            </w:r>
          </w:p>
        </w:tc>
      </w:tr>
    </w:tbl>
    <w:p w:rsidR="0048466B" w:rsidRDefault="0048466B" w:rsidP="00534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466B" w:rsidRPr="00E36C20" w:rsidRDefault="0048466B" w:rsidP="00534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B91" w:rsidRDefault="00751B91" w:rsidP="0075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proofErr w:type="spellStart"/>
      <w:r w:rsidRPr="00296AE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  <w:r w:rsidR="00763E50" w:rsidRPr="00763E50">
        <w:rPr>
          <w:rFonts w:ascii="Times New Roman" w:hAnsi="Times New Roman" w:cs="Times New Roman"/>
          <w:bCs/>
          <w:sz w:val="28"/>
          <w:szCs w:val="28"/>
        </w:rPr>
        <w:t xml:space="preserve">понимать фактическое содержание текста, осуществлять поиск нужной информации, выделять в задании основные мысли, выполнять </w:t>
      </w:r>
      <w:r w:rsidR="00763E50">
        <w:rPr>
          <w:rFonts w:ascii="Times New Roman" w:hAnsi="Times New Roman" w:cs="Times New Roman"/>
          <w:bCs/>
          <w:sz w:val="28"/>
          <w:szCs w:val="28"/>
        </w:rPr>
        <w:t>несложные логические действия (</w:t>
      </w:r>
      <w:r w:rsidR="00763E50" w:rsidRPr="00763E50">
        <w:rPr>
          <w:rFonts w:ascii="Times New Roman" w:hAnsi="Times New Roman" w:cs="Times New Roman"/>
          <w:bCs/>
          <w:sz w:val="28"/>
          <w:szCs w:val="28"/>
        </w:rPr>
        <w:t>сравнение, сопоставление, классификацию), использовать знаково- символические средства.</w:t>
      </w:r>
    </w:p>
    <w:p w:rsidR="00763E50" w:rsidRDefault="00763E50" w:rsidP="00751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E50" w:rsidRPr="008119E8" w:rsidRDefault="00751B91" w:rsidP="00763E5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  <w:r w:rsidR="00763E50" w:rsidRPr="00763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E50" w:rsidRPr="00A47DC0" w:rsidRDefault="00763E50" w:rsidP="00763E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E50" w:rsidRDefault="00763E50" w:rsidP="00763E50">
      <w:pPr>
        <w:pStyle w:val="Default"/>
        <w:jc w:val="center"/>
        <w:rPr>
          <w:b/>
          <w:i/>
          <w:sz w:val="28"/>
          <w:szCs w:val="28"/>
        </w:rPr>
      </w:pPr>
      <w:r w:rsidRPr="00A47DC0">
        <w:rPr>
          <w:b/>
          <w:i/>
          <w:sz w:val="28"/>
          <w:szCs w:val="28"/>
        </w:rPr>
        <w:t>Выполнение заданий разной сложности и разного типа оценивается с учетом следующих рекомендаций.</w:t>
      </w:r>
    </w:p>
    <w:p w:rsidR="001A6655" w:rsidRPr="001A6655" w:rsidRDefault="001A6655" w:rsidP="001A6655">
      <w:pPr>
        <w:pStyle w:val="Default"/>
        <w:rPr>
          <w:sz w:val="28"/>
          <w:szCs w:val="28"/>
        </w:rPr>
      </w:pPr>
      <w:r w:rsidRPr="001A6655">
        <w:rPr>
          <w:sz w:val="28"/>
          <w:szCs w:val="28"/>
        </w:rPr>
        <w:t>Б – базовый уровень</w:t>
      </w:r>
      <w:r>
        <w:rPr>
          <w:sz w:val="28"/>
          <w:szCs w:val="28"/>
        </w:rPr>
        <w:t xml:space="preserve"> (1 балл)</w:t>
      </w:r>
    </w:p>
    <w:p w:rsidR="001A6655" w:rsidRDefault="001A6655" w:rsidP="001A6655">
      <w:pPr>
        <w:pStyle w:val="Default"/>
        <w:rPr>
          <w:sz w:val="28"/>
          <w:szCs w:val="28"/>
        </w:rPr>
      </w:pPr>
      <w:r w:rsidRPr="001A6655">
        <w:rPr>
          <w:sz w:val="28"/>
          <w:szCs w:val="28"/>
        </w:rPr>
        <w:t>П – повышенный уровень</w:t>
      </w:r>
      <w:r>
        <w:rPr>
          <w:sz w:val="28"/>
          <w:szCs w:val="28"/>
        </w:rPr>
        <w:t xml:space="preserve"> (2 балла)</w:t>
      </w:r>
    </w:p>
    <w:p w:rsidR="001A6655" w:rsidRPr="001A6655" w:rsidRDefault="001A6655" w:rsidP="001A6655">
      <w:pPr>
        <w:pStyle w:val="Default"/>
        <w:jc w:val="center"/>
        <w:rPr>
          <w:b/>
          <w:sz w:val="28"/>
          <w:szCs w:val="28"/>
        </w:rPr>
      </w:pPr>
      <w:r w:rsidRPr="001A6655">
        <w:rPr>
          <w:b/>
          <w:sz w:val="28"/>
          <w:szCs w:val="28"/>
        </w:rPr>
        <w:t>Ключ</w:t>
      </w:r>
    </w:p>
    <w:p w:rsidR="001A6655" w:rsidRPr="001A6655" w:rsidRDefault="001A6655" w:rsidP="001A6655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6"/>
      </w:tblGrid>
      <w:tr w:rsidR="00763E50" w:rsidTr="00763E50">
        <w:tc>
          <w:tcPr>
            <w:tcW w:w="988" w:type="dxa"/>
          </w:tcPr>
          <w:p w:rsidR="00763E50" w:rsidRPr="001A6655" w:rsidRDefault="00763E5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763E50" w:rsidRPr="001A6655" w:rsidRDefault="00763E5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2336" w:type="dxa"/>
          </w:tcPr>
          <w:p w:rsidR="00763E50" w:rsidRPr="001A6655" w:rsidRDefault="00763E5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336" w:type="dxa"/>
          </w:tcPr>
          <w:p w:rsidR="00763E50" w:rsidRPr="001A6655" w:rsidRDefault="00763E5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>Максимальный балл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763E50" w:rsidRDefault="007B545F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763E50" w:rsidRDefault="007B545F" w:rsidP="009577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763E50" w:rsidRPr="007B545F" w:rsidRDefault="007B545F" w:rsidP="007B545F">
            <w:pPr>
              <w:pStyle w:val="Default"/>
              <w:jc w:val="center"/>
              <w:rPr>
                <w:sz w:val="28"/>
                <w:szCs w:val="28"/>
              </w:rPr>
            </w:pPr>
            <w:r w:rsidRPr="007B545F">
              <w:rPr>
                <w:sz w:val="28"/>
                <w:szCs w:val="28"/>
              </w:rPr>
              <w:t>1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EE71D8" w:rsidRDefault="009577A2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336" w:type="dxa"/>
          </w:tcPr>
          <w:p w:rsidR="00763E50" w:rsidRPr="00763E50" w:rsidRDefault="00BA1780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763E50" w:rsidRDefault="00AD2395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EE71D8" w:rsidRDefault="009577A2" w:rsidP="00E405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36" w:type="dxa"/>
          </w:tcPr>
          <w:p w:rsidR="00763E50" w:rsidRPr="00763E50" w:rsidRDefault="00BA1780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763E50" w:rsidRDefault="00AD2395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EE71D8" w:rsidRDefault="009577A2" w:rsidP="00E405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час.40 мин.</w:t>
            </w:r>
          </w:p>
        </w:tc>
        <w:tc>
          <w:tcPr>
            <w:tcW w:w="2336" w:type="dxa"/>
          </w:tcPr>
          <w:p w:rsidR="00763E50" w:rsidRPr="00763E50" w:rsidRDefault="00BA1780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763E50" w:rsidRDefault="00AD2395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E71D8" w:rsidRPr="00EE71D8" w:rsidRDefault="009577A2" w:rsidP="009577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763E50" w:rsidRDefault="00BA1780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71D8" w:rsidRPr="009577A2" w:rsidRDefault="00EE71D8" w:rsidP="009577A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EE71D8" w:rsidRDefault="009577A2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5666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763E50" w:rsidRDefault="00763E5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AA702E">
              <w:rPr>
                <w:sz w:val="28"/>
                <w:szCs w:val="28"/>
              </w:rPr>
              <w:t>1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EE71D8" w:rsidRDefault="00AD2395" w:rsidP="00E405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(40-27)х500+(13-5)х250=8500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2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1A6655" w:rsidRPr="00AD2395" w:rsidRDefault="00AD2395" w:rsidP="00AD239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336" w:type="dxa"/>
          </w:tcPr>
          <w:p w:rsidR="00763E50" w:rsidRDefault="00BA178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763E50" w:rsidRDefault="00AD2395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6655" w:rsidRPr="00AD2395" w:rsidRDefault="001A6655" w:rsidP="00AD239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Default="002C505A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Колобок</w:t>
            </w:r>
          </w:p>
        </w:tc>
        <w:tc>
          <w:tcPr>
            <w:tcW w:w="2336" w:type="dxa"/>
          </w:tcPr>
          <w:p w:rsidR="00763E50" w:rsidRDefault="00763E5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7E704E"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2</w:t>
            </w:r>
          </w:p>
        </w:tc>
      </w:tr>
      <w:tr w:rsidR="002C505A" w:rsidTr="00763E50">
        <w:tc>
          <w:tcPr>
            <w:tcW w:w="988" w:type="dxa"/>
          </w:tcPr>
          <w:p w:rsidR="002C505A" w:rsidRPr="00763E50" w:rsidRDefault="002C505A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C505A" w:rsidRDefault="002C505A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2C505A" w:rsidRPr="007E704E" w:rsidRDefault="002C505A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2C505A" w:rsidRPr="00763E50" w:rsidRDefault="002C505A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3E50" w:rsidTr="007B545F">
        <w:tc>
          <w:tcPr>
            <w:tcW w:w="7008" w:type="dxa"/>
            <w:gridSpan w:val="3"/>
          </w:tcPr>
          <w:p w:rsidR="00763E50" w:rsidRPr="001A6655" w:rsidRDefault="00763E50" w:rsidP="00763E50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763E50" w:rsidRPr="001A6655" w:rsidRDefault="00BA178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763E50" w:rsidRPr="00A47DC0" w:rsidRDefault="00763E50" w:rsidP="00763E50">
      <w:pPr>
        <w:pStyle w:val="Default"/>
        <w:jc w:val="center"/>
        <w:rPr>
          <w:b/>
          <w:i/>
          <w:sz w:val="28"/>
          <w:szCs w:val="28"/>
        </w:rPr>
      </w:pPr>
    </w:p>
    <w:p w:rsidR="00763E50" w:rsidRPr="00A47DC0" w:rsidRDefault="00763E50" w:rsidP="00763E50">
      <w:pPr>
        <w:pStyle w:val="Default"/>
        <w:jc w:val="center"/>
        <w:rPr>
          <w:b/>
          <w:i/>
          <w:sz w:val="28"/>
          <w:szCs w:val="28"/>
        </w:rPr>
      </w:pPr>
    </w:p>
    <w:p w:rsidR="00751B91" w:rsidRPr="001A6655" w:rsidRDefault="001A6655" w:rsidP="001A66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Рекомендации по переводу первичных баллов </w:t>
      </w:r>
      <w:r>
        <w:rPr>
          <w:rFonts w:ascii="Times New Roman" w:hAnsi="Times New Roman" w:cs="Times New Roman"/>
          <w:sz w:val="28"/>
          <w:szCs w:val="28"/>
        </w:rPr>
        <w:t>для учащихся:</w:t>
      </w:r>
    </w:p>
    <w:p w:rsidR="00751B91" w:rsidRPr="00EF6BBB" w:rsidRDefault="00751B91" w:rsidP="00751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000" w:firstRow="0" w:lastRow="0" w:firstColumn="0" w:lastColumn="0" w:noHBand="0" w:noVBand="0"/>
      </w:tblPr>
      <w:tblGrid>
        <w:gridCol w:w="4957"/>
        <w:gridCol w:w="4649"/>
      </w:tblGrid>
      <w:tr w:rsidR="00751B91" w:rsidRPr="00A47DC0" w:rsidTr="007B545F">
        <w:trPr>
          <w:trHeight w:val="107"/>
        </w:trPr>
        <w:tc>
          <w:tcPr>
            <w:tcW w:w="4957" w:type="dxa"/>
          </w:tcPr>
          <w:p w:rsidR="00751B91" w:rsidRPr="00A47DC0" w:rsidRDefault="00751B91" w:rsidP="007B545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649" w:type="dxa"/>
          </w:tcPr>
          <w:p w:rsidR="00751B91" w:rsidRPr="00A47DC0" w:rsidRDefault="00751B91" w:rsidP="007B545F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751B91" w:rsidRPr="00A47DC0" w:rsidTr="007B545F">
        <w:trPr>
          <w:trHeight w:val="109"/>
        </w:trPr>
        <w:tc>
          <w:tcPr>
            <w:tcW w:w="4957" w:type="dxa"/>
          </w:tcPr>
          <w:p w:rsidR="00751B91" w:rsidRPr="00A47DC0" w:rsidRDefault="00751B91" w:rsidP="007B545F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4649" w:type="dxa"/>
          </w:tcPr>
          <w:p w:rsidR="00751B91" w:rsidRPr="00A47DC0" w:rsidRDefault="004160C6" w:rsidP="007B5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17-15</w:t>
            </w:r>
            <w:r w:rsidR="001A6655">
              <w:rPr>
                <w:sz w:val="28"/>
                <w:szCs w:val="28"/>
              </w:rPr>
              <w:t xml:space="preserve"> </w:t>
            </w:r>
            <w:r w:rsidR="00751B91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751B91" w:rsidRPr="00A47DC0" w:rsidTr="007B545F">
        <w:trPr>
          <w:trHeight w:val="109"/>
        </w:trPr>
        <w:tc>
          <w:tcPr>
            <w:tcW w:w="4957" w:type="dxa"/>
          </w:tcPr>
          <w:p w:rsidR="00751B91" w:rsidRPr="00A47DC0" w:rsidRDefault="00751B91" w:rsidP="007B545F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4649" w:type="dxa"/>
          </w:tcPr>
          <w:p w:rsidR="00751B91" w:rsidRPr="00A47DC0" w:rsidRDefault="004160C6" w:rsidP="007B5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14-11</w:t>
            </w:r>
            <w:r w:rsidR="001A6655">
              <w:rPr>
                <w:sz w:val="28"/>
                <w:szCs w:val="28"/>
              </w:rPr>
              <w:t xml:space="preserve"> </w:t>
            </w:r>
            <w:r w:rsidR="00751B91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751B91" w:rsidRPr="00A47DC0" w:rsidTr="007B545F">
        <w:trPr>
          <w:trHeight w:val="109"/>
        </w:trPr>
        <w:tc>
          <w:tcPr>
            <w:tcW w:w="4957" w:type="dxa"/>
          </w:tcPr>
          <w:p w:rsidR="00751B91" w:rsidRPr="00A47DC0" w:rsidRDefault="00751B91" w:rsidP="007B545F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Базовый </w:t>
            </w:r>
          </w:p>
        </w:tc>
        <w:tc>
          <w:tcPr>
            <w:tcW w:w="4649" w:type="dxa"/>
          </w:tcPr>
          <w:p w:rsidR="00751B91" w:rsidRPr="00A47DC0" w:rsidRDefault="004160C6" w:rsidP="00BA17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A66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="001A6655">
              <w:rPr>
                <w:sz w:val="28"/>
                <w:szCs w:val="28"/>
              </w:rPr>
              <w:t xml:space="preserve"> </w:t>
            </w:r>
            <w:r w:rsidR="00751B91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751B91" w:rsidRPr="00A47DC0" w:rsidTr="007B545F">
        <w:trPr>
          <w:trHeight w:val="109"/>
        </w:trPr>
        <w:tc>
          <w:tcPr>
            <w:tcW w:w="4957" w:type="dxa"/>
          </w:tcPr>
          <w:p w:rsidR="00751B91" w:rsidRPr="00A47DC0" w:rsidRDefault="00751B91" w:rsidP="007B545F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4649" w:type="dxa"/>
          </w:tcPr>
          <w:p w:rsidR="00751B91" w:rsidRPr="00A47DC0" w:rsidRDefault="004160C6" w:rsidP="007B5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A6655">
              <w:rPr>
                <w:sz w:val="28"/>
                <w:szCs w:val="28"/>
              </w:rPr>
              <w:t xml:space="preserve"> </w:t>
            </w:r>
            <w:r w:rsidR="00751B91" w:rsidRPr="00A47DC0">
              <w:rPr>
                <w:sz w:val="28"/>
                <w:szCs w:val="28"/>
              </w:rPr>
              <w:t xml:space="preserve">баллов и менее  </w:t>
            </w:r>
          </w:p>
        </w:tc>
      </w:tr>
    </w:tbl>
    <w:p w:rsidR="00751B91" w:rsidRDefault="00751B91" w:rsidP="00751B91"/>
    <w:p w:rsidR="00763E50" w:rsidRPr="003C4D49" w:rsidRDefault="00763E50" w:rsidP="00763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763E50" w:rsidRDefault="00763E50" w:rsidP="00763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работы по учебному предмету «Математика» для промежуточной аттестации</w:t>
      </w:r>
      <w:r w:rsidR="004160C6"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с ЗПР</w:t>
      </w:r>
    </w:p>
    <w:p w:rsidR="004160C6" w:rsidRDefault="007B545F" w:rsidP="007B545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7B545F" w:rsidRPr="00177D23" w:rsidRDefault="007B545F" w:rsidP="004160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23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B545F" w:rsidRPr="00196334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значение выражения </w:t>
      </w:r>
    </w:p>
    <w:p w:rsidR="007B545F" w:rsidRPr="00196334" w:rsidRDefault="007B545F" w:rsidP="007B545F">
      <w:pPr>
        <w:pStyle w:val="a3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45 + 63 =</w:t>
      </w:r>
    </w:p>
    <w:p w:rsidR="007B545F" w:rsidRPr="00196334" w:rsidRDefault="007B545F" w:rsidP="007B545F">
      <w:pPr>
        <w:pStyle w:val="a3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Pr="00196334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значение выражения </w:t>
      </w:r>
    </w:p>
    <w:p w:rsidR="007B545F" w:rsidRPr="00196334" w:rsidRDefault="007B545F" w:rsidP="007B545F">
      <w:pPr>
        <w:pStyle w:val="a3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18 </w:t>
      </w:r>
      <w:r w:rsidRPr="00196334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2 − 36 : 3=</w:t>
      </w:r>
    </w:p>
    <w:p w:rsidR="007B545F" w:rsidRPr="00196334" w:rsidRDefault="007B545F" w:rsidP="007B545F">
      <w:pPr>
        <w:pStyle w:val="a3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Pr="00196334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хочет позавтракать в кафе. Меню показано на рисунке. Михаил выбрал моцареллу, спагетти и капучино и отдал продавцу 500 рублей. Сколько рублей сдачи он должен получить?</w:t>
      </w:r>
    </w:p>
    <w:p w:rsidR="007B545F" w:rsidRDefault="007B545F" w:rsidP="007B545F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177D23">
        <w:rPr>
          <w:noProof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 wp14:anchorId="44EF8944" wp14:editId="3471E173">
            <wp:extent cx="432435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620" cy="2432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45F" w:rsidRDefault="007B545F" w:rsidP="007B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решение и ответ.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4"/>
        <w:gridCol w:w="404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Default="007B545F" w:rsidP="007B545F">
      <w:pPr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клетчатой бумаге нарисован квадрат, а ниже — некоторая фигура. Площадь квадрата равна 32 кв. см. Найди площадь этой фигуры. Ответ дай в кв. см.</w:t>
      </w:r>
    </w:p>
    <w:tbl>
      <w:tblPr>
        <w:tblStyle w:val="a4"/>
        <w:tblpPr w:leftFromText="180" w:rightFromText="180" w:vertAnchor="text" w:horzAnchor="margin" w:tblpXSpec="right" w:tblpY="324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7B545F" w:rsidTr="007B545F">
        <w:trPr>
          <w:trHeight w:val="337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53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37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53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37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37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53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Default="007B545F" w:rsidP="007B545F">
      <w:pPr>
        <w:pStyle w:val="a3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2DA43" wp14:editId="0CDBFBE2">
            <wp:extent cx="1333500" cy="1905000"/>
            <wp:effectExtent l="0" t="0" r="0" b="0"/>
            <wp:docPr id="99" name="Рисунок 99" descr="https://math4-vpr.sdamgia.ru/get_file?id=731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math4-vpr.sdamgia.ru/get_file?id=73149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5F" w:rsidRDefault="007B545F" w:rsidP="007B545F">
      <w:pPr>
        <w:pStyle w:val="a3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Default="007B545F" w:rsidP="007B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Pr="00177D23" w:rsidRDefault="007B545F" w:rsidP="007B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арисуй по клеточкам прямоугольник, площадь которого равна 16 кв. см.</w:t>
      </w:r>
    </w:p>
    <w:p w:rsidR="007B545F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с дедушкой едут поездом из Москвы в Воронеж. Во сколько поезд отбыл из Москвы, если в Воронеж он прибыл в 16 ч 20 мин., а длительность поездки равна 5 ч 40 мин.? Разницы во времени в городах нет.</w:t>
      </w:r>
    </w:p>
    <w:p w:rsidR="007B545F" w:rsidRPr="00177D23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4"/>
        <w:gridCol w:w="404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Default="007B545F" w:rsidP="007B545F">
      <w:pPr>
        <w:pStyle w:val="a3"/>
        <w:ind w:left="0"/>
        <w:rPr>
          <w:sz w:val="28"/>
          <w:szCs w:val="28"/>
        </w:rPr>
      </w:pPr>
    </w:p>
    <w:p w:rsidR="007B545F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23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Ответ:</w:t>
      </w:r>
      <w:r w:rsidRPr="0017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77D23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.4pt;height:18.4pt" o:ole="">
            <v:imagedata r:id="rId7" o:title=""/>
          </v:shape>
          <w:control r:id="rId8" w:name="DefaultOcxName2" w:shapeid="_x0000_i1031"/>
        </w:object>
      </w:r>
      <w:r w:rsidRPr="0017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Pr="00177D23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34" type="#_x0000_t75" style="width:18.4pt;height:18.4pt" o:ole="">
            <v:imagedata r:id="rId7" o:title=""/>
          </v:shape>
          <w:control r:id="rId9" w:name="DefaultOcxName11" w:shapeid="_x0000_i1034"/>
        </w:object>
      </w:r>
      <w:r w:rsidRPr="0017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7B545F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 вёл дневник наблюдений за погодой, а в таблице отмечал количество дождливых, пасмурных и солнечных дней в течение каждого месяца. Используя таблицу, ответь на вопросы. </w:t>
      </w:r>
    </w:p>
    <w:p w:rsidR="007B545F" w:rsidRPr="0049409F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972"/>
        <w:gridCol w:w="1435"/>
        <w:gridCol w:w="1413"/>
      </w:tblGrid>
      <w:tr w:rsidR="007B545F" w:rsidRPr="00177D23" w:rsidTr="007B545F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7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Дождь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7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Пасмурно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7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Солнечно</w:t>
            </w:r>
          </w:p>
        </w:tc>
      </w:tr>
      <w:tr w:rsidR="007B545F" w:rsidRPr="00177D23" w:rsidTr="007B545F">
        <w:trPr>
          <w:trHeight w:val="322"/>
          <w:tblCellSpacing w:w="15" w:type="dxa"/>
        </w:trPr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B545F" w:rsidRPr="00177D23" w:rsidTr="007B545F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B545F" w:rsidRPr="00177D23" w:rsidTr="007B545F">
        <w:trPr>
          <w:trHeight w:val="322"/>
          <w:tblCellSpacing w:w="15" w:type="dxa"/>
        </w:trPr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B545F" w:rsidRPr="00177D23" w:rsidTr="007B545F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B545F" w:rsidRPr="00177D23" w:rsidTr="007B545F">
        <w:trPr>
          <w:trHeight w:val="307"/>
          <w:tblCellSpacing w:w="15" w:type="dxa"/>
        </w:trPr>
        <w:tc>
          <w:tcPr>
            <w:tcW w:w="0" w:type="auto"/>
            <w:vAlign w:val="center"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545F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545F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545F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4"/>
        <w:gridCol w:w="404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Default="007B545F" w:rsidP="007B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в течение четырёх месяцев было пасмурных дней?</w:t>
      </w:r>
    </w:p>
    <w:p w:rsidR="007B545F" w:rsidRPr="0047443C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значение выражения (245 + 186) · 13 + 63.</w:t>
      </w:r>
    </w:p>
    <w:p w:rsidR="007B545F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4"/>
        <w:gridCol w:w="404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Pr="006225F8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больших пачках по 500 листов бумаги, а в малых — по 250 листов. В понедельник в типографии было 40 больших пачек и 13 малых пачек бумаги, а к концу недели осталось ровно 27 больших пачек и ровно 5 малых пачек бумаги. Сколько листов бумаги израсходовано за неделю? Запиши решение и ответ</w:t>
      </w:r>
      <w:r w:rsidRPr="00622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45F" w:rsidRDefault="007B545F" w:rsidP="007B545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4"/>
        <w:gridCol w:w="404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Pr="006225F8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45F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Максим сдавал экзамены по математике, истории, физике и русскому языку. Экзамен по истории был вторым по счёту, а по русскому языку — последним. Повторять теорию к экзамену по физике Максим начал на следующий день после того, как успешно сдал математику. </w:t>
      </w:r>
    </w:p>
    <w:p w:rsidR="007B545F" w:rsidRPr="006225F8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экзамен Максим сдавал сразу после экзамена по истории?</w:t>
      </w:r>
    </w:p>
    <w:p w:rsidR="007B545F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Pr="00177D23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Pr="00120325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 с книгой в руках подошёл к зеркалу и увидел в отражении название книги. Как называется книга?</w:t>
      </w:r>
    </w:p>
    <w:p w:rsidR="007B545F" w:rsidRDefault="007B545F" w:rsidP="007B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AC1C6" wp14:editId="2AC8BD5F">
            <wp:extent cx="2409825" cy="2600325"/>
            <wp:effectExtent l="0" t="0" r="9525" b="9525"/>
            <wp:docPr id="44" name="Рисунок 44" descr="https://math4-vpr.sdamgia.ru/get_file?id=354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ath4-vpr.sdamgia.ru/get_file?id=35459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5F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Полоску бумаги разрезали на 9 частей. После этого самую большую из полученных частей снова разрезали на 9 частей. Затем снова самую большую </w:t>
      </w:r>
      <w:r w:rsidRPr="00120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полученных частей разрезали на 9 частей. Так поступили много раз: на каждом шаге самую большую часть разрезали на 9 частей. Могло ли в итоге получиться 997 частей? Запиши решение и ответ.</w:t>
      </w:r>
    </w:p>
    <w:p w:rsidR="007B545F" w:rsidRPr="00120325" w:rsidRDefault="007B545F" w:rsidP="007B54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60" w:type="dxa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09"/>
        <w:gridCol w:w="409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7B545F" w:rsidTr="007B545F">
        <w:trPr>
          <w:trHeight w:val="310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24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10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24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10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24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10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10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Default="007B545F" w:rsidP="007B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39E" w:rsidRPr="00C70DA4" w:rsidRDefault="008D339E" w:rsidP="008D339E">
      <w:pPr>
        <w:rPr>
          <w:rFonts w:ascii="Times New Roman" w:hAnsi="Times New Roman" w:cs="Times New Roman"/>
          <w:sz w:val="28"/>
          <w:szCs w:val="28"/>
        </w:rPr>
      </w:pPr>
    </w:p>
    <w:sectPr w:rsidR="008D339E" w:rsidRPr="00C70DA4" w:rsidSect="008D33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60EE"/>
    <w:multiLevelType w:val="hybridMultilevel"/>
    <w:tmpl w:val="495C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734EF"/>
    <w:multiLevelType w:val="hybridMultilevel"/>
    <w:tmpl w:val="8F3E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453F4"/>
    <w:multiLevelType w:val="hybridMultilevel"/>
    <w:tmpl w:val="00761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97"/>
    <w:rsid w:val="00166DA5"/>
    <w:rsid w:val="001A6655"/>
    <w:rsid w:val="00230897"/>
    <w:rsid w:val="002C505A"/>
    <w:rsid w:val="004160C6"/>
    <w:rsid w:val="0048466B"/>
    <w:rsid w:val="004E62C7"/>
    <w:rsid w:val="00534635"/>
    <w:rsid w:val="005A4FA1"/>
    <w:rsid w:val="00751B91"/>
    <w:rsid w:val="00755080"/>
    <w:rsid w:val="00763E50"/>
    <w:rsid w:val="007B545F"/>
    <w:rsid w:val="008D339E"/>
    <w:rsid w:val="00945019"/>
    <w:rsid w:val="009577A2"/>
    <w:rsid w:val="00A7738A"/>
    <w:rsid w:val="00AD2395"/>
    <w:rsid w:val="00BA1780"/>
    <w:rsid w:val="00D574C3"/>
    <w:rsid w:val="00DB41DB"/>
    <w:rsid w:val="00E405D6"/>
    <w:rsid w:val="00EE71D8"/>
    <w:rsid w:val="00F276AA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0AF23A-D3A4-4381-940A-65422426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39E"/>
    <w:pPr>
      <w:ind w:left="720"/>
      <w:contextualSpacing/>
    </w:pPr>
  </w:style>
  <w:style w:type="table" w:styleId="a4">
    <w:name w:val="Table Grid"/>
    <w:basedOn w:val="a1"/>
    <w:uiPriority w:val="39"/>
    <w:rsid w:val="008D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2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751B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6">
    <w:name w:val="Placeholder Text"/>
    <w:basedOn w:val="a0"/>
    <w:uiPriority w:val="99"/>
    <w:semiHidden/>
    <w:rsid w:val="00EE71D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E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C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qFormat/>
    <w:rsid w:val="0048466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2024-11-04T08:12:00Z</dcterms:created>
  <dcterms:modified xsi:type="dcterms:W3CDTF">2024-11-05T16:55:00Z</dcterms:modified>
</cp:coreProperties>
</file>