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93E0D" w14:textId="3E4DB734" w:rsidR="004B5C27" w:rsidRDefault="004B5C27" w:rsidP="00EA1A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565">
        <w:rPr>
          <w:rFonts w:ascii="Times New Roman" w:hAnsi="Times New Roman" w:cs="Times New Roman"/>
          <w:b/>
          <w:bCs/>
          <w:sz w:val="24"/>
          <w:szCs w:val="24"/>
        </w:rPr>
        <w:t>Демонстрационный вариант промежуточной аттестации по английскому языку</w:t>
      </w:r>
    </w:p>
    <w:p w14:paraId="6EF64F38" w14:textId="77777777" w:rsidR="0091581E" w:rsidRPr="00D01565" w:rsidRDefault="0091581E" w:rsidP="00EA1A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E6F69" w14:textId="3A079714" w:rsidR="004B5C27" w:rsidRPr="00D01565" w:rsidRDefault="004B5C27" w:rsidP="00EA1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565">
        <w:rPr>
          <w:rFonts w:ascii="Times New Roman" w:hAnsi="Times New Roman" w:cs="Times New Roman"/>
          <w:sz w:val="24"/>
          <w:szCs w:val="24"/>
        </w:rPr>
        <w:t>Класс: 5</w:t>
      </w:r>
    </w:p>
    <w:p w14:paraId="6E64DE31" w14:textId="459A2855" w:rsidR="004B5C27" w:rsidRPr="00D01565" w:rsidRDefault="004B5C27" w:rsidP="00EA1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565">
        <w:rPr>
          <w:rFonts w:ascii="Times New Roman" w:hAnsi="Times New Roman" w:cs="Times New Roman"/>
          <w:sz w:val="24"/>
          <w:szCs w:val="24"/>
        </w:rPr>
        <w:t>Учебный год: 2024-2025</w:t>
      </w:r>
    </w:p>
    <w:p w14:paraId="7A49F932" w14:textId="77777777" w:rsidR="0091581E" w:rsidRDefault="0091581E" w:rsidP="00EA1A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CEFD8" w14:textId="77777777" w:rsidR="004B5C27" w:rsidRDefault="004B5C27" w:rsidP="00EA1A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56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49F2FBF" w14:textId="77777777" w:rsidR="0091581E" w:rsidRPr="00D01565" w:rsidRDefault="0091581E" w:rsidP="00EA1A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0430B" w14:textId="77777777" w:rsidR="00EA1A4B" w:rsidRDefault="004B5C27" w:rsidP="004533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56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01565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знаний учащихся по предмету «английский язык», и уровня достижения планируемых метапредметных результатов за курс 5 класса.</w:t>
      </w:r>
      <w:r w:rsidR="00EA1A4B" w:rsidRPr="00EA1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E9FC10" w14:textId="77777777" w:rsidR="0091581E" w:rsidRDefault="0091581E" w:rsidP="004533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9E2B5" w14:textId="1CCF108D" w:rsidR="00EA1A4B" w:rsidRDefault="00EA1A4B" w:rsidP="004533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Особенности:</w:t>
      </w:r>
    </w:p>
    <w:p w14:paraId="0D781B47" w14:textId="69DB15FD" w:rsidR="00543218" w:rsidRPr="00D01565" w:rsidRDefault="00543218" w:rsidP="0045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4 частей</w:t>
      </w:r>
      <w:r w:rsidR="001B4A13" w:rsidRPr="00D0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="001B4A13" w:rsidRPr="00D0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="001B4A13" w:rsidRPr="00D0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чтение, лексико- грамматические задания, письмо</w:t>
      </w:r>
    </w:p>
    <w:p w14:paraId="53BB2C30" w14:textId="0B6354DD" w:rsidR="00543218" w:rsidRPr="00D01565" w:rsidRDefault="001B4A13" w:rsidP="0045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задания на определение уровня </w:t>
      </w:r>
      <w:proofErr w:type="spellStart"/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</w:t>
      </w:r>
      <w:proofErr w:type="spellStart"/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включает задания с выбором ответа базового уровня сложности.</w:t>
      </w: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843BD0" w14:textId="05F772E8" w:rsidR="001B4A13" w:rsidRPr="00D01565" w:rsidRDefault="001B4A13" w:rsidP="0045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необходимо использовать компьютер для прослушивания аудиофайлов. Прослушивание проводится во фронтальном режиме, текст слушается дважды.</w:t>
      </w:r>
    </w:p>
    <w:p w14:paraId="4E9B0C85" w14:textId="32F0CCDD" w:rsidR="00543218" w:rsidRPr="00D01565" w:rsidRDefault="001B4A13" w:rsidP="0045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задания на определение уровня </w:t>
      </w:r>
      <w:proofErr w:type="spellStart"/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чтения с выборочным пониманием и включает задания базового уровня сложности на полное понимание информации в тексте.</w:t>
      </w:r>
    </w:p>
    <w:p w14:paraId="2D3C376A" w14:textId="2258870E" w:rsidR="00543218" w:rsidRPr="00D01565" w:rsidRDefault="001B4A13" w:rsidP="0045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Лексико-грамматические задания нацелены </w:t>
      </w:r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определение уровня </w:t>
      </w:r>
      <w:proofErr w:type="spellStart"/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лексико-</w:t>
      </w: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грамматических навыков и включаю</w:t>
      </w:r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задания с выбором правильного ответа (ба</w:t>
      </w: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зовый уровень) и задания </w:t>
      </w:r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изменение</w:t>
      </w: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</w:t>
      </w:r>
      <w:proofErr w:type="gramEnd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(повышенный уровень).</w:t>
      </w:r>
    </w:p>
    <w:p w14:paraId="40E71E68" w14:textId="77777777" w:rsidR="002A3414" w:rsidRDefault="001B4A13" w:rsidP="00453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задания на определение уровня </w:t>
      </w:r>
      <w:proofErr w:type="spellStart"/>
      <w:r w:rsidR="0054321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</w:t>
      </w: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spellEnd"/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письма.</w:t>
      </w:r>
      <w:r w:rsidR="002A3414" w:rsidRPr="002A3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71203" w14:textId="7D8646DB" w:rsidR="002A3414" w:rsidRDefault="002A3414" w:rsidP="0045338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65">
        <w:rPr>
          <w:rFonts w:ascii="Times New Roman" w:hAnsi="Times New Roman" w:cs="Times New Roman"/>
          <w:sz w:val="24"/>
          <w:szCs w:val="24"/>
        </w:rPr>
        <w:t>Общее время на выполнение работы – 40 минут.</w:t>
      </w:r>
    </w:p>
    <w:p w14:paraId="2D8CD381" w14:textId="77777777" w:rsidR="0045338E" w:rsidRDefault="0045338E" w:rsidP="004533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D4EAB" w14:textId="77777777" w:rsidR="00344007" w:rsidRPr="00D01565" w:rsidRDefault="00344007" w:rsidP="004533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01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набрать учащийся за выполнение всей работы – 25 баллов.</w:t>
      </w:r>
    </w:p>
    <w:p w14:paraId="000FC7A6" w14:textId="77777777" w:rsidR="00344007" w:rsidRDefault="00344007" w:rsidP="004533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проверки работы выставляются тестовый балл и аттестационная отметка. Тестовый балл выставляется на основе суммы первичных баллов, полученных за выполнение каждого из заданий работы. Аттестационная отметка выставляется по пятибалльной шкале в соответствии с тестовым баллом.</w:t>
      </w:r>
    </w:p>
    <w:p w14:paraId="1FC45F3F" w14:textId="77777777" w:rsidR="00344007" w:rsidRPr="00D01565" w:rsidRDefault="00344007" w:rsidP="0034400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91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02"/>
        <w:gridCol w:w="5889"/>
      </w:tblGrid>
      <w:tr w:rsidR="00344007" w:rsidRPr="00D01565" w14:paraId="329FC2B0" w14:textId="77777777" w:rsidTr="00344007">
        <w:trPr>
          <w:trHeight w:val="233"/>
          <w:tblCellSpacing w:w="0" w:type="dxa"/>
        </w:trPr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D064" w14:textId="77777777" w:rsidR="00344007" w:rsidRPr="00D01565" w:rsidRDefault="00344007" w:rsidP="00344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5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98929" w14:textId="77777777" w:rsidR="00344007" w:rsidRPr="00D01565" w:rsidRDefault="00344007" w:rsidP="00344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Аттестационная отметка</w:t>
            </w:r>
          </w:p>
        </w:tc>
      </w:tr>
      <w:tr w:rsidR="00344007" w:rsidRPr="00D01565" w14:paraId="19FE8B70" w14:textId="77777777" w:rsidTr="00344007">
        <w:trPr>
          <w:trHeight w:val="246"/>
          <w:tblCellSpacing w:w="0" w:type="dxa"/>
        </w:trPr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96C8" w14:textId="77777777" w:rsidR="00344007" w:rsidRPr="00D01565" w:rsidRDefault="00344007" w:rsidP="00F10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5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3D04" w14:textId="77777777" w:rsidR="00344007" w:rsidRPr="00D01565" w:rsidRDefault="00344007" w:rsidP="00F10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5(отлично)</w:t>
            </w:r>
          </w:p>
        </w:tc>
      </w:tr>
      <w:tr w:rsidR="00344007" w:rsidRPr="00D01565" w14:paraId="31FF6372" w14:textId="77777777" w:rsidTr="00344007">
        <w:trPr>
          <w:trHeight w:val="233"/>
          <w:tblCellSpacing w:w="0" w:type="dxa"/>
        </w:trPr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F804" w14:textId="77777777" w:rsidR="00344007" w:rsidRPr="00D01565" w:rsidRDefault="00344007" w:rsidP="00F10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5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915C" w14:textId="77777777" w:rsidR="00344007" w:rsidRPr="00D01565" w:rsidRDefault="00344007" w:rsidP="00F10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</w:tr>
      <w:tr w:rsidR="00344007" w:rsidRPr="00D01565" w14:paraId="5E6758D1" w14:textId="77777777" w:rsidTr="00344007">
        <w:trPr>
          <w:trHeight w:val="246"/>
          <w:tblCellSpacing w:w="0" w:type="dxa"/>
        </w:trPr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CAE8" w14:textId="77777777" w:rsidR="00344007" w:rsidRPr="00D01565" w:rsidRDefault="00344007" w:rsidP="00F10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5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EC7E" w14:textId="77777777" w:rsidR="00344007" w:rsidRPr="00D01565" w:rsidRDefault="00344007" w:rsidP="00F10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(удовлетворительно)</w:t>
            </w:r>
          </w:p>
        </w:tc>
      </w:tr>
      <w:tr w:rsidR="00344007" w:rsidRPr="00D01565" w14:paraId="2A877655" w14:textId="77777777" w:rsidTr="00344007">
        <w:trPr>
          <w:trHeight w:val="467"/>
          <w:tblCellSpacing w:w="0" w:type="dxa"/>
        </w:trPr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28DC" w14:textId="77777777" w:rsidR="00344007" w:rsidRPr="00D01565" w:rsidRDefault="00344007" w:rsidP="00F10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 менее</w:t>
            </w:r>
          </w:p>
        </w:tc>
        <w:tc>
          <w:tcPr>
            <w:tcW w:w="5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5F15" w14:textId="12E1D564" w:rsidR="00344007" w:rsidRPr="00D01565" w:rsidRDefault="007C4379" w:rsidP="007C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(неудовлетворительно</w:t>
            </w:r>
            <w:r w:rsidR="00344007"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21F683D1" w14:textId="749E0FF7" w:rsidR="00D01565" w:rsidRPr="00D01565" w:rsidRDefault="00D01565" w:rsidP="002A341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365E9" w14:textId="77777777" w:rsidR="00EA1A4B" w:rsidRDefault="00EA1A4B" w:rsidP="00EA1A4B">
      <w:pPr>
        <w:pStyle w:val="a5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диагностической работы:</w:t>
      </w:r>
    </w:p>
    <w:p w14:paraId="39F76FFA" w14:textId="77777777" w:rsidR="0091581E" w:rsidRDefault="0091581E" w:rsidP="00EA1A4B">
      <w:pPr>
        <w:pStyle w:val="a5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36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5"/>
        <w:gridCol w:w="3165"/>
        <w:gridCol w:w="1769"/>
        <w:gridCol w:w="2023"/>
        <w:gridCol w:w="2704"/>
      </w:tblGrid>
      <w:tr w:rsidR="00543218" w:rsidRPr="00D01565" w14:paraId="037D82B4" w14:textId="77777777" w:rsidTr="0091581E">
        <w:trPr>
          <w:trHeight w:val="814"/>
          <w:tblCellSpacing w:w="0" w:type="dxa"/>
        </w:trPr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B4A5" w14:textId="77777777" w:rsidR="00543218" w:rsidRPr="00D01565" w:rsidRDefault="00543218" w:rsidP="00915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7E0ED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работы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CCC6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14:paraId="33489841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C4AB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Мах.балл</w:t>
            </w:r>
            <w:proofErr w:type="spellEnd"/>
          </w:p>
        </w:tc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7970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заданий</w:t>
            </w:r>
          </w:p>
        </w:tc>
      </w:tr>
      <w:tr w:rsidR="00543218" w:rsidRPr="00D01565" w14:paraId="6D865F09" w14:textId="77777777" w:rsidTr="0091581E">
        <w:trPr>
          <w:trHeight w:val="281"/>
          <w:tblCellSpacing w:w="0" w:type="dxa"/>
        </w:trPr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E2AD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AB90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8D4D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AE0C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CB7D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</w:t>
            </w:r>
          </w:p>
        </w:tc>
      </w:tr>
      <w:tr w:rsidR="00543218" w:rsidRPr="00D01565" w14:paraId="52587303" w14:textId="77777777" w:rsidTr="0091581E">
        <w:trPr>
          <w:trHeight w:val="266"/>
          <w:tblCellSpacing w:w="0" w:type="dxa"/>
        </w:trPr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DA5F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6354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47D0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B62D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BE5B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</w:t>
            </w:r>
          </w:p>
        </w:tc>
      </w:tr>
      <w:tr w:rsidR="00543218" w:rsidRPr="00D01565" w14:paraId="0B9CB095" w14:textId="77777777" w:rsidTr="0091581E">
        <w:trPr>
          <w:trHeight w:val="814"/>
          <w:tblCellSpacing w:w="0" w:type="dxa"/>
        </w:trPr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1EA5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70A4" w14:textId="1D5978CA" w:rsidR="00543218" w:rsidRPr="00D01565" w:rsidRDefault="001B4A13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-грамматические задания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0F1C" w14:textId="436832FA" w:rsidR="00543218" w:rsidRPr="00D01565" w:rsidRDefault="00317E92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5C3E" w14:textId="190139DC" w:rsidR="00543218" w:rsidRPr="00D01565" w:rsidRDefault="00317E92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A3C6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ответа.</w:t>
            </w:r>
          </w:p>
          <w:p w14:paraId="7D218FF5" w14:textId="5F155BFA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218" w:rsidRPr="00D01565" w14:paraId="3AE003BC" w14:textId="77777777" w:rsidTr="0091581E">
        <w:trPr>
          <w:trHeight w:val="829"/>
          <w:tblCellSpacing w:w="0" w:type="dxa"/>
        </w:trPr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F104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D25C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2FE31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97C9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C8C5" w14:textId="3004D66F" w:rsidR="00543218" w:rsidRPr="00D01565" w:rsidRDefault="00317E92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электронного </w:t>
            </w:r>
            <w:proofErr w:type="spellStart"/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сообщениия</w:t>
            </w:r>
            <w:proofErr w:type="spellEnd"/>
          </w:p>
        </w:tc>
      </w:tr>
      <w:tr w:rsidR="00543218" w:rsidRPr="00D01565" w14:paraId="1BC779E9" w14:textId="77777777" w:rsidTr="0091581E">
        <w:trPr>
          <w:trHeight w:val="266"/>
          <w:tblCellSpacing w:w="0" w:type="dxa"/>
        </w:trPr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C18CA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E0E3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46B2" w14:textId="45A82369" w:rsidR="00543218" w:rsidRPr="00D01565" w:rsidRDefault="00317E92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F985" w14:textId="233F6934" w:rsidR="00543218" w:rsidRPr="00D01565" w:rsidRDefault="00317E92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061DE" w14:textId="77777777" w:rsidR="00543218" w:rsidRPr="00D01565" w:rsidRDefault="00543218" w:rsidP="00D01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414731" w14:textId="58489F9C" w:rsidR="00543218" w:rsidRDefault="00543218" w:rsidP="002A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3BDCA" w14:textId="69500494" w:rsidR="00A23A8C" w:rsidRPr="00D01565" w:rsidRDefault="00441BDA" w:rsidP="00441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Кодификатор заданий</w:t>
      </w:r>
    </w:p>
    <w:tbl>
      <w:tblPr>
        <w:tblW w:w="10443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0"/>
        <w:gridCol w:w="2474"/>
        <w:gridCol w:w="5356"/>
        <w:gridCol w:w="963"/>
      </w:tblGrid>
      <w:tr w:rsidR="0091581E" w:rsidRPr="00D01565" w14:paraId="5C836386" w14:textId="77777777" w:rsidTr="0091581E">
        <w:trPr>
          <w:tblCellSpacing w:w="0" w:type="dxa"/>
        </w:trPr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E5F0" w14:textId="52E118D4" w:rsidR="00543218" w:rsidRPr="00D01565" w:rsidRDefault="0048410A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r w:rsidR="00543218"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 работе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5F86F" w14:textId="20824C84" w:rsidR="00543218" w:rsidRPr="00D01565" w:rsidRDefault="00543218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A8C5" w14:textId="38BA58EA" w:rsidR="00543218" w:rsidRPr="00D01565" w:rsidRDefault="0048410A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43218"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мения, проверяемые заданиями работы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E517" w14:textId="0E245FAD" w:rsidR="00543218" w:rsidRDefault="0048410A" w:rsidP="00B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43218"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ах.</w:t>
            </w:r>
            <w:r w:rsidR="00B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218"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 </w:t>
            </w:r>
          </w:p>
          <w:p w14:paraId="040F5D85" w14:textId="38FECA33" w:rsidR="00B33A13" w:rsidRPr="00D01565" w:rsidRDefault="00B33A13" w:rsidP="00B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81E" w:rsidRPr="00D01565" w14:paraId="37AD8D04" w14:textId="77777777" w:rsidTr="0091581E">
        <w:trPr>
          <w:tblCellSpacing w:w="0" w:type="dxa"/>
        </w:trPr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A1CC" w14:textId="77777777" w:rsidR="00543218" w:rsidRPr="00D01565" w:rsidRDefault="00543218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  <w:p w14:paraId="378DEBF7" w14:textId="0D371523" w:rsidR="00413030" w:rsidRPr="00D01565" w:rsidRDefault="00413030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225DD" w14:textId="4C9604CB" w:rsidR="00543218" w:rsidRPr="00D01565" w:rsidRDefault="00413030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5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85E6" w14:textId="77777777" w:rsidR="00543218" w:rsidRPr="00D01565" w:rsidRDefault="00543218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основное содержание несложных аутентичных </w:t>
            </w:r>
            <w:proofErr w:type="spellStart"/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жанров монологического и диалогического характера в рамках изученной тематики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90A3" w14:textId="77777777" w:rsidR="00543218" w:rsidRPr="00D01565" w:rsidRDefault="00543218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581E" w:rsidRPr="00D01565" w14:paraId="387B4791" w14:textId="77777777" w:rsidTr="0091581E">
        <w:trPr>
          <w:trHeight w:val="40"/>
          <w:tblCellSpacing w:w="0" w:type="dxa"/>
        </w:trPr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09BF" w14:textId="77777777" w:rsidR="00543218" w:rsidRPr="00D01565" w:rsidRDefault="00543218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</w:t>
            </w:r>
          </w:p>
          <w:p w14:paraId="18079717" w14:textId="7E11CDA8" w:rsidR="00413030" w:rsidRPr="00D01565" w:rsidRDefault="00413030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0F84" w14:textId="43FC0AFE" w:rsidR="00543218" w:rsidRPr="00D01565" w:rsidRDefault="00413030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23B3" w14:textId="77777777" w:rsidR="00543218" w:rsidRPr="00D01565" w:rsidRDefault="00543218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поисковое)</w:t>
            </w:r>
          </w:p>
          <w:p w14:paraId="2D6287D5" w14:textId="77777777" w:rsidR="00543218" w:rsidRPr="00D01565" w:rsidRDefault="00543218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коммуникативной задачи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CF52" w14:textId="77777777" w:rsidR="00543218" w:rsidRPr="00D01565" w:rsidRDefault="00543218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581E" w:rsidRPr="00D01565" w14:paraId="254FBBBC" w14:textId="77777777" w:rsidTr="0091581E">
        <w:trPr>
          <w:trHeight w:val="24"/>
          <w:tblCellSpacing w:w="0" w:type="dxa"/>
        </w:trPr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AE1B" w14:textId="10B5F008" w:rsidR="00543218" w:rsidRPr="00D01565" w:rsidRDefault="00543218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17E92"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-15</w:t>
            </w:r>
          </w:p>
          <w:p w14:paraId="6C756A27" w14:textId="3722EFE4" w:rsidR="00413030" w:rsidRPr="00D01565" w:rsidRDefault="00413030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4A42" w14:textId="33E8DC07" w:rsidR="00543218" w:rsidRPr="00D01565" w:rsidRDefault="00413030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лексико-грамматические задания </w:t>
            </w:r>
          </w:p>
        </w:tc>
        <w:tc>
          <w:tcPr>
            <w:tcW w:w="5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BBBFE" w14:textId="198E0A0A" w:rsidR="00543218" w:rsidRPr="00D01565" w:rsidRDefault="00C501FC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="00B82FEC" w:rsidRPr="00D01565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лексико-грамматическими навыками в рамках минимума</w:t>
            </w:r>
            <w:r w:rsidRPr="00D0156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</w:t>
            </w:r>
            <w:r w:rsidR="00B82FEC" w:rsidRPr="00D0156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7B60B" w14:textId="6F265FAB" w:rsidR="00543218" w:rsidRPr="00D01565" w:rsidRDefault="00B82FEC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581E" w:rsidRPr="00D01565" w14:paraId="2840E622" w14:textId="77777777" w:rsidTr="0091581E">
        <w:trPr>
          <w:trHeight w:val="40"/>
          <w:tblCellSpacing w:w="0" w:type="dxa"/>
        </w:trPr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E217" w14:textId="204F8794" w:rsidR="00543218" w:rsidRPr="00D01565" w:rsidRDefault="00543218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C092F4" w14:textId="5E7C53B0" w:rsidR="00413030" w:rsidRPr="00D01565" w:rsidRDefault="00413030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2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25576" w14:textId="48362628" w:rsidR="00543218" w:rsidRPr="00D01565" w:rsidRDefault="00413030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5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AF7F" w14:textId="77777777" w:rsidR="00543218" w:rsidRDefault="00B82FEC" w:rsidP="0044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</w:rPr>
              <w:t>Писать электронное сообщение личного характера, соблюдая речевой этикет, принятый в стране (странах) изучаемого языка (объем сообщения – до 60 слов)</w:t>
            </w:r>
          </w:p>
          <w:p w14:paraId="7B2559E5" w14:textId="6133163C" w:rsidR="0091581E" w:rsidRPr="00D01565" w:rsidRDefault="0091581E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91B6" w14:textId="77777777" w:rsidR="00543218" w:rsidRPr="00D01565" w:rsidRDefault="00543218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A1A4B" w:rsidRPr="00D01565" w14:paraId="419B7076" w14:textId="77777777" w:rsidTr="0091581E">
        <w:trPr>
          <w:tblCellSpacing w:w="0" w:type="dxa"/>
        </w:trPr>
        <w:tc>
          <w:tcPr>
            <w:tcW w:w="94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E883" w14:textId="3316F6BA" w:rsidR="00EA1A4B" w:rsidRPr="00D01565" w:rsidRDefault="00EA1A4B" w:rsidP="00EA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E1B3" w14:textId="76D8A36D" w:rsidR="00EA1A4B" w:rsidRPr="00D01565" w:rsidRDefault="00EA1A4B" w:rsidP="004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14:paraId="29D90663" w14:textId="77777777" w:rsidR="004B5C27" w:rsidRPr="00D01565" w:rsidRDefault="004B5C27" w:rsidP="00915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886EF1" w14:textId="65613BC0" w:rsidR="00413030" w:rsidRPr="00D01565" w:rsidRDefault="00413030" w:rsidP="00D0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Демонстрационный вариант </w:t>
      </w:r>
    </w:p>
    <w:p w14:paraId="2EA40504" w14:textId="4A7754DD" w:rsidR="00413030" w:rsidRPr="00D01565" w:rsidRDefault="00413030" w:rsidP="00D0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Английский язык 5 класс.</w:t>
      </w:r>
    </w:p>
    <w:p w14:paraId="3A64C81A" w14:textId="77777777" w:rsidR="00376F25" w:rsidRDefault="00376F25" w:rsidP="000A5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C68215" w14:textId="3F54C2A5" w:rsidR="00D77578" w:rsidRPr="00D01565" w:rsidRDefault="004B5C27" w:rsidP="000A5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14:paraId="11CEDD8A" w14:textId="54129C33" w:rsidR="00D77578" w:rsidRPr="00EA1A4B" w:rsidRDefault="00B46EE3" w:rsidP="00EA1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Прослушайте текст и определите, какие из приведённых </w:t>
      </w:r>
      <w:r w:rsidR="006C78E4"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утверждений</w:t>
      </w:r>
      <w:r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1-5 соответствуют содержанию текста (</w:t>
      </w:r>
      <w:r w:rsidR="006C78E4"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True</w:t>
      </w:r>
      <w:r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 w:rsidR="006C78E4"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r w:rsidR="00B82FEC"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какие не</w:t>
      </w:r>
      <w:r w:rsidR="006C78E4"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соответствуют (</w:t>
      </w:r>
      <w:r w:rsidR="006C78E4"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False</w:t>
      </w:r>
      <w:r w:rsidR="006C78E4" w:rsidRPr="00E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). Вы услышите текст дважды.</w:t>
      </w:r>
    </w:p>
    <w:p w14:paraId="36FCA385" w14:textId="77777777" w:rsidR="000A53D8" w:rsidRPr="00D01565" w:rsidRDefault="000A53D8" w:rsidP="000A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15BD0A" w14:textId="03A6622B" w:rsidR="00D77578" w:rsidRPr="000A53D8" w:rsidRDefault="008A51C0" w:rsidP="000A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A53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</w:t>
      </w:r>
      <w:r w:rsidR="0037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7578" w:rsidRPr="000A53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weather is good.</w:t>
      </w:r>
      <w:r w:rsidR="000A53D8" w:rsidRPr="000A53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126"/>
      </w:tblGrid>
      <w:tr w:rsidR="00D77578" w:rsidRPr="000A53D8" w14:paraId="45CC8287" w14:textId="77777777" w:rsidTr="000023FD">
        <w:trPr>
          <w:tblCellSpacing w:w="15" w:type="dxa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1489" w14:textId="77777777" w:rsidR="00D77578" w:rsidRPr="000A53D8" w:rsidRDefault="00D77578" w:rsidP="000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 </w:t>
            </w:r>
            <w:r w:rsidRPr="000A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True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6E76" w14:textId="77777777" w:rsidR="00D77578" w:rsidRPr="000A53D8" w:rsidRDefault="00D77578" w:rsidP="000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 </w:t>
            </w:r>
            <w:r w:rsidRPr="000A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False</w:t>
            </w:r>
          </w:p>
        </w:tc>
      </w:tr>
    </w:tbl>
    <w:p w14:paraId="51B850D4" w14:textId="77777777" w:rsidR="00D77578" w:rsidRPr="000A53D8" w:rsidRDefault="00D77578" w:rsidP="000A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701C26A" w14:textId="6DF373B6" w:rsidR="00D77578" w:rsidRPr="00D01565" w:rsidRDefault="008A51C0" w:rsidP="000A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</w:t>
      </w:r>
      <w:r w:rsidR="00376F25" w:rsidRPr="00376F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7757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 is wearing a coat.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85"/>
      </w:tblGrid>
      <w:tr w:rsidR="00D77578" w:rsidRPr="000A53D8" w14:paraId="291F82CD" w14:textId="77777777" w:rsidTr="000023FD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C177B" w14:textId="77777777" w:rsidR="00D77578" w:rsidRPr="000A53D8" w:rsidRDefault="00D77578" w:rsidP="000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 </w:t>
            </w:r>
            <w:r w:rsidRPr="000A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True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D7B49" w14:textId="77777777" w:rsidR="00D77578" w:rsidRPr="000A53D8" w:rsidRDefault="00D77578" w:rsidP="000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</w:t>
            </w:r>
            <w:r w:rsidRPr="000A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False</w:t>
            </w:r>
          </w:p>
        </w:tc>
      </w:tr>
    </w:tbl>
    <w:p w14:paraId="38E9BFCD" w14:textId="77777777" w:rsidR="00D77578" w:rsidRPr="000A53D8" w:rsidRDefault="00D77578" w:rsidP="000A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7A6FE054" w14:textId="2110C2EC" w:rsidR="00D77578" w:rsidRPr="00D01565" w:rsidRDefault="008A51C0" w:rsidP="000A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</w:t>
      </w:r>
      <w:r w:rsidR="00376F25" w:rsidRPr="00376F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7757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Jo </w:t>
      </w:r>
      <w:proofErr w:type="gramStart"/>
      <w:r w:rsidR="00D7757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hasn’t </w:t>
      </w:r>
      <w:r w:rsidR="00376F25" w:rsidRPr="00376F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7757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got</w:t>
      </w:r>
      <w:proofErr w:type="gramEnd"/>
      <w:r w:rsidR="00D7757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any plans for the weekend.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1891"/>
      </w:tblGrid>
      <w:tr w:rsidR="00D77578" w:rsidRPr="000A53D8" w14:paraId="07818D22" w14:textId="77777777" w:rsidTr="000A53D8">
        <w:trPr>
          <w:trHeight w:val="281"/>
          <w:tblCellSpacing w:w="15" w:type="dxa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DF3F2" w14:textId="77777777" w:rsidR="00D77578" w:rsidRPr="000A53D8" w:rsidRDefault="00D77578" w:rsidP="000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 </w:t>
            </w:r>
            <w:r w:rsidRPr="000A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True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6774" w14:textId="77777777" w:rsidR="00D77578" w:rsidRPr="000A53D8" w:rsidRDefault="00D77578" w:rsidP="000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 </w:t>
            </w:r>
            <w:r w:rsidRPr="000A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False</w:t>
            </w:r>
          </w:p>
        </w:tc>
      </w:tr>
    </w:tbl>
    <w:p w14:paraId="1010097A" w14:textId="77777777" w:rsidR="00D77578" w:rsidRPr="000A53D8" w:rsidRDefault="00D77578" w:rsidP="000A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524842AB" w14:textId="626A8E8E" w:rsidR="00D77578" w:rsidRPr="00D01565" w:rsidRDefault="008A51C0" w:rsidP="000A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</w:t>
      </w:r>
      <w:r w:rsidR="00376F25" w:rsidRPr="00376F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7757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Becky wants to buy a new skirt.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874"/>
      </w:tblGrid>
      <w:tr w:rsidR="00D77578" w:rsidRPr="00D01565" w14:paraId="2ECDB4A8" w14:textId="77777777" w:rsidTr="000A53D8">
        <w:trPr>
          <w:trHeight w:val="316"/>
          <w:tblCellSpacing w:w="15" w:type="dxa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808C" w14:textId="77777777" w:rsidR="00D77578" w:rsidRPr="00D01565" w:rsidRDefault="00D77578" w:rsidP="000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proofErr w:type="spellStart"/>
            <w:r w:rsidRPr="00D0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True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6050" w14:textId="77777777" w:rsidR="00D77578" w:rsidRPr="00D01565" w:rsidRDefault="00D77578" w:rsidP="000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D0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D0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False</w:t>
            </w:r>
            <w:proofErr w:type="spellEnd"/>
          </w:p>
        </w:tc>
      </w:tr>
    </w:tbl>
    <w:p w14:paraId="24985179" w14:textId="77777777" w:rsidR="00D77578" w:rsidRPr="00D01565" w:rsidRDefault="00D77578" w:rsidP="000A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7A4A87" w14:textId="475D53F4" w:rsidR="00D77578" w:rsidRPr="00D01565" w:rsidRDefault="008A51C0" w:rsidP="000A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</w:t>
      </w:r>
      <w:r w:rsidR="00376F25" w:rsidRPr="00376F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77578" w:rsidRPr="00D0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Becky and Jo will go shopping at eleven o’clock on Saturday.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000"/>
      </w:tblGrid>
      <w:tr w:rsidR="00D77578" w:rsidRPr="00D01565" w14:paraId="40262CAC" w14:textId="77777777" w:rsidTr="000A53D8">
        <w:trPr>
          <w:trHeight w:val="293"/>
          <w:tblCellSpacing w:w="15" w:type="dxa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E008" w14:textId="77777777" w:rsidR="00D77578" w:rsidRPr="00D01565" w:rsidRDefault="00D77578" w:rsidP="000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proofErr w:type="spellStart"/>
            <w:r w:rsidRPr="00D0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True</w:t>
            </w:r>
            <w:proofErr w:type="spellEnd"/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5538" w14:textId="77777777" w:rsidR="00D77578" w:rsidRPr="00D01565" w:rsidRDefault="00D77578" w:rsidP="000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proofErr w:type="spellStart"/>
            <w:r w:rsidRPr="00D0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False</w:t>
            </w:r>
            <w:proofErr w:type="spellEnd"/>
          </w:p>
        </w:tc>
      </w:tr>
    </w:tbl>
    <w:p w14:paraId="0B45E35B" w14:textId="77777777" w:rsidR="000A53D8" w:rsidRDefault="000A53D8" w:rsidP="000A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AB5047" w14:textId="18518A43" w:rsidR="008A51C0" w:rsidRPr="00D01565" w:rsidRDefault="004B5C27" w:rsidP="000A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</w:tblGrid>
      <w:tr w:rsidR="008A51C0" w:rsidRPr="00D01565" w14:paraId="3C3F2ACF" w14:textId="77777777" w:rsidTr="000A53D8">
        <w:trPr>
          <w:trHeight w:val="421"/>
        </w:trPr>
        <w:tc>
          <w:tcPr>
            <w:tcW w:w="794" w:type="dxa"/>
          </w:tcPr>
          <w:p w14:paraId="75295DAE" w14:textId="7E43B8E2" w:rsidR="008A51C0" w:rsidRPr="00D01565" w:rsidRDefault="008A51C0" w:rsidP="000A53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</w:tcPr>
          <w:p w14:paraId="4EFBD286" w14:textId="0718B808" w:rsidR="008A51C0" w:rsidRPr="00D01565" w:rsidRDefault="008A51C0" w:rsidP="000A53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14:paraId="2DC83154" w14:textId="5A58BD2F" w:rsidR="008A51C0" w:rsidRPr="00D01565" w:rsidRDefault="008A51C0" w:rsidP="000A53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14:paraId="74192467" w14:textId="195E8958" w:rsidR="008A51C0" w:rsidRPr="00D01565" w:rsidRDefault="008A51C0" w:rsidP="000A53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14:paraId="039668CD" w14:textId="5AC7C391" w:rsidR="008A51C0" w:rsidRPr="00D01565" w:rsidRDefault="008A51C0" w:rsidP="000A53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51C0" w:rsidRPr="00D01565" w14:paraId="618FF821" w14:textId="77777777" w:rsidTr="000A53D8">
        <w:trPr>
          <w:trHeight w:val="394"/>
        </w:trPr>
        <w:tc>
          <w:tcPr>
            <w:tcW w:w="794" w:type="dxa"/>
          </w:tcPr>
          <w:p w14:paraId="5E5A12BA" w14:textId="77777777" w:rsidR="008A51C0" w:rsidRPr="00D01565" w:rsidRDefault="008A51C0" w:rsidP="000A53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408D4702" w14:textId="77777777" w:rsidR="008A51C0" w:rsidRPr="00D01565" w:rsidRDefault="008A51C0" w:rsidP="000A53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06E9DE9D" w14:textId="77777777" w:rsidR="008A51C0" w:rsidRPr="00D01565" w:rsidRDefault="008A51C0" w:rsidP="000A53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550DDA11" w14:textId="77777777" w:rsidR="008A51C0" w:rsidRPr="00D01565" w:rsidRDefault="008A51C0" w:rsidP="000A53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0F739E63" w14:textId="77777777" w:rsidR="008A51C0" w:rsidRPr="00D01565" w:rsidRDefault="008A51C0" w:rsidP="000A53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1994522" w14:textId="77777777" w:rsidR="008C5597" w:rsidRDefault="008C5597" w:rsidP="009158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4C87A1" w14:textId="537546DD" w:rsidR="0091581E" w:rsidRPr="0091581E" w:rsidRDefault="00123ACF" w:rsidP="009158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Чтение</w:t>
      </w:r>
    </w:p>
    <w:p w14:paraId="0E8565AB" w14:textId="67BF3012" w:rsidR="008A51C0" w:rsidRPr="0055653B" w:rsidRDefault="008A51C0" w:rsidP="0055653B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5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Прочитай текст.</w:t>
      </w:r>
      <w:r w:rsidR="006C78E4" w:rsidRPr="005565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Для каждого предложения 6-10 в</w:t>
      </w:r>
      <w:r w:rsidRPr="005565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ыбери из предложенных вариантов ответов тот, который </w:t>
      </w:r>
      <w:r w:rsidR="006C78E4" w:rsidRPr="005565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соответствует содержанию текста.</w:t>
      </w:r>
      <w:r w:rsidRPr="005565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E99F730" w14:textId="77777777" w:rsidR="008A51C0" w:rsidRPr="00D01565" w:rsidRDefault="008A51C0" w:rsidP="00D01565">
      <w:pPr>
        <w:spacing w:line="240" w:lineRule="auto"/>
        <w:ind w:right="-5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ACAA67" w14:textId="77777777" w:rsidR="008A51C0" w:rsidRPr="0091581E" w:rsidRDefault="008A51C0" w:rsidP="0055653B">
      <w:pPr>
        <w:spacing w:after="0" w:line="240" w:lineRule="auto"/>
        <w:ind w:left="-57" w:right="-57" w:firstLine="483"/>
        <w:rPr>
          <w:rFonts w:ascii="Times New Roman" w:hAnsi="Times New Roman" w:cs="Times New Roman"/>
          <w:sz w:val="24"/>
          <w:szCs w:val="24"/>
          <w:lang w:val="en-US"/>
        </w:rPr>
      </w:pPr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Elephants are big animals, </w:t>
      </w:r>
      <w:proofErr w:type="gramStart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really big</w:t>
      </w:r>
      <w:proofErr w:type="gramEnd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An adult elephant is usually as big as six cars. </w:t>
      </w:r>
      <w:r w:rsidRPr="0091581E">
        <w:rPr>
          <w:rFonts w:ascii="Times New Roman" w:hAnsi="Times New Roman" w:cs="Times New Roman"/>
          <w:sz w:val="24"/>
          <w:szCs w:val="24"/>
          <w:lang w:val="en-US"/>
        </w:rPr>
        <w:t xml:space="preserve">The biggest world’s elephants are from Africa. In </w:t>
      </w:r>
      <w:proofErr w:type="gramStart"/>
      <w:r w:rsidRPr="0091581E">
        <w:rPr>
          <w:rFonts w:ascii="Times New Roman" w:hAnsi="Times New Roman" w:cs="Times New Roman"/>
          <w:sz w:val="24"/>
          <w:szCs w:val="24"/>
          <w:lang w:val="en-US"/>
        </w:rPr>
        <w:t>Asia</w:t>
      </w:r>
      <w:proofErr w:type="gramEnd"/>
      <w:r w:rsidRPr="0091581E">
        <w:rPr>
          <w:rFonts w:ascii="Times New Roman" w:hAnsi="Times New Roman" w:cs="Times New Roman"/>
          <w:sz w:val="24"/>
          <w:szCs w:val="24"/>
          <w:lang w:val="en-US"/>
        </w:rPr>
        <w:t xml:space="preserve"> elephants are usually smaller. In America and in Europe you can see elephants only in the zoo.  </w:t>
      </w:r>
    </w:p>
    <w:p w14:paraId="72121392" w14:textId="77777777" w:rsidR="008A51C0" w:rsidRPr="0091581E" w:rsidRDefault="008A51C0" w:rsidP="0055653B">
      <w:pPr>
        <w:spacing w:after="0" w:line="240" w:lineRule="auto"/>
        <w:ind w:left="-57" w:firstLine="4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Elephants have grey bodies, strong legs, and large ears. In fact, the elephant’s ears are so big because they help to control the animal’s temperature. On hot </w:t>
      </w:r>
      <w:proofErr w:type="gramStart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>days</w:t>
      </w:r>
      <w:proofErr w:type="gramEnd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elephants spray water on their ears. Then they move them to make the air round them a little colder. </w:t>
      </w:r>
    </w:p>
    <w:p w14:paraId="3A85C64B" w14:textId="77777777" w:rsidR="008A51C0" w:rsidRPr="0091581E" w:rsidRDefault="008A51C0" w:rsidP="0055653B">
      <w:pPr>
        <w:spacing w:after="0" w:line="240" w:lineRule="auto"/>
        <w:ind w:left="-57" w:firstLine="4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elephant’s long nose </w:t>
      </w:r>
      <w:proofErr w:type="gramStart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>is called</w:t>
      </w:r>
      <w:proofErr w:type="gramEnd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‘trunk’. The elephant uses the trunk to take food and other things.  The elephant's </w:t>
      </w:r>
      <w:proofErr w:type="spellStart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>favourite</w:t>
      </w:r>
      <w:proofErr w:type="spellEnd"/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food is grass, leaves and fruit. </w:t>
      </w:r>
    </w:p>
    <w:p w14:paraId="76D2AA44" w14:textId="3FEA2688" w:rsidR="008A51C0" w:rsidRPr="0091581E" w:rsidRDefault="008A51C0" w:rsidP="0055653B">
      <w:pPr>
        <w:spacing w:after="0" w:line="240" w:lineRule="auto"/>
        <w:ind w:left="-57" w:firstLine="4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581E"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Pr="0091581E">
        <w:rPr>
          <w:rFonts w:ascii="Times New Roman" w:hAnsi="Times New Roman" w:cs="Times New Roman"/>
          <w:sz w:val="24"/>
          <w:szCs w:val="24"/>
          <w:lang w:val="en-US"/>
        </w:rPr>
        <w:t>lephants</w:t>
      </w:r>
      <w:proofErr w:type="spellEnd"/>
      <w:r w:rsidRPr="0091581E">
        <w:rPr>
          <w:rFonts w:ascii="Times New Roman" w:hAnsi="Times New Roman" w:cs="Times New Roman"/>
          <w:sz w:val="24"/>
          <w:szCs w:val="24"/>
          <w:lang w:val="en-US"/>
        </w:rPr>
        <w:t xml:space="preserve"> are afraid of lions and tigers because they are large.  There is also a story that elephants are afraid of mice. This is not true. </w:t>
      </w:r>
      <w:proofErr w:type="gramStart"/>
      <w:r w:rsidRPr="0091581E"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 w:rsidRPr="0091581E">
        <w:rPr>
          <w:rFonts w:ascii="Times New Roman" w:hAnsi="Times New Roman" w:cs="Times New Roman"/>
          <w:sz w:val="24"/>
          <w:szCs w:val="24"/>
          <w:lang w:val="en-US"/>
        </w:rPr>
        <w:t xml:space="preserve"> elephants are afraid of small bees because they get into the elephant’s trunk and bite. </w:t>
      </w:r>
    </w:p>
    <w:p w14:paraId="552D3120" w14:textId="77777777" w:rsidR="0055653B" w:rsidRPr="00D01565" w:rsidRDefault="0055653B" w:rsidP="0055653B">
      <w:pPr>
        <w:spacing w:after="0" w:line="240" w:lineRule="auto"/>
        <w:ind w:left="-57" w:firstLine="4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DAD96F" w14:textId="650BCFE5" w:rsidR="008A51C0" w:rsidRPr="00D01565" w:rsidRDefault="00B46EE3" w:rsidP="0055653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6</w:t>
      </w:r>
      <w:r w:rsidR="008A51C0" w:rsidRPr="00D015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 The largest elephants live in …</w:t>
      </w:r>
    </w:p>
    <w:p w14:paraId="3C5D1F15" w14:textId="48692110" w:rsidR="008A51C0" w:rsidRPr="00D01565" w:rsidRDefault="008A51C0" w:rsidP="0055653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>1) Asia.</w:t>
      </w:r>
      <w:r w:rsidR="0055653B" w:rsidRPr="004533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5653B" w:rsidRPr="0045338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55653B" w:rsidRPr="0045338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>2) Africa.</w:t>
      </w:r>
      <w:r w:rsidR="0055653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55653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>3) America.</w:t>
      </w:r>
    </w:p>
    <w:p w14:paraId="24FEEF0B" w14:textId="77777777" w:rsidR="0091581E" w:rsidRDefault="0091581E" w:rsidP="0055653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5B7E3CD9" w14:textId="79201CD3" w:rsidR="008A51C0" w:rsidRPr="00D01565" w:rsidRDefault="00B46EE3" w:rsidP="0055653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="008A51C0" w:rsidRPr="00D015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Elephants move their ears when they are …</w:t>
      </w:r>
    </w:p>
    <w:p w14:paraId="351EC8BD" w14:textId="79312EC8" w:rsidR="008A51C0" w:rsidRPr="00D01565" w:rsidRDefault="008A51C0" w:rsidP="0055653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gramStart"/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>hungry</w:t>
      </w:r>
      <w:proofErr w:type="gramEnd"/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55653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55653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2) </w:t>
      </w:r>
      <w:proofErr w:type="gramStart"/>
      <w:r w:rsidR="0055653B">
        <w:rPr>
          <w:rFonts w:ascii="Times New Roman" w:hAnsi="Times New Roman" w:cs="Times New Roman"/>
          <w:color w:val="000000"/>
          <w:sz w:val="24"/>
          <w:szCs w:val="24"/>
          <w:lang w:val="en-US"/>
        </w:rPr>
        <w:t>cold</w:t>
      </w:r>
      <w:proofErr w:type="gramEnd"/>
      <w:r w:rsidR="0055653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55653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55653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/>
          <w:sz w:val="24"/>
          <w:szCs w:val="24"/>
          <w:lang w:val="en-US"/>
        </w:rPr>
        <w:t>3) hot.</w:t>
      </w:r>
    </w:p>
    <w:p w14:paraId="63254E0A" w14:textId="77777777" w:rsidR="0091581E" w:rsidRDefault="0091581E" w:rsidP="0055653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7907C1FD" w14:textId="5FFECB74" w:rsidR="008A51C0" w:rsidRPr="00D01565" w:rsidRDefault="00B46EE3" w:rsidP="0055653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</w:t>
      </w:r>
      <w:r w:rsidR="008A51C0" w:rsidRPr="00D015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The word ‘trunk’ is another name for the elephant’s …</w:t>
      </w:r>
    </w:p>
    <w:p w14:paraId="4839DFE3" w14:textId="56369C0C" w:rsidR="008A51C0" w:rsidRPr="0055653B" w:rsidRDefault="008A51C0" w:rsidP="0055653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158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gramStart"/>
      <w:r w:rsidRPr="009158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nose</w:t>
      </w:r>
      <w:proofErr w:type="gramEnd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5565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5565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2) </w:t>
      </w:r>
      <w:proofErr w:type="gramStart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ear</w:t>
      </w:r>
      <w:proofErr w:type="gramEnd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5565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5565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5565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3) </w:t>
      </w:r>
      <w:proofErr w:type="gramStart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</w:t>
      </w:r>
      <w:proofErr w:type="gramEnd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92FB5B1" w14:textId="77777777" w:rsidR="0091581E" w:rsidRDefault="0091581E" w:rsidP="0055653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F4EE8F2" w14:textId="1EE38460" w:rsidR="008A51C0" w:rsidRPr="00D01565" w:rsidRDefault="00B46EE3" w:rsidP="0055653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9</w:t>
      </w:r>
      <w:r w:rsidR="008A51C0" w:rsidRPr="00D0156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8A51C0"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A51C0" w:rsidRPr="00D0156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Elephants are </w:t>
      </w:r>
      <w:r w:rsidR="008A51C0" w:rsidRPr="00D015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afraid of …</w:t>
      </w:r>
    </w:p>
    <w:p w14:paraId="4E6E86CE" w14:textId="1779B56E" w:rsidR="008A51C0" w:rsidRPr="00D01565" w:rsidRDefault="008A51C0" w:rsidP="0055653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1) </w:t>
      </w:r>
      <w:proofErr w:type="gramStart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lions</w:t>
      </w:r>
      <w:proofErr w:type="gramEnd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5565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565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2) </w:t>
      </w:r>
      <w:proofErr w:type="gramStart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mice</w:t>
      </w:r>
      <w:proofErr w:type="gramEnd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5565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565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3) </w:t>
      </w:r>
      <w:proofErr w:type="gramStart"/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dogs</w:t>
      </w:r>
      <w:proofErr w:type="gramEnd"/>
    </w:p>
    <w:p w14:paraId="265A1BE6" w14:textId="77777777" w:rsidR="0091581E" w:rsidRDefault="0091581E" w:rsidP="0055653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1367105" w14:textId="7330F42F" w:rsidR="008A51C0" w:rsidRPr="00D01565" w:rsidRDefault="00B46EE3" w:rsidP="0055653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10</w:t>
      </w:r>
      <w:r w:rsidR="008A51C0"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A51C0" w:rsidRPr="00D0156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Elephants are not afraid of …</w:t>
      </w:r>
    </w:p>
    <w:p w14:paraId="33053D73" w14:textId="0B339DBA" w:rsidR="00123ACF" w:rsidRPr="0055653B" w:rsidRDefault="008A51C0" w:rsidP="0055653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lions</w:t>
      </w:r>
      <w:r w:rsidR="0055653B" w:rsidRPr="005565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653B" w:rsidRPr="005565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56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mice</w:t>
      </w:r>
      <w:r w:rsidR="005565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65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56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D015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bees</w:t>
      </w:r>
    </w:p>
    <w:p w14:paraId="593CA8C3" w14:textId="77777777" w:rsidR="00123ACF" w:rsidRPr="0055653B" w:rsidRDefault="00123ACF" w:rsidP="0055653B">
      <w:pPr>
        <w:spacing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1EA771" w14:textId="7320A1A0" w:rsidR="008A51C0" w:rsidRPr="0055653B" w:rsidRDefault="00123ACF" w:rsidP="005841D5">
      <w:pPr>
        <w:spacing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565">
        <w:rPr>
          <w:rFonts w:ascii="Times New Roman" w:hAnsi="Times New Roman" w:cs="Times New Roman"/>
          <w:color w:val="000000" w:themeColor="text1"/>
          <w:sz w:val="24"/>
          <w:szCs w:val="24"/>
        </w:rPr>
        <w:t>Ответ</w:t>
      </w:r>
      <w:r w:rsidRPr="0055653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A51C0" w:rsidRPr="00556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1"/>
        <w:gridCol w:w="741"/>
      </w:tblGrid>
      <w:tr w:rsidR="008A51C0" w:rsidRPr="0055653B" w14:paraId="01CB4FDA" w14:textId="77777777" w:rsidTr="0055653B">
        <w:trPr>
          <w:trHeight w:val="405"/>
        </w:trPr>
        <w:tc>
          <w:tcPr>
            <w:tcW w:w="741" w:type="dxa"/>
          </w:tcPr>
          <w:p w14:paraId="46E04A31" w14:textId="51B0BCD6" w:rsidR="008A51C0" w:rsidRPr="0055653B" w:rsidRDefault="00B46EE3" w:rsidP="00D015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</w:tcPr>
          <w:p w14:paraId="258B19C9" w14:textId="09C9168B" w:rsidR="008A51C0" w:rsidRPr="0055653B" w:rsidRDefault="00B46EE3" w:rsidP="00D015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" w:type="dxa"/>
          </w:tcPr>
          <w:p w14:paraId="646901A5" w14:textId="7D00A4D8" w:rsidR="008A51C0" w:rsidRPr="0055653B" w:rsidRDefault="00B46EE3" w:rsidP="00D015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</w:tcPr>
          <w:p w14:paraId="2B70F7AD" w14:textId="2F788CC3" w:rsidR="008A51C0" w:rsidRPr="0055653B" w:rsidRDefault="00B46EE3" w:rsidP="00D015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" w:type="dxa"/>
          </w:tcPr>
          <w:p w14:paraId="27DA6E6F" w14:textId="720070AA" w:rsidR="008A51C0" w:rsidRPr="0055653B" w:rsidRDefault="00B46EE3" w:rsidP="00D015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A51C0" w:rsidRPr="0055653B" w14:paraId="2EA9B5DB" w14:textId="77777777" w:rsidTr="0055653B">
        <w:trPr>
          <w:trHeight w:val="380"/>
        </w:trPr>
        <w:tc>
          <w:tcPr>
            <w:tcW w:w="741" w:type="dxa"/>
          </w:tcPr>
          <w:p w14:paraId="6FC30229" w14:textId="77777777" w:rsidR="008A51C0" w:rsidRPr="0055653B" w:rsidRDefault="008A51C0" w:rsidP="00D015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2736BFEE" w14:textId="77777777" w:rsidR="008A51C0" w:rsidRPr="0055653B" w:rsidRDefault="008A51C0" w:rsidP="00D015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7A6DE08E" w14:textId="77777777" w:rsidR="008A51C0" w:rsidRPr="0055653B" w:rsidRDefault="008A51C0" w:rsidP="00D015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644C9248" w14:textId="77777777" w:rsidR="008A51C0" w:rsidRPr="0055653B" w:rsidRDefault="008A51C0" w:rsidP="00D015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6894C72B" w14:textId="77777777" w:rsidR="008A51C0" w:rsidRPr="0055653B" w:rsidRDefault="008A51C0" w:rsidP="00D015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BCFA6F" w14:textId="77777777" w:rsidR="008A51C0" w:rsidRPr="0055653B" w:rsidRDefault="008A51C0" w:rsidP="00D01565">
      <w:pPr>
        <w:spacing w:line="240" w:lineRule="auto"/>
        <w:ind w:left="-57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8F04A7" w14:textId="31287B49" w:rsidR="008A51C0" w:rsidRPr="0055653B" w:rsidRDefault="00123ACF" w:rsidP="00D01565">
      <w:pPr>
        <w:spacing w:line="240" w:lineRule="auto"/>
        <w:ind w:left="-57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1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Лексико</w:t>
      </w:r>
      <w:r w:rsidRPr="005565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D01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грамматические</w:t>
      </w:r>
      <w:r w:rsidRPr="005565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1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</w:t>
      </w:r>
      <w:r w:rsidRPr="005565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FD48DB2" w14:textId="11AFA866" w:rsidR="00317E92" w:rsidRDefault="00317E92" w:rsidP="0055653B">
      <w:pPr>
        <w:pStyle w:val="a7"/>
        <w:spacing w:before="1"/>
        <w:rPr>
          <w:i/>
          <w:spacing w:val="-5"/>
        </w:rPr>
      </w:pPr>
      <w:r w:rsidRPr="0055653B">
        <w:rPr>
          <w:i/>
        </w:rPr>
        <w:t>Прочитайте</w:t>
      </w:r>
      <w:r w:rsidRPr="0055653B">
        <w:rPr>
          <w:i/>
          <w:spacing w:val="62"/>
          <w:w w:val="150"/>
        </w:rPr>
        <w:t xml:space="preserve"> </w:t>
      </w:r>
      <w:r w:rsidRPr="0055653B">
        <w:rPr>
          <w:i/>
        </w:rPr>
        <w:t>рассказ.</w:t>
      </w:r>
      <w:r w:rsidRPr="0055653B">
        <w:rPr>
          <w:i/>
          <w:spacing w:val="60"/>
          <w:w w:val="150"/>
        </w:rPr>
        <w:t xml:space="preserve"> </w:t>
      </w:r>
      <w:r w:rsidRPr="0055653B">
        <w:rPr>
          <w:i/>
        </w:rPr>
        <w:t>Вставьте</w:t>
      </w:r>
      <w:r w:rsidRPr="0055653B">
        <w:rPr>
          <w:i/>
          <w:spacing w:val="63"/>
          <w:w w:val="150"/>
        </w:rPr>
        <w:t xml:space="preserve"> </w:t>
      </w:r>
      <w:r w:rsidRPr="0055653B">
        <w:rPr>
          <w:i/>
        </w:rPr>
        <w:t>вместо</w:t>
      </w:r>
      <w:r w:rsidRPr="0055653B">
        <w:rPr>
          <w:i/>
          <w:spacing w:val="62"/>
          <w:w w:val="150"/>
        </w:rPr>
        <w:t xml:space="preserve"> </w:t>
      </w:r>
      <w:r w:rsidRPr="0055653B">
        <w:rPr>
          <w:i/>
        </w:rPr>
        <w:t>каждого</w:t>
      </w:r>
      <w:r w:rsidRPr="0055653B">
        <w:rPr>
          <w:i/>
          <w:spacing w:val="61"/>
          <w:w w:val="150"/>
        </w:rPr>
        <w:t xml:space="preserve"> </w:t>
      </w:r>
      <w:r w:rsidR="00B53A33">
        <w:rPr>
          <w:i/>
        </w:rPr>
        <w:t>пропуска 11-15</w:t>
      </w:r>
      <w:r w:rsidRPr="0055653B">
        <w:rPr>
          <w:i/>
          <w:spacing w:val="-4"/>
        </w:rPr>
        <w:t>,</w:t>
      </w:r>
      <w:r w:rsidR="0055653B" w:rsidRPr="0055653B">
        <w:rPr>
          <w:i/>
        </w:rPr>
        <w:t xml:space="preserve"> </w:t>
      </w:r>
      <w:r w:rsidRPr="0055653B">
        <w:rPr>
          <w:i/>
        </w:rPr>
        <w:t>нужную</w:t>
      </w:r>
      <w:r w:rsidRPr="0055653B">
        <w:rPr>
          <w:i/>
          <w:spacing w:val="-6"/>
        </w:rPr>
        <w:t xml:space="preserve"> </w:t>
      </w:r>
      <w:r w:rsidRPr="0055653B">
        <w:rPr>
          <w:i/>
        </w:rPr>
        <w:t>грамматическую</w:t>
      </w:r>
      <w:r w:rsidRPr="0055653B">
        <w:rPr>
          <w:i/>
          <w:spacing w:val="-4"/>
        </w:rPr>
        <w:t xml:space="preserve"> </w:t>
      </w:r>
      <w:r w:rsidRPr="0055653B">
        <w:rPr>
          <w:i/>
        </w:rPr>
        <w:t>форму,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выбрав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её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из</w:t>
      </w:r>
      <w:r w:rsidRPr="0055653B">
        <w:rPr>
          <w:i/>
          <w:spacing w:val="-2"/>
        </w:rPr>
        <w:t xml:space="preserve"> </w:t>
      </w:r>
      <w:r w:rsidRPr="0055653B">
        <w:rPr>
          <w:i/>
        </w:rPr>
        <w:t>трёх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предложенных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вариантов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(1,</w:t>
      </w:r>
      <w:r w:rsidRPr="0055653B">
        <w:rPr>
          <w:i/>
          <w:spacing w:val="-3"/>
        </w:rPr>
        <w:t xml:space="preserve"> </w:t>
      </w:r>
      <w:r w:rsidRPr="0055653B">
        <w:rPr>
          <w:i/>
        </w:rPr>
        <w:t>2</w:t>
      </w:r>
      <w:r w:rsidRPr="0055653B">
        <w:rPr>
          <w:i/>
          <w:spacing w:val="-2"/>
        </w:rPr>
        <w:t xml:space="preserve"> </w:t>
      </w:r>
      <w:r w:rsidRPr="0055653B">
        <w:rPr>
          <w:i/>
        </w:rPr>
        <w:t>или</w:t>
      </w:r>
      <w:r w:rsidRPr="0055653B">
        <w:rPr>
          <w:i/>
          <w:spacing w:val="-2"/>
        </w:rPr>
        <w:t xml:space="preserve"> </w:t>
      </w:r>
      <w:r w:rsidRPr="0055653B">
        <w:rPr>
          <w:i/>
          <w:spacing w:val="-5"/>
        </w:rPr>
        <w:t>3).</w:t>
      </w:r>
    </w:p>
    <w:p w14:paraId="69ECFCCD" w14:textId="77777777" w:rsidR="0091581E" w:rsidRPr="0055653B" w:rsidRDefault="0091581E" w:rsidP="0055653B">
      <w:pPr>
        <w:pStyle w:val="a7"/>
        <w:spacing w:before="1"/>
        <w:rPr>
          <w:i/>
        </w:rPr>
      </w:pPr>
    </w:p>
    <w:p w14:paraId="790E6EB7" w14:textId="40B0C276" w:rsidR="00123ACF" w:rsidRPr="00D01565" w:rsidRDefault="004B5C27" w:rsidP="00D01565">
      <w:pPr>
        <w:spacing w:line="240" w:lineRule="auto"/>
        <w:ind w:left="1663" w:right="914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r w:rsidRPr="00D01565">
        <w:rPr>
          <w:rFonts w:ascii="Times New Roman" w:hAnsi="Times New Roman" w:cs="Times New Roman"/>
          <w:b/>
          <w:sz w:val="24"/>
          <w:szCs w:val="24"/>
          <w:lang w:val="en-US"/>
        </w:rPr>
        <w:t>Alan</w:t>
      </w:r>
      <w:r w:rsidRPr="00D01565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D01565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D01565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D01565">
        <w:rPr>
          <w:rFonts w:ascii="Times New Roman" w:hAnsi="Times New Roman" w:cs="Times New Roman"/>
          <w:b/>
          <w:sz w:val="24"/>
          <w:szCs w:val="24"/>
          <w:lang w:val="en-US"/>
        </w:rPr>
        <w:t>his</w:t>
      </w:r>
      <w:r w:rsidRPr="00D01565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family</w:t>
      </w:r>
    </w:p>
    <w:p w14:paraId="0F9B9782" w14:textId="08DEE622" w:rsidR="004B5C27" w:rsidRPr="00D01565" w:rsidRDefault="004B5C27" w:rsidP="0091581E">
      <w:pPr>
        <w:pStyle w:val="a7"/>
        <w:spacing w:before="181"/>
        <w:ind w:right="-1"/>
        <w:jc w:val="both"/>
        <w:rPr>
          <w:lang w:val="en-US"/>
        </w:rPr>
      </w:pPr>
      <w:r w:rsidRPr="00D01565">
        <w:rPr>
          <w:lang w:val="en-US"/>
        </w:rPr>
        <w:t xml:space="preserve">Alan is a clown. He </w:t>
      </w:r>
      <w:r w:rsidR="00B53A33" w:rsidRPr="00B53A33">
        <w:rPr>
          <w:b/>
          <w:lang w:val="en-US"/>
        </w:rPr>
        <w:t>(11)</w:t>
      </w:r>
      <w:r w:rsidRPr="00D01565">
        <w:rPr>
          <w:b/>
          <w:spacing w:val="80"/>
          <w:w w:val="150"/>
          <w:u w:val="single"/>
          <w:lang w:val="en-US"/>
        </w:rPr>
        <w:t xml:space="preserve">   </w:t>
      </w:r>
      <w:r w:rsidRPr="00D01565">
        <w:rPr>
          <w:b/>
          <w:spacing w:val="-25"/>
          <w:w w:val="150"/>
          <w:lang w:val="en-US"/>
        </w:rPr>
        <w:t xml:space="preserve"> </w:t>
      </w:r>
      <w:r w:rsidRPr="00D01565">
        <w:rPr>
          <w:lang w:val="en-US"/>
        </w:rPr>
        <w:t xml:space="preserve">to make people laugh by his jokes. Alan lives and works in the circus. He </w:t>
      </w:r>
      <w:proofErr w:type="gramStart"/>
      <w:r w:rsidRPr="00D01565">
        <w:rPr>
          <w:lang w:val="en-US"/>
        </w:rPr>
        <w:t>has got</w:t>
      </w:r>
      <w:proofErr w:type="gramEnd"/>
      <w:r w:rsidRPr="00D01565">
        <w:rPr>
          <w:lang w:val="en-US"/>
        </w:rPr>
        <w:t xml:space="preserve"> a very big family. His father Jack is a magician and his mother Bella is an acrobat. Alan’s</w:t>
      </w:r>
      <w:r w:rsidRPr="00D01565">
        <w:rPr>
          <w:spacing w:val="6"/>
          <w:lang w:val="en-US"/>
        </w:rPr>
        <w:t xml:space="preserve"> </w:t>
      </w:r>
      <w:proofErr w:type="gramStart"/>
      <w:r w:rsidRPr="00D01565">
        <w:rPr>
          <w:lang w:val="en-US"/>
        </w:rPr>
        <w:t>sister</w:t>
      </w:r>
      <w:proofErr w:type="gramEnd"/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Mary</w:t>
      </w:r>
      <w:r w:rsidRPr="00D01565">
        <w:rPr>
          <w:spacing w:val="7"/>
          <w:lang w:val="en-US"/>
        </w:rPr>
        <w:t xml:space="preserve"> </w:t>
      </w:r>
      <w:r w:rsidR="00B53A33" w:rsidRPr="00B53A33">
        <w:rPr>
          <w:b/>
          <w:lang w:val="en-US"/>
        </w:rPr>
        <w:t>(12)</w:t>
      </w:r>
      <w:r w:rsidRPr="00D01565">
        <w:rPr>
          <w:b/>
          <w:spacing w:val="59"/>
          <w:w w:val="150"/>
          <w:u w:val="single"/>
          <w:lang w:val="en-US"/>
        </w:rPr>
        <w:t xml:space="preserve">    </w:t>
      </w:r>
      <w:r w:rsidRPr="00D01565">
        <w:rPr>
          <w:b/>
          <w:spacing w:val="-22"/>
          <w:w w:val="150"/>
          <w:lang w:val="en-US"/>
        </w:rPr>
        <w:t xml:space="preserve"> </w:t>
      </w:r>
      <w:r w:rsidRPr="00D01565">
        <w:rPr>
          <w:lang w:val="en-US"/>
        </w:rPr>
        <w:t>a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juggler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for</w:t>
      </w:r>
      <w:r w:rsidRPr="00D01565">
        <w:rPr>
          <w:spacing w:val="6"/>
          <w:lang w:val="en-US"/>
        </w:rPr>
        <w:t xml:space="preserve"> </w:t>
      </w:r>
      <w:r w:rsidRPr="00D01565">
        <w:rPr>
          <w:lang w:val="en-US"/>
        </w:rPr>
        <w:t>5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years.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She</w:t>
      </w:r>
      <w:r w:rsidRPr="00D01565">
        <w:rPr>
          <w:spacing w:val="6"/>
          <w:lang w:val="en-US"/>
        </w:rPr>
        <w:t xml:space="preserve"> </w:t>
      </w:r>
      <w:r w:rsidRPr="00D01565">
        <w:rPr>
          <w:lang w:val="en-US"/>
        </w:rPr>
        <w:t>jungles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much</w:t>
      </w:r>
      <w:r w:rsidRPr="00D01565">
        <w:rPr>
          <w:spacing w:val="5"/>
          <w:lang w:val="en-US"/>
        </w:rPr>
        <w:t xml:space="preserve"> </w:t>
      </w:r>
      <w:r w:rsidR="00B53A33" w:rsidRPr="00B53A33">
        <w:rPr>
          <w:b/>
          <w:lang w:val="en-US"/>
        </w:rPr>
        <w:t>(13)</w:t>
      </w:r>
      <w:r w:rsidRPr="00D01565">
        <w:rPr>
          <w:b/>
          <w:spacing w:val="59"/>
          <w:w w:val="150"/>
          <w:u w:val="single"/>
          <w:lang w:val="en-US"/>
        </w:rPr>
        <w:t xml:space="preserve">    </w:t>
      </w:r>
      <w:r w:rsidRPr="00D01565">
        <w:rPr>
          <w:b/>
          <w:spacing w:val="-22"/>
          <w:w w:val="150"/>
          <w:lang w:val="en-US"/>
        </w:rPr>
        <w:t xml:space="preserve"> </w:t>
      </w:r>
      <w:r w:rsidRPr="00D01565">
        <w:rPr>
          <w:lang w:val="en-US"/>
        </w:rPr>
        <w:t>than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Alan</w:t>
      </w:r>
      <w:r w:rsidRPr="00D01565">
        <w:rPr>
          <w:spacing w:val="7"/>
          <w:lang w:val="en-US"/>
        </w:rPr>
        <w:t xml:space="preserve"> </w:t>
      </w:r>
      <w:r w:rsidRPr="00D01565">
        <w:rPr>
          <w:lang w:val="en-US"/>
        </w:rPr>
        <w:t>does.</w:t>
      </w:r>
      <w:r w:rsidRPr="00D01565">
        <w:rPr>
          <w:spacing w:val="7"/>
          <w:lang w:val="en-US"/>
        </w:rPr>
        <w:t xml:space="preserve"> </w:t>
      </w:r>
      <w:r w:rsidR="00123ACF" w:rsidRPr="00D01565">
        <w:rPr>
          <w:spacing w:val="-2"/>
          <w:lang w:val="en-US"/>
        </w:rPr>
        <w:t>Alan’s</w:t>
      </w:r>
      <w:r w:rsidR="00123ACF" w:rsidRPr="00D01565">
        <w:rPr>
          <w:lang w:val="en-US"/>
        </w:rPr>
        <w:t xml:space="preserve"> grandparents</w:t>
      </w:r>
      <w:r w:rsidRPr="00D01565">
        <w:rPr>
          <w:spacing w:val="47"/>
          <w:lang w:val="en-US"/>
        </w:rPr>
        <w:t xml:space="preserve"> </w:t>
      </w:r>
      <w:r w:rsidR="00B53A33" w:rsidRPr="0045338E">
        <w:rPr>
          <w:b/>
          <w:spacing w:val="-10"/>
          <w:lang w:val="en-US"/>
        </w:rPr>
        <w:t>(14)</w:t>
      </w:r>
      <w:r w:rsidRPr="00D01565">
        <w:rPr>
          <w:b/>
          <w:u w:val="single"/>
          <w:lang w:val="en-US"/>
        </w:rPr>
        <w:tab/>
      </w:r>
      <w:r w:rsidR="00123ACF" w:rsidRPr="00D01565">
        <w:rPr>
          <w:b/>
          <w:u w:val="single"/>
          <w:lang w:val="en-US"/>
        </w:rPr>
        <w:t>_____</w:t>
      </w:r>
      <w:r w:rsidRPr="00D01565">
        <w:rPr>
          <w:lang w:val="en-US"/>
        </w:rPr>
        <w:t>now.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But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three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years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ago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they</w:t>
      </w:r>
      <w:r w:rsidRPr="00D01565">
        <w:rPr>
          <w:spacing w:val="47"/>
          <w:lang w:val="en-US"/>
        </w:rPr>
        <w:t xml:space="preserve"> </w:t>
      </w:r>
      <w:r w:rsidR="00B53A33" w:rsidRPr="0045338E">
        <w:rPr>
          <w:b/>
          <w:spacing w:val="-10"/>
          <w:lang w:val="en-US"/>
        </w:rPr>
        <w:t>(</w:t>
      </w:r>
      <w:r w:rsidR="009D3315" w:rsidRPr="0045338E">
        <w:rPr>
          <w:b/>
          <w:spacing w:val="-10"/>
          <w:lang w:val="en-US"/>
        </w:rPr>
        <w:t>15</w:t>
      </w:r>
      <w:proofErr w:type="gramStart"/>
      <w:r w:rsidR="009D3315" w:rsidRPr="0045338E">
        <w:rPr>
          <w:b/>
          <w:spacing w:val="-10"/>
          <w:lang w:val="en-US"/>
        </w:rPr>
        <w:t>)</w:t>
      </w:r>
      <w:r w:rsidR="009D3315" w:rsidRPr="0045338E">
        <w:rPr>
          <w:spacing w:val="-10"/>
          <w:u w:val="single"/>
          <w:lang w:val="en-US"/>
        </w:rPr>
        <w:t>_</w:t>
      </w:r>
      <w:proofErr w:type="gramEnd"/>
      <w:r w:rsidR="009D3315" w:rsidRPr="0045338E">
        <w:rPr>
          <w:spacing w:val="-10"/>
          <w:u w:val="single"/>
          <w:lang w:val="en-US"/>
        </w:rPr>
        <w:t>_____</w:t>
      </w:r>
      <w:r w:rsidRPr="00D01565">
        <w:rPr>
          <w:b/>
          <w:spacing w:val="-10"/>
          <w:lang w:val="en-US"/>
        </w:rPr>
        <w:t xml:space="preserve"> </w:t>
      </w:r>
      <w:r w:rsidRPr="00D01565">
        <w:rPr>
          <w:lang w:val="en-US"/>
        </w:rPr>
        <w:t>acrobats.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They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have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got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a</w:t>
      </w:r>
      <w:r w:rsidRPr="00D01565">
        <w:rPr>
          <w:spacing w:val="48"/>
          <w:lang w:val="en-US"/>
        </w:rPr>
        <w:t xml:space="preserve"> </w:t>
      </w:r>
      <w:r w:rsidRPr="00D01565">
        <w:rPr>
          <w:lang w:val="en-US"/>
        </w:rPr>
        <w:t>lot</w:t>
      </w:r>
      <w:r w:rsidR="00123ACF" w:rsidRPr="00D01565">
        <w:rPr>
          <w:lang w:val="en-US"/>
        </w:rPr>
        <w:t xml:space="preserve"> </w:t>
      </w:r>
      <w:proofErr w:type="gramStart"/>
      <w:r w:rsidR="00123ACF" w:rsidRPr="00D01565">
        <w:rPr>
          <w:lang w:val="en-US"/>
        </w:rPr>
        <w:t>of</w:t>
      </w:r>
      <w:r w:rsidRPr="00D01565">
        <w:rPr>
          <w:spacing w:val="48"/>
          <w:lang w:val="en-US"/>
        </w:rPr>
        <w:t xml:space="preserve"> </w:t>
      </w:r>
      <w:r w:rsidRPr="00D01565">
        <w:rPr>
          <w:spacing w:val="-5"/>
          <w:lang w:val="en-US"/>
        </w:rPr>
        <w:t xml:space="preserve"> </w:t>
      </w:r>
      <w:r w:rsidRPr="00D01565">
        <w:rPr>
          <w:lang w:val="en-US"/>
        </w:rPr>
        <w:t>experience</w:t>
      </w:r>
      <w:proofErr w:type="gramEnd"/>
      <w:r w:rsidRPr="00D01565">
        <w:rPr>
          <w:lang w:val="en-US"/>
        </w:rPr>
        <w:t>,</w:t>
      </w:r>
      <w:r w:rsidRPr="00D01565">
        <w:rPr>
          <w:spacing w:val="-2"/>
          <w:lang w:val="en-US"/>
        </w:rPr>
        <w:t xml:space="preserve"> </w:t>
      </w:r>
      <w:r w:rsidRPr="00D01565">
        <w:rPr>
          <w:lang w:val="en-US"/>
        </w:rPr>
        <w:t>so</w:t>
      </w:r>
      <w:r w:rsidRPr="00D01565">
        <w:rPr>
          <w:spacing w:val="-1"/>
          <w:lang w:val="en-US"/>
        </w:rPr>
        <w:t xml:space="preserve"> </w:t>
      </w:r>
      <w:r w:rsidRPr="00D01565">
        <w:rPr>
          <w:lang w:val="en-US"/>
        </w:rPr>
        <w:t>they</w:t>
      </w:r>
      <w:r w:rsidRPr="00D01565">
        <w:rPr>
          <w:spacing w:val="-1"/>
          <w:lang w:val="en-US"/>
        </w:rPr>
        <w:t xml:space="preserve"> </w:t>
      </w:r>
      <w:r w:rsidRPr="00D01565">
        <w:rPr>
          <w:lang w:val="en-US"/>
        </w:rPr>
        <w:t>can</w:t>
      </w:r>
      <w:r w:rsidRPr="00D01565">
        <w:rPr>
          <w:spacing w:val="-1"/>
          <w:lang w:val="en-US"/>
        </w:rPr>
        <w:t xml:space="preserve"> </w:t>
      </w:r>
      <w:r w:rsidRPr="00D01565">
        <w:rPr>
          <w:lang w:val="en-US"/>
        </w:rPr>
        <w:t>always</w:t>
      </w:r>
      <w:r w:rsidRPr="00D01565">
        <w:rPr>
          <w:spacing w:val="-1"/>
          <w:lang w:val="en-US"/>
        </w:rPr>
        <w:t xml:space="preserve"> </w:t>
      </w:r>
      <w:r w:rsidRPr="00D01565">
        <w:rPr>
          <w:lang w:val="en-US"/>
        </w:rPr>
        <w:t>give</w:t>
      </w:r>
      <w:r w:rsidRPr="00D01565">
        <w:rPr>
          <w:spacing w:val="-1"/>
          <w:lang w:val="en-US"/>
        </w:rPr>
        <w:t xml:space="preserve"> </w:t>
      </w:r>
      <w:r w:rsidRPr="00D01565">
        <w:rPr>
          <w:lang w:val="en-US"/>
        </w:rPr>
        <w:t>good</w:t>
      </w:r>
      <w:r w:rsidRPr="00D01565">
        <w:rPr>
          <w:spacing w:val="-1"/>
          <w:lang w:val="en-US"/>
        </w:rPr>
        <w:t xml:space="preserve"> </w:t>
      </w:r>
      <w:r w:rsidRPr="00D01565">
        <w:rPr>
          <w:spacing w:val="-2"/>
          <w:lang w:val="en-US"/>
        </w:rPr>
        <w:t>advice.</w:t>
      </w:r>
    </w:p>
    <w:p w14:paraId="49889806" w14:textId="77777777" w:rsidR="00317E92" w:rsidRPr="00D01565" w:rsidRDefault="00317E92" w:rsidP="00D01565">
      <w:pPr>
        <w:pStyle w:val="a7"/>
        <w:spacing w:before="3"/>
        <w:rPr>
          <w:lang w:val="en-US"/>
        </w:rPr>
      </w:pPr>
    </w:p>
    <w:tbl>
      <w:tblPr>
        <w:tblStyle w:val="TableNormal"/>
        <w:tblW w:w="9223" w:type="dxa"/>
        <w:tblInd w:w="-5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87"/>
        <w:gridCol w:w="2887"/>
        <w:gridCol w:w="2887"/>
      </w:tblGrid>
      <w:tr w:rsidR="00317E92" w:rsidRPr="00D01565" w14:paraId="58D85129" w14:textId="77777777" w:rsidTr="0091581E">
        <w:trPr>
          <w:trHeight w:val="278"/>
        </w:trPr>
        <w:tc>
          <w:tcPr>
            <w:tcW w:w="562" w:type="dxa"/>
          </w:tcPr>
          <w:p w14:paraId="183D0A9B" w14:textId="23ADE73C" w:rsidR="00317E92" w:rsidRPr="00B53A33" w:rsidRDefault="00B53A33" w:rsidP="00D01565">
            <w:pPr>
              <w:pStyle w:val="TableParagraph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887" w:type="dxa"/>
          </w:tcPr>
          <w:p w14:paraId="78CC896A" w14:textId="77777777" w:rsidR="00317E92" w:rsidRPr="00D01565" w:rsidRDefault="00317E92" w:rsidP="00D01565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1)</w:t>
            </w:r>
            <w:r w:rsidRPr="00D01565">
              <w:rPr>
                <w:spacing w:val="1"/>
                <w:sz w:val="24"/>
                <w:szCs w:val="24"/>
              </w:rPr>
              <w:t xml:space="preserve"> </w:t>
            </w:r>
            <w:r w:rsidRPr="00D01565">
              <w:rPr>
                <w:color w:val="323232"/>
                <w:spacing w:val="-5"/>
                <w:sz w:val="24"/>
                <w:szCs w:val="24"/>
              </w:rPr>
              <w:t>try</w:t>
            </w:r>
          </w:p>
        </w:tc>
        <w:tc>
          <w:tcPr>
            <w:tcW w:w="2887" w:type="dxa"/>
          </w:tcPr>
          <w:p w14:paraId="59C08EAF" w14:textId="77777777" w:rsidR="00317E92" w:rsidRPr="00D01565" w:rsidRDefault="00317E92" w:rsidP="00D01565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2) </w:t>
            </w:r>
            <w:r w:rsidRPr="00D01565">
              <w:rPr>
                <w:spacing w:val="-2"/>
                <w:sz w:val="24"/>
                <w:szCs w:val="24"/>
              </w:rPr>
              <w:t>tries</w:t>
            </w:r>
          </w:p>
        </w:tc>
        <w:tc>
          <w:tcPr>
            <w:tcW w:w="2887" w:type="dxa"/>
          </w:tcPr>
          <w:p w14:paraId="4B2EAE0F" w14:textId="77777777" w:rsidR="00317E92" w:rsidRPr="00D01565" w:rsidRDefault="00317E92" w:rsidP="00D01565">
            <w:pPr>
              <w:pStyle w:val="TableParagraph"/>
              <w:ind w:left="107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3) </w:t>
            </w:r>
            <w:r w:rsidRPr="00D01565">
              <w:rPr>
                <w:spacing w:val="-2"/>
                <w:sz w:val="24"/>
                <w:szCs w:val="24"/>
              </w:rPr>
              <w:t>trying</w:t>
            </w:r>
          </w:p>
        </w:tc>
      </w:tr>
      <w:tr w:rsidR="00317E92" w:rsidRPr="00D01565" w14:paraId="14AD10F5" w14:textId="77777777" w:rsidTr="0091581E">
        <w:trPr>
          <w:trHeight w:val="277"/>
        </w:trPr>
        <w:tc>
          <w:tcPr>
            <w:tcW w:w="562" w:type="dxa"/>
          </w:tcPr>
          <w:p w14:paraId="7DAE7851" w14:textId="6B6DAE6D" w:rsidR="00317E92" w:rsidRPr="00D01565" w:rsidRDefault="00B53A33" w:rsidP="00D01565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87" w:type="dxa"/>
          </w:tcPr>
          <w:p w14:paraId="294AC73E" w14:textId="77777777" w:rsidR="00317E92" w:rsidRPr="00D01565" w:rsidRDefault="00317E92" w:rsidP="00D01565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1) </w:t>
            </w:r>
            <w:r w:rsidRPr="00D01565">
              <w:rPr>
                <w:color w:val="323232"/>
                <w:sz w:val="24"/>
                <w:szCs w:val="24"/>
              </w:rPr>
              <w:t>will</w:t>
            </w:r>
            <w:r w:rsidRPr="00D01565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D01565">
              <w:rPr>
                <w:color w:val="323232"/>
                <w:spacing w:val="-5"/>
                <w:sz w:val="24"/>
                <w:szCs w:val="24"/>
              </w:rPr>
              <w:t>be</w:t>
            </w:r>
          </w:p>
        </w:tc>
        <w:tc>
          <w:tcPr>
            <w:tcW w:w="2887" w:type="dxa"/>
          </w:tcPr>
          <w:p w14:paraId="34CA6D44" w14:textId="77777777" w:rsidR="00317E92" w:rsidRPr="00D01565" w:rsidRDefault="00317E92" w:rsidP="00D01565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2) </w:t>
            </w:r>
            <w:r w:rsidRPr="00D01565">
              <w:rPr>
                <w:spacing w:val="-5"/>
                <w:sz w:val="24"/>
                <w:szCs w:val="24"/>
              </w:rPr>
              <w:t>is</w:t>
            </w:r>
          </w:p>
        </w:tc>
        <w:tc>
          <w:tcPr>
            <w:tcW w:w="2887" w:type="dxa"/>
          </w:tcPr>
          <w:p w14:paraId="54CE9814" w14:textId="77777777" w:rsidR="00317E92" w:rsidRPr="00D01565" w:rsidRDefault="00317E92" w:rsidP="00D01565">
            <w:pPr>
              <w:pStyle w:val="TableParagraph"/>
              <w:ind w:left="107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3) has </w:t>
            </w:r>
            <w:r w:rsidRPr="00D01565">
              <w:rPr>
                <w:spacing w:val="-4"/>
                <w:sz w:val="24"/>
                <w:szCs w:val="24"/>
              </w:rPr>
              <w:t>been</w:t>
            </w:r>
          </w:p>
        </w:tc>
      </w:tr>
      <w:tr w:rsidR="00317E92" w:rsidRPr="00D01565" w14:paraId="04B21931" w14:textId="77777777" w:rsidTr="0091581E">
        <w:trPr>
          <w:trHeight w:val="277"/>
        </w:trPr>
        <w:tc>
          <w:tcPr>
            <w:tcW w:w="562" w:type="dxa"/>
          </w:tcPr>
          <w:p w14:paraId="4E704ABD" w14:textId="70EBACE9" w:rsidR="00317E92" w:rsidRPr="00B53A33" w:rsidRDefault="00B53A33" w:rsidP="00D01565">
            <w:pPr>
              <w:pStyle w:val="TableParagraph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887" w:type="dxa"/>
          </w:tcPr>
          <w:p w14:paraId="44F0164B" w14:textId="77777777" w:rsidR="00317E92" w:rsidRPr="00D01565" w:rsidRDefault="00317E92" w:rsidP="00D01565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1) </w:t>
            </w:r>
            <w:r w:rsidRPr="00D01565">
              <w:rPr>
                <w:color w:val="323232"/>
                <w:spacing w:val="-2"/>
                <w:sz w:val="24"/>
                <w:szCs w:val="24"/>
              </w:rPr>
              <w:t>quickly</w:t>
            </w:r>
          </w:p>
        </w:tc>
        <w:tc>
          <w:tcPr>
            <w:tcW w:w="2887" w:type="dxa"/>
          </w:tcPr>
          <w:p w14:paraId="499408B9" w14:textId="77777777" w:rsidR="00317E92" w:rsidRPr="00D01565" w:rsidRDefault="00317E92" w:rsidP="00D01565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2)</w:t>
            </w:r>
            <w:r w:rsidRPr="00D01565">
              <w:rPr>
                <w:spacing w:val="-3"/>
                <w:sz w:val="24"/>
                <w:szCs w:val="24"/>
              </w:rPr>
              <w:t xml:space="preserve"> </w:t>
            </w:r>
            <w:r w:rsidRPr="00D01565">
              <w:rPr>
                <w:sz w:val="24"/>
                <w:szCs w:val="24"/>
              </w:rPr>
              <w:t>most</w:t>
            </w:r>
            <w:r w:rsidRPr="00D01565">
              <w:rPr>
                <w:spacing w:val="-1"/>
                <w:sz w:val="24"/>
                <w:szCs w:val="24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</w:rPr>
              <w:t>quickly</w:t>
            </w:r>
          </w:p>
        </w:tc>
        <w:tc>
          <w:tcPr>
            <w:tcW w:w="2887" w:type="dxa"/>
          </w:tcPr>
          <w:p w14:paraId="4F1F7401" w14:textId="77777777" w:rsidR="00317E92" w:rsidRPr="00D01565" w:rsidRDefault="00317E92" w:rsidP="00D01565">
            <w:pPr>
              <w:pStyle w:val="TableParagraph"/>
              <w:ind w:left="107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3)</w:t>
            </w:r>
            <w:r w:rsidRPr="00D01565">
              <w:rPr>
                <w:spacing w:val="-3"/>
                <w:sz w:val="24"/>
                <w:szCs w:val="24"/>
              </w:rPr>
              <w:t xml:space="preserve"> </w:t>
            </w:r>
            <w:r w:rsidRPr="00D01565">
              <w:rPr>
                <w:sz w:val="24"/>
                <w:szCs w:val="24"/>
              </w:rPr>
              <w:t>more</w:t>
            </w:r>
            <w:r w:rsidRPr="00D01565">
              <w:rPr>
                <w:spacing w:val="-1"/>
                <w:sz w:val="24"/>
                <w:szCs w:val="24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</w:rPr>
              <w:t>quickly</w:t>
            </w:r>
          </w:p>
        </w:tc>
      </w:tr>
      <w:tr w:rsidR="00317E92" w:rsidRPr="00D01565" w14:paraId="457D3DE6" w14:textId="77777777" w:rsidTr="0091581E">
        <w:trPr>
          <w:trHeight w:val="278"/>
        </w:trPr>
        <w:tc>
          <w:tcPr>
            <w:tcW w:w="562" w:type="dxa"/>
          </w:tcPr>
          <w:p w14:paraId="3F7D2393" w14:textId="124C10AF" w:rsidR="00317E92" w:rsidRPr="00B53A33" w:rsidRDefault="00B53A33" w:rsidP="00D01565">
            <w:pPr>
              <w:pStyle w:val="TableParagraph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2887" w:type="dxa"/>
          </w:tcPr>
          <w:p w14:paraId="3ECA8FC6" w14:textId="77777777" w:rsidR="00317E92" w:rsidRPr="00D01565" w:rsidRDefault="00317E92" w:rsidP="00D01565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1)</w:t>
            </w:r>
            <w:r w:rsidRPr="00D01565">
              <w:rPr>
                <w:spacing w:val="-3"/>
                <w:sz w:val="24"/>
                <w:szCs w:val="24"/>
              </w:rPr>
              <w:t xml:space="preserve"> </w:t>
            </w:r>
            <w:r w:rsidRPr="00D01565">
              <w:rPr>
                <w:sz w:val="24"/>
                <w:szCs w:val="24"/>
              </w:rPr>
              <w:t>isn’t</w:t>
            </w:r>
            <w:r w:rsidRPr="00D01565">
              <w:rPr>
                <w:spacing w:val="-2"/>
                <w:sz w:val="24"/>
                <w:szCs w:val="24"/>
              </w:rPr>
              <w:t xml:space="preserve"> working</w:t>
            </w:r>
          </w:p>
        </w:tc>
        <w:tc>
          <w:tcPr>
            <w:tcW w:w="2887" w:type="dxa"/>
          </w:tcPr>
          <w:p w14:paraId="7BFA82CE" w14:textId="77777777" w:rsidR="00317E92" w:rsidRPr="00D01565" w:rsidRDefault="00317E92" w:rsidP="00D01565">
            <w:pPr>
              <w:pStyle w:val="TableParagraph"/>
              <w:ind w:left="107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2)</w:t>
            </w:r>
            <w:r w:rsidRPr="00D01565">
              <w:rPr>
                <w:spacing w:val="-3"/>
                <w:sz w:val="24"/>
                <w:szCs w:val="24"/>
              </w:rPr>
              <w:t xml:space="preserve"> </w:t>
            </w:r>
            <w:r w:rsidRPr="00D01565">
              <w:rPr>
                <w:sz w:val="24"/>
                <w:szCs w:val="24"/>
              </w:rPr>
              <w:t>didn’t</w:t>
            </w:r>
            <w:r w:rsidRPr="00D01565">
              <w:rPr>
                <w:spacing w:val="-2"/>
                <w:sz w:val="24"/>
                <w:szCs w:val="24"/>
              </w:rPr>
              <w:t xml:space="preserve"> </w:t>
            </w:r>
            <w:r w:rsidRPr="00D01565">
              <w:rPr>
                <w:spacing w:val="-4"/>
                <w:sz w:val="24"/>
                <w:szCs w:val="24"/>
              </w:rPr>
              <w:t>work</w:t>
            </w:r>
          </w:p>
        </w:tc>
        <w:tc>
          <w:tcPr>
            <w:tcW w:w="2887" w:type="dxa"/>
          </w:tcPr>
          <w:p w14:paraId="54791DE8" w14:textId="77777777" w:rsidR="00317E92" w:rsidRPr="00D01565" w:rsidRDefault="00317E92" w:rsidP="00D01565">
            <w:pPr>
              <w:pStyle w:val="TableParagraph"/>
              <w:ind w:left="107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3)</w:t>
            </w:r>
            <w:r w:rsidRPr="00D01565">
              <w:rPr>
                <w:spacing w:val="-3"/>
                <w:sz w:val="24"/>
                <w:szCs w:val="24"/>
              </w:rPr>
              <w:t xml:space="preserve"> </w:t>
            </w:r>
            <w:r w:rsidRPr="00D01565">
              <w:rPr>
                <w:sz w:val="24"/>
                <w:szCs w:val="24"/>
              </w:rPr>
              <w:t>don’t</w:t>
            </w:r>
            <w:r w:rsidRPr="00D01565">
              <w:rPr>
                <w:spacing w:val="-2"/>
                <w:sz w:val="24"/>
                <w:szCs w:val="24"/>
              </w:rPr>
              <w:t xml:space="preserve"> </w:t>
            </w:r>
            <w:r w:rsidRPr="00D01565">
              <w:rPr>
                <w:spacing w:val="-4"/>
                <w:sz w:val="24"/>
                <w:szCs w:val="24"/>
              </w:rPr>
              <w:t>work</w:t>
            </w:r>
          </w:p>
        </w:tc>
      </w:tr>
      <w:tr w:rsidR="00317E92" w:rsidRPr="00D01565" w14:paraId="78BBCE26" w14:textId="77777777" w:rsidTr="0091581E">
        <w:trPr>
          <w:trHeight w:val="277"/>
        </w:trPr>
        <w:tc>
          <w:tcPr>
            <w:tcW w:w="562" w:type="dxa"/>
          </w:tcPr>
          <w:p w14:paraId="70BC7A9E" w14:textId="36E076C3" w:rsidR="00317E92" w:rsidRPr="00B53A33" w:rsidRDefault="00B53A33" w:rsidP="00D01565">
            <w:pPr>
              <w:pStyle w:val="TableParagraph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887" w:type="dxa"/>
          </w:tcPr>
          <w:p w14:paraId="09B8E5FB" w14:textId="77777777" w:rsidR="00317E92" w:rsidRPr="00D01565" w:rsidRDefault="00317E92" w:rsidP="00D01565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1) </w:t>
            </w:r>
            <w:r w:rsidRPr="00D01565">
              <w:rPr>
                <w:spacing w:val="-4"/>
                <w:sz w:val="24"/>
                <w:szCs w:val="24"/>
              </w:rPr>
              <w:t>were</w:t>
            </w:r>
          </w:p>
        </w:tc>
        <w:tc>
          <w:tcPr>
            <w:tcW w:w="2887" w:type="dxa"/>
          </w:tcPr>
          <w:p w14:paraId="155B74ED" w14:textId="77777777" w:rsidR="00317E92" w:rsidRPr="00D01565" w:rsidRDefault="00317E92" w:rsidP="00D01565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 xml:space="preserve">2) </w:t>
            </w:r>
            <w:r w:rsidRPr="00D01565">
              <w:rPr>
                <w:color w:val="323232"/>
                <w:spacing w:val="-5"/>
                <w:sz w:val="24"/>
                <w:szCs w:val="24"/>
              </w:rPr>
              <w:t>are</w:t>
            </w:r>
          </w:p>
        </w:tc>
        <w:tc>
          <w:tcPr>
            <w:tcW w:w="2887" w:type="dxa"/>
          </w:tcPr>
          <w:p w14:paraId="70A1580D" w14:textId="77777777" w:rsidR="00317E92" w:rsidRPr="00D01565" w:rsidRDefault="00317E92" w:rsidP="00D01565">
            <w:pPr>
              <w:pStyle w:val="TableParagraph"/>
              <w:ind w:left="108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3)</w:t>
            </w:r>
            <w:r w:rsidRPr="00D01565">
              <w:rPr>
                <w:spacing w:val="2"/>
                <w:sz w:val="24"/>
                <w:szCs w:val="24"/>
              </w:rPr>
              <w:t xml:space="preserve"> </w:t>
            </w:r>
            <w:r w:rsidRPr="00D01565">
              <w:rPr>
                <w:color w:val="323232"/>
                <w:sz w:val="24"/>
                <w:szCs w:val="24"/>
              </w:rPr>
              <w:t>will</w:t>
            </w:r>
            <w:r w:rsidRPr="00D01565">
              <w:rPr>
                <w:color w:val="323232"/>
                <w:spacing w:val="4"/>
                <w:sz w:val="24"/>
                <w:szCs w:val="24"/>
              </w:rPr>
              <w:t xml:space="preserve"> </w:t>
            </w:r>
            <w:r w:rsidRPr="00D01565">
              <w:rPr>
                <w:color w:val="323232"/>
                <w:spacing w:val="-5"/>
                <w:sz w:val="24"/>
                <w:szCs w:val="24"/>
              </w:rPr>
              <w:t>be</w:t>
            </w:r>
          </w:p>
        </w:tc>
      </w:tr>
    </w:tbl>
    <w:p w14:paraId="57E08981" w14:textId="77777777" w:rsidR="00317E92" w:rsidRPr="00D01565" w:rsidRDefault="00317E92" w:rsidP="00D01565">
      <w:pPr>
        <w:pStyle w:val="a7"/>
        <w:spacing w:before="10"/>
      </w:pPr>
    </w:p>
    <w:p w14:paraId="3A89F621" w14:textId="6AAFADC9" w:rsidR="00317E92" w:rsidRPr="00D01565" w:rsidRDefault="004B5C27" w:rsidP="00D01565">
      <w:pPr>
        <w:pStyle w:val="a7"/>
      </w:pPr>
      <w:r w:rsidRPr="00D01565">
        <w:t>Ответ:</w:t>
      </w:r>
    </w:p>
    <w:tbl>
      <w:tblPr>
        <w:tblStyle w:val="TableNormal"/>
        <w:tblpPr w:leftFromText="180" w:rightFromText="180" w:vertAnchor="text" w:horzAnchor="margin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2"/>
        <w:gridCol w:w="702"/>
        <w:gridCol w:w="702"/>
        <w:gridCol w:w="704"/>
      </w:tblGrid>
      <w:tr w:rsidR="0055653B" w:rsidRPr="00D01565" w14:paraId="0D022343" w14:textId="77777777" w:rsidTr="00875748">
        <w:trPr>
          <w:trHeight w:val="203"/>
        </w:trPr>
        <w:tc>
          <w:tcPr>
            <w:tcW w:w="704" w:type="dxa"/>
          </w:tcPr>
          <w:p w14:paraId="658DC3FF" w14:textId="5BBE4025" w:rsidR="0055653B" w:rsidRPr="009D3315" w:rsidRDefault="009D3315" w:rsidP="0055653B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02" w:type="dxa"/>
          </w:tcPr>
          <w:p w14:paraId="291E432C" w14:textId="2CAFB564" w:rsidR="0055653B" w:rsidRPr="009D3315" w:rsidRDefault="009D3315" w:rsidP="0055653B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2" w:type="dxa"/>
          </w:tcPr>
          <w:p w14:paraId="191821AC" w14:textId="6BCE9105" w:rsidR="0055653B" w:rsidRPr="009D3315" w:rsidRDefault="009D3315" w:rsidP="0055653B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02" w:type="dxa"/>
          </w:tcPr>
          <w:p w14:paraId="0AA5054D" w14:textId="654F16E3" w:rsidR="0055653B" w:rsidRPr="009D3315" w:rsidRDefault="009D3315" w:rsidP="0055653B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4" w:type="dxa"/>
          </w:tcPr>
          <w:p w14:paraId="77C91CFB" w14:textId="262DE96B" w:rsidR="0055653B" w:rsidRPr="009D3315" w:rsidRDefault="009D3315" w:rsidP="0055653B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55653B" w:rsidRPr="00D01565" w14:paraId="0754DC28" w14:textId="77777777" w:rsidTr="00875748">
        <w:trPr>
          <w:trHeight w:val="404"/>
        </w:trPr>
        <w:tc>
          <w:tcPr>
            <w:tcW w:w="704" w:type="dxa"/>
          </w:tcPr>
          <w:p w14:paraId="260F750B" w14:textId="77777777" w:rsidR="0055653B" w:rsidRPr="00D01565" w:rsidRDefault="0055653B" w:rsidP="005565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6FFA26CE" w14:textId="77777777" w:rsidR="0055653B" w:rsidRPr="00D01565" w:rsidRDefault="0055653B" w:rsidP="005565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509616DE" w14:textId="0903C06F" w:rsidR="0055653B" w:rsidRPr="00D01565" w:rsidRDefault="0055653B" w:rsidP="005565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3A09E736" w14:textId="4DD07144" w:rsidR="0055653B" w:rsidRPr="00D01565" w:rsidRDefault="0055653B" w:rsidP="005565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14:paraId="00F04853" w14:textId="77777777" w:rsidR="0055653B" w:rsidRPr="00D01565" w:rsidRDefault="0055653B" w:rsidP="005565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8663DD" w14:textId="77777777" w:rsidR="0091581E" w:rsidRDefault="0091581E" w:rsidP="00D01565">
      <w:pPr>
        <w:pStyle w:val="a7"/>
        <w:spacing w:before="170"/>
        <w:ind w:right="224"/>
        <w:jc w:val="center"/>
        <w:rPr>
          <w:b/>
        </w:rPr>
      </w:pPr>
    </w:p>
    <w:p w14:paraId="59B20860" w14:textId="77777777" w:rsidR="0091581E" w:rsidRDefault="0091581E" w:rsidP="00D01565">
      <w:pPr>
        <w:pStyle w:val="a7"/>
        <w:spacing w:before="170"/>
        <w:ind w:right="224"/>
        <w:jc w:val="center"/>
        <w:rPr>
          <w:b/>
        </w:rPr>
      </w:pPr>
    </w:p>
    <w:p w14:paraId="00A4F9DD" w14:textId="5E4DE033" w:rsidR="004B5C27" w:rsidRPr="0091581E" w:rsidRDefault="004B5C27" w:rsidP="00D01565">
      <w:pPr>
        <w:pStyle w:val="a7"/>
        <w:spacing w:before="170"/>
        <w:ind w:right="224"/>
        <w:jc w:val="center"/>
        <w:rPr>
          <w:b/>
        </w:rPr>
      </w:pPr>
      <w:r w:rsidRPr="0091581E">
        <w:rPr>
          <w:b/>
        </w:rPr>
        <w:t>Письмо</w:t>
      </w:r>
    </w:p>
    <w:p w14:paraId="71F88312" w14:textId="069D1BD4" w:rsidR="00317E92" w:rsidRPr="00D01565" w:rsidRDefault="00317E92" w:rsidP="00D01565">
      <w:pPr>
        <w:pStyle w:val="a7"/>
        <w:spacing w:before="170"/>
        <w:ind w:right="224"/>
        <w:jc w:val="both"/>
      </w:pPr>
      <w:r w:rsidRPr="0091581E">
        <w:rPr>
          <w:i/>
          <w:spacing w:val="-2"/>
        </w:rPr>
        <w:t>Вы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получили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электронное</w:t>
      </w:r>
      <w:r w:rsidRPr="0091581E">
        <w:rPr>
          <w:i/>
          <w:spacing w:val="-9"/>
        </w:rPr>
        <w:t xml:space="preserve"> </w:t>
      </w:r>
      <w:r w:rsidRPr="0091581E">
        <w:rPr>
          <w:i/>
          <w:spacing w:val="-2"/>
        </w:rPr>
        <w:t>сообщение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от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своего</w:t>
      </w:r>
      <w:r w:rsidRPr="0091581E">
        <w:rPr>
          <w:i/>
          <w:spacing w:val="-9"/>
        </w:rPr>
        <w:t xml:space="preserve"> </w:t>
      </w:r>
      <w:r w:rsidRPr="0091581E">
        <w:rPr>
          <w:i/>
          <w:spacing w:val="-2"/>
        </w:rPr>
        <w:t>друга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по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переписке</w:t>
      </w:r>
      <w:r w:rsidRPr="0091581E">
        <w:rPr>
          <w:i/>
          <w:spacing w:val="-8"/>
        </w:rPr>
        <w:t xml:space="preserve"> </w:t>
      </w:r>
      <w:r w:rsidRPr="0091581E">
        <w:rPr>
          <w:i/>
          <w:spacing w:val="-2"/>
        </w:rPr>
        <w:t>Питера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>из</w:t>
      </w:r>
      <w:r w:rsidRPr="0091581E">
        <w:rPr>
          <w:i/>
          <w:spacing w:val="-10"/>
        </w:rPr>
        <w:t xml:space="preserve"> </w:t>
      </w:r>
      <w:r w:rsidRPr="0091581E">
        <w:rPr>
          <w:i/>
          <w:spacing w:val="-2"/>
        </w:rPr>
        <w:t xml:space="preserve">Великобритании. </w:t>
      </w:r>
      <w:r w:rsidRPr="0091581E">
        <w:rPr>
          <w:i/>
        </w:rPr>
        <w:t xml:space="preserve">Напишите ему ответное письмо объёмом </w:t>
      </w:r>
      <w:r w:rsidRPr="0091581E">
        <w:rPr>
          <w:b/>
          <w:i/>
        </w:rPr>
        <w:t xml:space="preserve">40–60 </w:t>
      </w:r>
      <w:r w:rsidRPr="0091581E">
        <w:rPr>
          <w:i/>
        </w:rPr>
        <w:t xml:space="preserve">слов, ответьте на </w:t>
      </w:r>
      <w:r w:rsidRPr="0091581E">
        <w:rPr>
          <w:b/>
          <w:i/>
        </w:rPr>
        <w:t xml:space="preserve">два </w:t>
      </w:r>
      <w:r w:rsidRPr="0091581E">
        <w:rPr>
          <w:i/>
        </w:rPr>
        <w:t>его вопроса. Оформите свой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ответ</w:t>
      </w:r>
      <w:r w:rsidRPr="0091581E">
        <w:rPr>
          <w:i/>
          <w:spacing w:val="73"/>
        </w:rPr>
        <w:t xml:space="preserve"> </w:t>
      </w:r>
      <w:r w:rsidRPr="0091581E">
        <w:rPr>
          <w:i/>
        </w:rPr>
        <w:t>в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соответствии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с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правилами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оформления</w:t>
      </w:r>
      <w:r w:rsidRPr="0091581E">
        <w:rPr>
          <w:i/>
          <w:spacing w:val="71"/>
        </w:rPr>
        <w:t xml:space="preserve"> </w:t>
      </w:r>
      <w:r w:rsidRPr="0091581E">
        <w:rPr>
          <w:i/>
        </w:rPr>
        <w:t>письма.</w:t>
      </w:r>
      <w:r w:rsidRPr="0091581E">
        <w:rPr>
          <w:i/>
          <w:spacing w:val="70"/>
        </w:rPr>
        <w:t xml:space="preserve"> </w:t>
      </w:r>
      <w:r w:rsidRPr="0091581E">
        <w:rPr>
          <w:i/>
        </w:rPr>
        <w:t>Не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пишите</w:t>
      </w:r>
      <w:r w:rsidRPr="0091581E">
        <w:rPr>
          <w:i/>
          <w:spacing w:val="73"/>
        </w:rPr>
        <w:t xml:space="preserve"> </w:t>
      </w:r>
      <w:r w:rsidRPr="0091581E">
        <w:rPr>
          <w:i/>
        </w:rPr>
        <w:t>адрес</w:t>
      </w:r>
      <w:r w:rsidRPr="0091581E">
        <w:rPr>
          <w:i/>
          <w:spacing w:val="71"/>
        </w:rPr>
        <w:t xml:space="preserve"> </w:t>
      </w:r>
      <w:r w:rsidRPr="0091581E">
        <w:rPr>
          <w:i/>
        </w:rPr>
        <w:t>и</w:t>
      </w:r>
      <w:r w:rsidRPr="0091581E">
        <w:rPr>
          <w:i/>
          <w:spacing w:val="72"/>
        </w:rPr>
        <w:t xml:space="preserve"> </w:t>
      </w:r>
      <w:r w:rsidRPr="0091581E">
        <w:rPr>
          <w:i/>
        </w:rPr>
        <w:t>дату. Не забудьте поблагодарить друга за полученное письмо</w:t>
      </w:r>
      <w:r w:rsidRPr="00D01565">
        <w:t>.</w:t>
      </w:r>
    </w:p>
    <w:p w14:paraId="65C93B94" w14:textId="77777777" w:rsidR="00317E92" w:rsidRPr="00D01565" w:rsidRDefault="00317E92" w:rsidP="00D01565">
      <w:pPr>
        <w:pStyle w:val="a7"/>
        <w:spacing w:before="2"/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17E92" w:rsidRPr="00D01565" w14:paraId="2D1C4B76" w14:textId="77777777" w:rsidTr="008C5597">
        <w:trPr>
          <w:trHeight w:val="197"/>
        </w:trPr>
        <w:tc>
          <w:tcPr>
            <w:tcW w:w="10490" w:type="dxa"/>
          </w:tcPr>
          <w:p w14:paraId="73FF8849" w14:textId="77777777" w:rsidR="00317E92" w:rsidRPr="00D01565" w:rsidRDefault="00317E92" w:rsidP="00D0156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01565">
              <w:rPr>
                <w:b/>
                <w:sz w:val="24"/>
                <w:szCs w:val="24"/>
              </w:rPr>
              <w:t xml:space="preserve">From: </w:t>
            </w:r>
            <w:hyperlink r:id="rId6">
              <w:r w:rsidRPr="00D01565">
                <w:rPr>
                  <w:b/>
                  <w:spacing w:val="-2"/>
                  <w:sz w:val="24"/>
                  <w:szCs w:val="24"/>
                </w:rPr>
                <w:t>Peter@mail.uk</w:t>
              </w:r>
            </w:hyperlink>
          </w:p>
        </w:tc>
      </w:tr>
      <w:tr w:rsidR="00317E92" w:rsidRPr="0045338E" w14:paraId="3EF45439" w14:textId="77777777" w:rsidTr="008C5597">
        <w:trPr>
          <w:trHeight w:val="196"/>
        </w:trPr>
        <w:tc>
          <w:tcPr>
            <w:tcW w:w="10490" w:type="dxa"/>
          </w:tcPr>
          <w:p w14:paraId="3187B9EC" w14:textId="77777777" w:rsidR="00317E92" w:rsidRPr="00D01565" w:rsidRDefault="00317E92" w:rsidP="00D0156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01565">
              <w:rPr>
                <w:b/>
                <w:sz w:val="24"/>
                <w:szCs w:val="24"/>
              </w:rPr>
              <w:t xml:space="preserve">To: </w:t>
            </w:r>
            <w:hyperlink r:id="rId7">
              <w:r w:rsidRPr="00D01565">
                <w:rPr>
                  <w:b/>
                  <w:spacing w:val="-2"/>
                  <w:sz w:val="24"/>
                  <w:szCs w:val="24"/>
                </w:rPr>
                <w:t>Russian_friend@mail.ru</w:t>
              </w:r>
            </w:hyperlink>
          </w:p>
        </w:tc>
      </w:tr>
      <w:tr w:rsidR="00317E92" w:rsidRPr="00D01565" w14:paraId="192EE4D4" w14:textId="77777777" w:rsidTr="008C5597">
        <w:trPr>
          <w:trHeight w:val="196"/>
        </w:trPr>
        <w:tc>
          <w:tcPr>
            <w:tcW w:w="10490" w:type="dxa"/>
          </w:tcPr>
          <w:p w14:paraId="3E4FDF1B" w14:textId="77777777" w:rsidR="00317E92" w:rsidRPr="00D01565" w:rsidRDefault="00317E92" w:rsidP="00D0156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01565">
              <w:rPr>
                <w:b/>
                <w:sz w:val="24"/>
                <w:szCs w:val="24"/>
              </w:rPr>
              <w:t>Subject:</w:t>
            </w:r>
            <w:r w:rsidRPr="00D0156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01565">
              <w:rPr>
                <w:b/>
                <w:spacing w:val="-2"/>
                <w:sz w:val="24"/>
                <w:szCs w:val="24"/>
              </w:rPr>
              <w:t>School</w:t>
            </w:r>
          </w:p>
        </w:tc>
      </w:tr>
      <w:tr w:rsidR="00317E92" w:rsidRPr="00D01565" w14:paraId="34F02067" w14:textId="77777777" w:rsidTr="008C5597">
        <w:trPr>
          <w:trHeight w:val="1321"/>
        </w:trPr>
        <w:tc>
          <w:tcPr>
            <w:tcW w:w="10490" w:type="dxa"/>
          </w:tcPr>
          <w:p w14:paraId="370D6093" w14:textId="77777777" w:rsidR="00317E92" w:rsidRPr="008C5597" w:rsidRDefault="00317E92" w:rsidP="008C5597">
            <w:pPr>
              <w:pStyle w:val="TableParagraph"/>
              <w:ind w:left="107" w:right="23"/>
              <w:rPr>
                <w:i/>
                <w:sz w:val="24"/>
                <w:szCs w:val="24"/>
              </w:rPr>
            </w:pPr>
            <w:r w:rsidRPr="00D01565">
              <w:rPr>
                <w:i/>
                <w:color w:val="323232"/>
                <w:sz w:val="24"/>
                <w:szCs w:val="24"/>
              </w:rPr>
              <w:t>…</w:t>
            </w:r>
            <w:r w:rsidRPr="008C5597">
              <w:rPr>
                <w:i/>
                <w:color w:val="323232"/>
                <w:sz w:val="24"/>
                <w:szCs w:val="24"/>
              </w:rPr>
              <w:t>My lessons usually start at 9 o’clock. I usually have three lessons in the morning and two lessons in the afternoon.</w:t>
            </w:r>
          </w:p>
          <w:p w14:paraId="173EACCA" w14:textId="0231EA09" w:rsidR="00317E92" w:rsidRPr="008C5597" w:rsidRDefault="00317E92" w:rsidP="008C5597">
            <w:pPr>
              <w:pStyle w:val="TableParagraph"/>
              <w:ind w:left="107" w:right="141"/>
              <w:rPr>
                <w:i/>
                <w:sz w:val="24"/>
                <w:szCs w:val="24"/>
              </w:rPr>
            </w:pPr>
            <w:r w:rsidRPr="008C5597">
              <w:rPr>
                <w:i/>
                <w:color w:val="323232"/>
                <w:sz w:val="24"/>
                <w:szCs w:val="24"/>
              </w:rPr>
              <w:t>How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many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lessons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do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you</w:t>
            </w:r>
            <w:r w:rsidRPr="008C5597">
              <w:rPr>
                <w:i/>
                <w:color w:val="323232"/>
                <w:spacing w:val="-3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usually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have?</w:t>
            </w:r>
            <w:r w:rsidRPr="008C5597">
              <w:rPr>
                <w:i/>
                <w:color w:val="323232"/>
                <w:spacing w:val="-3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What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is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your</w:t>
            </w: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5597">
              <w:rPr>
                <w:i/>
                <w:color w:val="323232"/>
                <w:sz w:val="24"/>
                <w:szCs w:val="24"/>
              </w:rPr>
              <w:t>favourite</w:t>
            </w:r>
            <w:proofErr w:type="spellEnd"/>
            <w:r w:rsidR="004D1F89" w:rsidRPr="008C5597">
              <w:rPr>
                <w:i/>
                <w:color w:val="323232"/>
                <w:spacing w:val="-4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>subject? Write back soon.</w:t>
            </w:r>
          </w:p>
          <w:p w14:paraId="3EBDA97E" w14:textId="77777777" w:rsidR="008C5597" w:rsidRDefault="00317E92" w:rsidP="008C5597">
            <w:pPr>
              <w:pStyle w:val="TableParagraph"/>
              <w:ind w:left="107" w:right="8557"/>
              <w:rPr>
                <w:i/>
                <w:color w:val="323232"/>
                <w:sz w:val="24"/>
                <w:szCs w:val="24"/>
              </w:rPr>
            </w:pPr>
            <w:r w:rsidRPr="008C5597">
              <w:rPr>
                <w:i/>
                <w:color w:val="323232"/>
                <w:sz w:val="24"/>
                <w:szCs w:val="24"/>
              </w:rPr>
              <w:t>Best</w:t>
            </w:r>
            <w:r w:rsidRPr="008C5597">
              <w:rPr>
                <w:i/>
                <w:color w:val="323232"/>
                <w:spacing w:val="-15"/>
                <w:sz w:val="24"/>
                <w:szCs w:val="24"/>
              </w:rPr>
              <w:t xml:space="preserve"> </w:t>
            </w:r>
            <w:r w:rsidRPr="008C5597">
              <w:rPr>
                <w:i/>
                <w:color w:val="323232"/>
                <w:sz w:val="24"/>
                <w:szCs w:val="24"/>
              </w:rPr>
              <w:t xml:space="preserve">wishes, </w:t>
            </w:r>
          </w:p>
          <w:p w14:paraId="5A777C80" w14:textId="0D1C166D" w:rsidR="00317E92" w:rsidRPr="00D01565" w:rsidRDefault="00317E92" w:rsidP="008C5597">
            <w:pPr>
              <w:pStyle w:val="TableParagraph"/>
              <w:ind w:left="107" w:right="8557"/>
              <w:rPr>
                <w:i/>
                <w:sz w:val="24"/>
                <w:szCs w:val="24"/>
              </w:rPr>
            </w:pPr>
            <w:r w:rsidRPr="008C5597">
              <w:rPr>
                <w:i/>
                <w:color w:val="323232"/>
                <w:spacing w:val="-4"/>
                <w:sz w:val="24"/>
                <w:szCs w:val="24"/>
              </w:rPr>
              <w:t>Pete</w:t>
            </w:r>
          </w:p>
        </w:tc>
      </w:tr>
    </w:tbl>
    <w:p w14:paraId="5F8A5894" w14:textId="7FFE092E" w:rsidR="00317E92" w:rsidRPr="008C5597" w:rsidRDefault="00317E92" w:rsidP="008C5597">
      <w:pPr>
        <w:spacing w:before="213" w:line="240" w:lineRule="auto"/>
        <w:ind w:left="9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565">
        <w:rPr>
          <w:rFonts w:ascii="Times New Roman" w:hAnsi="Times New Roman" w:cs="Times New Roman"/>
          <w:b/>
          <w:sz w:val="24"/>
          <w:szCs w:val="24"/>
        </w:rPr>
        <w:t>Начните</w:t>
      </w:r>
      <w:r w:rsidRPr="00D0156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1565">
        <w:rPr>
          <w:rFonts w:ascii="Times New Roman" w:hAnsi="Times New Roman" w:cs="Times New Roman"/>
          <w:b/>
          <w:sz w:val="24"/>
          <w:szCs w:val="24"/>
        </w:rPr>
        <w:t>со</w:t>
      </w:r>
      <w:r w:rsidRPr="00D0156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1565">
        <w:rPr>
          <w:rFonts w:ascii="Times New Roman" w:hAnsi="Times New Roman" w:cs="Times New Roman"/>
          <w:b/>
          <w:sz w:val="24"/>
          <w:szCs w:val="24"/>
        </w:rPr>
        <w:t>слов:</w:t>
      </w:r>
      <w:r w:rsidRPr="00D0156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D1F89">
        <w:rPr>
          <w:rFonts w:ascii="Times New Roman" w:hAnsi="Times New Roman" w:cs="Times New Roman"/>
          <w:i/>
          <w:sz w:val="28"/>
          <w:szCs w:val="28"/>
        </w:rPr>
        <w:t>Hello</w:t>
      </w:r>
      <w:proofErr w:type="spellEnd"/>
      <w:r w:rsidRPr="004D1F8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4D1F89">
        <w:rPr>
          <w:rFonts w:ascii="Times New Roman" w:hAnsi="Times New Roman" w:cs="Times New Roman"/>
          <w:i/>
          <w:spacing w:val="-2"/>
          <w:sz w:val="28"/>
          <w:szCs w:val="28"/>
        </w:rPr>
        <w:t>Pete</w:t>
      </w:r>
      <w:proofErr w:type="spellEnd"/>
      <w:r w:rsidRPr="004D1F89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</w:p>
    <w:tbl>
      <w:tblPr>
        <w:tblStyle w:val="TableNormal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317E92" w:rsidRPr="0045338E" w14:paraId="7A111CDF" w14:textId="77777777" w:rsidTr="008C5597">
        <w:trPr>
          <w:trHeight w:val="273"/>
        </w:trPr>
        <w:tc>
          <w:tcPr>
            <w:tcW w:w="10348" w:type="dxa"/>
          </w:tcPr>
          <w:p w14:paraId="59750A18" w14:textId="77777777" w:rsidR="00317E92" w:rsidRPr="00D01565" w:rsidRDefault="00317E92" w:rsidP="00D01565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01565">
              <w:rPr>
                <w:b/>
                <w:sz w:val="24"/>
                <w:szCs w:val="24"/>
              </w:rPr>
              <w:t xml:space="preserve">From: </w:t>
            </w:r>
            <w:hyperlink r:id="rId8">
              <w:r w:rsidRPr="00D01565">
                <w:rPr>
                  <w:b/>
                  <w:spacing w:val="-2"/>
                  <w:sz w:val="24"/>
                  <w:szCs w:val="24"/>
                </w:rPr>
                <w:t>Russ</w:t>
              </w:r>
            </w:hyperlink>
            <w:hyperlink r:id="rId9">
              <w:r w:rsidRPr="00D01565">
                <w:rPr>
                  <w:b/>
                  <w:spacing w:val="-2"/>
                  <w:sz w:val="24"/>
                  <w:szCs w:val="24"/>
                </w:rPr>
                <w:t>ian_friend@mail.ru</w:t>
              </w:r>
            </w:hyperlink>
          </w:p>
        </w:tc>
      </w:tr>
      <w:tr w:rsidR="00317E92" w:rsidRPr="00D01565" w14:paraId="3BA42E17" w14:textId="77777777" w:rsidTr="008C5597">
        <w:trPr>
          <w:trHeight w:val="272"/>
        </w:trPr>
        <w:tc>
          <w:tcPr>
            <w:tcW w:w="10348" w:type="dxa"/>
          </w:tcPr>
          <w:p w14:paraId="7D8D9543" w14:textId="77777777" w:rsidR="00317E92" w:rsidRPr="00D01565" w:rsidRDefault="00317E92" w:rsidP="00D01565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01565">
              <w:rPr>
                <w:b/>
                <w:sz w:val="24"/>
                <w:szCs w:val="24"/>
              </w:rPr>
              <w:t xml:space="preserve">To: </w:t>
            </w:r>
            <w:hyperlink r:id="rId10">
              <w:r w:rsidRPr="00D01565">
                <w:rPr>
                  <w:b/>
                  <w:spacing w:val="-2"/>
                  <w:sz w:val="24"/>
                  <w:szCs w:val="24"/>
                </w:rPr>
                <w:t>Peter@mail.uk</w:t>
              </w:r>
            </w:hyperlink>
          </w:p>
        </w:tc>
      </w:tr>
      <w:tr w:rsidR="00317E92" w:rsidRPr="00D01565" w14:paraId="3A821C59" w14:textId="77777777" w:rsidTr="008C5597">
        <w:trPr>
          <w:trHeight w:val="272"/>
        </w:trPr>
        <w:tc>
          <w:tcPr>
            <w:tcW w:w="10348" w:type="dxa"/>
          </w:tcPr>
          <w:p w14:paraId="15C4D092" w14:textId="77777777" w:rsidR="00317E92" w:rsidRPr="00D01565" w:rsidRDefault="00317E92" w:rsidP="00D01565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</w:tr>
      <w:tr w:rsidR="00317E92" w:rsidRPr="00D01565" w14:paraId="36F24C2A" w14:textId="77777777" w:rsidTr="008C5597">
        <w:trPr>
          <w:trHeight w:val="272"/>
        </w:trPr>
        <w:tc>
          <w:tcPr>
            <w:tcW w:w="10348" w:type="dxa"/>
          </w:tcPr>
          <w:p w14:paraId="248900D9" w14:textId="77777777" w:rsidR="00317E92" w:rsidRPr="00D01565" w:rsidRDefault="00317E92" w:rsidP="00D01565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01565">
              <w:rPr>
                <w:b/>
                <w:sz w:val="24"/>
                <w:szCs w:val="24"/>
              </w:rPr>
              <w:t>Subject:</w:t>
            </w:r>
            <w:r w:rsidRPr="00D0156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01565">
              <w:rPr>
                <w:b/>
                <w:spacing w:val="-2"/>
                <w:sz w:val="24"/>
                <w:szCs w:val="24"/>
              </w:rPr>
              <w:t>School</w:t>
            </w:r>
          </w:p>
        </w:tc>
      </w:tr>
      <w:tr w:rsidR="00317E92" w:rsidRPr="00D01565" w14:paraId="780BB485" w14:textId="77777777" w:rsidTr="008C5597">
        <w:trPr>
          <w:trHeight w:val="7144"/>
        </w:trPr>
        <w:tc>
          <w:tcPr>
            <w:tcW w:w="10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5D10" w14:textId="77777777" w:rsidR="00317E92" w:rsidRDefault="00317E92" w:rsidP="00D01565">
            <w:pPr>
              <w:pStyle w:val="TableParagraph"/>
              <w:ind w:left="125"/>
              <w:rPr>
                <w:sz w:val="24"/>
                <w:szCs w:val="24"/>
              </w:rPr>
            </w:pPr>
          </w:p>
          <w:p w14:paraId="2A8CD673" w14:textId="048EF3FE" w:rsidR="004D1F89" w:rsidRPr="004D1F89" w:rsidRDefault="004D1F89" w:rsidP="004D1F89">
            <w:pPr>
              <w:pStyle w:val="TableParagraph"/>
              <w:spacing w:line="480" w:lineRule="auto"/>
              <w:ind w:left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C5597">
              <w:rPr>
                <w:sz w:val="24"/>
                <w:szCs w:val="24"/>
                <w:lang w:val="ru-RU"/>
              </w:rPr>
              <w:t>___________________________________________________________</w:t>
            </w:r>
            <w:r>
              <w:rPr>
                <w:sz w:val="24"/>
                <w:szCs w:val="24"/>
                <w:lang w:val="ru-RU"/>
              </w:rPr>
              <w:t>__</w:t>
            </w:r>
          </w:p>
        </w:tc>
      </w:tr>
    </w:tbl>
    <w:p w14:paraId="59AD99E8" w14:textId="16984828" w:rsidR="004B5C27" w:rsidRPr="008F5E82" w:rsidRDefault="00B82FEC" w:rsidP="00D01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Критерии оценивания</w:t>
      </w:r>
    </w:p>
    <w:p w14:paraId="137C27A0" w14:textId="77777777" w:rsidR="004B5C27" w:rsidRPr="00D01565" w:rsidRDefault="004B5C27" w:rsidP="00D01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верный ответ в каждом пункте заданий работы учащийся получает 1 балл.</w:t>
      </w:r>
    </w:p>
    <w:p w14:paraId="605B3617" w14:textId="77777777" w:rsidR="008F5E82" w:rsidRDefault="004B5C27" w:rsidP="00D01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неверный ответ или его отсутствие выставляется 0 баллов. </w:t>
      </w:r>
    </w:p>
    <w:p w14:paraId="1D08D981" w14:textId="2636F49D" w:rsidR="004B5C27" w:rsidRPr="00D01565" w:rsidRDefault="004B5C27" w:rsidP="00D01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оценивается по критериям К1-К4</w:t>
      </w:r>
    </w:p>
    <w:tbl>
      <w:tblPr>
        <w:tblStyle w:val="TableNormal"/>
        <w:tblpPr w:leftFromText="180" w:rightFromText="180" w:vertAnchor="page" w:horzAnchor="margin" w:tblpXSpec="center" w:tblpY="2851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6"/>
        <w:gridCol w:w="1168"/>
      </w:tblGrid>
      <w:tr w:rsidR="004B5C27" w:rsidRPr="00D01565" w14:paraId="5E871795" w14:textId="77777777" w:rsidTr="009C554C">
        <w:trPr>
          <w:trHeight w:val="551"/>
        </w:trPr>
        <w:tc>
          <w:tcPr>
            <w:tcW w:w="8686" w:type="dxa"/>
          </w:tcPr>
          <w:p w14:paraId="6648552F" w14:textId="77777777" w:rsidR="004B5C27" w:rsidRPr="00D01565" w:rsidRDefault="004B5C27" w:rsidP="00D01565">
            <w:pPr>
              <w:pStyle w:val="TableParagraph"/>
              <w:ind w:left="2563" w:right="2555"/>
              <w:jc w:val="center"/>
              <w:rPr>
                <w:b/>
                <w:sz w:val="24"/>
                <w:szCs w:val="24"/>
                <w:lang w:val="ru-RU"/>
              </w:rPr>
            </w:pPr>
            <w:r w:rsidRPr="00D01565">
              <w:rPr>
                <w:b/>
                <w:sz w:val="24"/>
                <w:szCs w:val="24"/>
                <w:lang w:val="ru-RU"/>
              </w:rPr>
              <w:t>Критерии</w:t>
            </w:r>
            <w:r w:rsidRPr="00D0156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sz w:val="24"/>
                <w:szCs w:val="24"/>
                <w:lang w:val="ru-RU"/>
              </w:rPr>
              <w:t>оценивания</w:t>
            </w:r>
            <w:r w:rsidRPr="00D0156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sz w:val="24"/>
                <w:szCs w:val="24"/>
                <w:lang w:val="ru-RU"/>
              </w:rPr>
              <w:t>задания</w:t>
            </w:r>
            <w:r w:rsidRPr="00D0156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spacing w:val="-10"/>
                <w:sz w:val="24"/>
                <w:szCs w:val="24"/>
                <w:lang w:val="ru-RU"/>
              </w:rPr>
              <w:t>4</w:t>
            </w:r>
          </w:p>
          <w:p w14:paraId="7FF8E155" w14:textId="77777777" w:rsidR="004B5C27" w:rsidRPr="00D01565" w:rsidRDefault="004B5C27" w:rsidP="00D01565">
            <w:pPr>
              <w:pStyle w:val="TableParagraph"/>
              <w:ind w:left="2561" w:right="255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01565">
              <w:rPr>
                <w:b/>
                <w:i/>
                <w:sz w:val="24"/>
                <w:szCs w:val="24"/>
                <w:lang w:val="ru-RU"/>
              </w:rPr>
              <w:t>(«Электронное</w:t>
            </w:r>
            <w:r w:rsidRPr="00D01565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i/>
                <w:spacing w:val="-2"/>
                <w:sz w:val="24"/>
                <w:szCs w:val="24"/>
                <w:lang w:val="ru-RU"/>
              </w:rPr>
              <w:t>письмо»)</w:t>
            </w:r>
          </w:p>
        </w:tc>
        <w:tc>
          <w:tcPr>
            <w:tcW w:w="1168" w:type="dxa"/>
          </w:tcPr>
          <w:p w14:paraId="09E9845A" w14:textId="77777777" w:rsidR="004B5C27" w:rsidRPr="00D01565" w:rsidRDefault="004B5C27" w:rsidP="00D01565">
            <w:pPr>
              <w:pStyle w:val="TableParagraph"/>
              <w:ind w:left="199" w:right="1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1565">
              <w:rPr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4B5C27" w:rsidRPr="00D01565" w14:paraId="7942AE77" w14:textId="77777777" w:rsidTr="009C554C">
        <w:trPr>
          <w:trHeight w:val="276"/>
        </w:trPr>
        <w:tc>
          <w:tcPr>
            <w:tcW w:w="8686" w:type="dxa"/>
          </w:tcPr>
          <w:p w14:paraId="7FA09361" w14:textId="77777777" w:rsidR="004B5C27" w:rsidRPr="00D01565" w:rsidRDefault="004B5C27" w:rsidP="00D0156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К1.</w:t>
            </w:r>
            <w:r w:rsidRPr="00D01565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z w:val="24"/>
                <w:szCs w:val="24"/>
              </w:rPr>
              <w:t>Решение</w:t>
            </w:r>
            <w:proofErr w:type="spellEnd"/>
            <w:r w:rsidRPr="00D01565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z w:val="24"/>
                <w:szCs w:val="24"/>
              </w:rPr>
              <w:t>коммуникативной</w:t>
            </w:r>
            <w:proofErr w:type="spellEnd"/>
            <w:r w:rsidRPr="00D0156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pacing w:val="-2"/>
                <w:sz w:val="24"/>
                <w:szCs w:val="24"/>
              </w:rPr>
              <w:t>задачи</w:t>
            </w:r>
            <w:proofErr w:type="spellEnd"/>
            <w:r w:rsidRPr="00D01565">
              <w:rPr>
                <w:b/>
                <w:spacing w:val="-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68" w:type="dxa"/>
          </w:tcPr>
          <w:p w14:paraId="4E42F1CA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4B5C27" w:rsidRPr="00D01565" w14:paraId="014FAE73" w14:textId="77777777" w:rsidTr="009C554C">
        <w:trPr>
          <w:trHeight w:val="2207"/>
        </w:trPr>
        <w:tc>
          <w:tcPr>
            <w:tcW w:w="8686" w:type="dxa"/>
          </w:tcPr>
          <w:p w14:paraId="0E2C1481" w14:textId="77777777" w:rsidR="004B5C27" w:rsidRPr="00D01565" w:rsidRDefault="004B5C27" w:rsidP="00D01565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Задание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выполнено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полностью;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содержание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отражает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все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аспекты,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указанные</w:t>
            </w:r>
            <w:r w:rsidRPr="00D0156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 задании:</w:t>
            </w:r>
          </w:p>
          <w:p w14:paraId="4C1B4359" w14:textId="77777777" w:rsidR="004B5C27" w:rsidRPr="00D01565" w:rsidRDefault="004B5C27" w:rsidP="00D01565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даны</w:t>
            </w:r>
            <w:r w:rsidRPr="00D015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полные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точные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ответы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на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два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вопроса;</w:t>
            </w:r>
          </w:p>
          <w:p w14:paraId="4CF386CC" w14:textId="77777777" w:rsidR="004B5C27" w:rsidRPr="00D01565" w:rsidRDefault="004B5C27" w:rsidP="00D01565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стилевое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оформление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речи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выбрано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правильно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учётом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цели</w:t>
            </w:r>
            <w:r w:rsidRPr="00D015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высказывания и адресата (обращение, завершающая фраза и подпись);</w:t>
            </w:r>
          </w:p>
          <w:p w14:paraId="3587154E" w14:textId="77777777" w:rsidR="004B5C27" w:rsidRPr="00D01565" w:rsidRDefault="004B5C27" w:rsidP="00D01565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соблюдены принятые в языке нормы вежливости (благодарность за полученное письмо или/и выражение положительных эмоций от его получения, надежда на последующие контакты)</w:t>
            </w:r>
          </w:p>
        </w:tc>
        <w:tc>
          <w:tcPr>
            <w:tcW w:w="1168" w:type="dxa"/>
          </w:tcPr>
          <w:p w14:paraId="1A4918F8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3</w:t>
            </w:r>
          </w:p>
        </w:tc>
      </w:tr>
      <w:tr w:rsidR="004B5C27" w:rsidRPr="00D01565" w14:paraId="6FE3463B" w14:textId="77777777" w:rsidTr="009C554C">
        <w:trPr>
          <w:trHeight w:val="275"/>
        </w:trPr>
        <w:tc>
          <w:tcPr>
            <w:tcW w:w="8686" w:type="dxa"/>
          </w:tcPr>
          <w:p w14:paraId="68E428C6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Задание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выполнено,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но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один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аспект</w:t>
            </w:r>
            <w:r w:rsidRPr="00D015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раскрыт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неполно/неточно</w:t>
            </w:r>
          </w:p>
        </w:tc>
        <w:tc>
          <w:tcPr>
            <w:tcW w:w="1168" w:type="dxa"/>
          </w:tcPr>
          <w:p w14:paraId="13FD1A36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2</w:t>
            </w:r>
          </w:p>
        </w:tc>
      </w:tr>
      <w:tr w:rsidR="004B5C27" w:rsidRPr="00D01565" w14:paraId="7E175A2D" w14:textId="77777777" w:rsidTr="009C554C">
        <w:trPr>
          <w:trHeight w:val="552"/>
        </w:trPr>
        <w:tc>
          <w:tcPr>
            <w:tcW w:w="8686" w:type="dxa"/>
          </w:tcPr>
          <w:p w14:paraId="7D0A439C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Задание</w:t>
            </w:r>
            <w:r w:rsidRPr="00D015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выполнено</w:t>
            </w:r>
            <w:r w:rsidRPr="00D015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частично:</w:t>
            </w:r>
          </w:p>
          <w:p w14:paraId="0DD0B362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все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случаи,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не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указанные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оценивании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на 3,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2 и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 xml:space="preserve">0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1168" w:type="dxa"/>
          </w:tcPr>
          <w:p w14:paraId="1A7E65E2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1</w:t>
            </w:r>
          </w:p>
        </w:tc>
      </w:tr>
      <w:tr w:rsidR="004B5C27" w:rsidRPr="00D01565" w14:paraId="7FCAA0A6" w14:textId="77777777" w:rsidTr="009C554C">
        <w:trPr>
          <w:trHeight w:val="827"/>
        </w:trPr>
        <w:tc>
          <w:tcPr>
            <w:tcW w:w="8686" w:type="dxa"/>
          </w:tcPr>
          <w:p w14:paraId="60EB70B3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Задание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не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выполнено:</w:t>
            </w:r>
          </w:p>
          <w:p w14:paraId="434F62B6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 xml:space="preserve">два и более аспекта не раскрыты, ИЛИ все четыре аспекта раскрыты неполно или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неточно</w:t>
            </w:r>
          </w:p>
        </w:tc>
        <w:tc>
          <w:tcPr>
            <w:tcW w:w="1168" w:type="dxa"/>
          </w:tcPr>
          <w:p w14:paraId="578AB83B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0</w:t>
            </w:r>
          </w:p>
        </w:tc>
      </w:tr>
      <w:tr w:rsidR="004B5C27" w:rsidRPr="00D01565" w14:paraId="021A18FA" w14:textId="77777777" w:rsidTr="009C554C">
        <w:trPr>
          <w:trHeight w:val="275"/>
        </w:trPr>
        <w:tc>
          <w:tcPr>
            <w:tcW w:w="8686" w:type="dxa"/>
          </w:tcPr>
          <w:p w14:paraId="1B81EBC1" w14:textId="77777777" w:rsidR="004B5C27" w:rsidRPr="00D01565" w:rsidRDefault="004B5C27" w:rsidP="00D01565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К2.</w:t>
            </w:r>
            <w:r w:rsidRPr="00D0156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z w:val="24"/>
                <w:szCs w:val="24"/>
              </w:rPr>
              <w:t>Организация</w:t>
            </w:r>
            <w:proofErr w:type="spellEnd"/>
            <w:r w:rsidRPr="00D0156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pacing w:val="-2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168" w:type="dxa"/>
          </w:tcPr>
          <w:p w14:paraId="623E10DF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4B5C27" w:rsidRPr="00D01565" w14:paraId="3E43C844" w14:textId="77777777" w:rsidTr="009C554C">
        <w:trPr>
          <w:trHeight w:val="1103"/>
        </w:trPr>
        <w:tc>
          <w:tcPr>
            <w:tcW w:w="8686" w:type="dxa"/>
          </w:tcPr>
          <w:p w14:paraId="3E3CD9C1" w14:textId="77777777" w:rsidR="004B5C27" w:rsidRPr="00D01565" w:rsidRDefault="004B5C27" w:rsidP="00D01565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  <w:lang w:val="ru-RU"/>
              </w:rPr>
              <w:t>Текст логично выстроен и верно разделён на абзацы; правильно использованы средства логической связи; структурное оформление текста соответствует</w:t>
            </w:r>
            <w:r w:rsidRPr="00D0156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 xml:space="preserve">нормам письменного этикета, принятым в стране изучаемого языка. </w:t>
            </w:r>
            <w:proofErr w:type="spellStart"/>
            <w:r w:rsidRPr="00D01565">
              <w:rPr>
                <w:sz w:val="24"/>
                <w:szCs w:val="24"/>
              </w:rPr>
              <w:t>Допускается</w:t>
            </w:r>
            <w:proofErr w:type="spellEnd"/>
          </w:p>
          <w:p w14:paraId="3F7A9E07" w14:textId="77777777" w:rsidR="004B5C27" w:rsidRPr="00D01565" w:rsidRDefault="004B5C27" w:rsidP="00D0156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01565">
              <w:rPr>
                <w:sz w:val="24"/>
                <w:szCs w:val="24"/>
              </w:rPr>
              <w:t>одна</w:t>
            </w:r>
            <w:proofErr w:type="spellEnd"/>
            <w:r w:rsidRPr="00D0156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sz w:val="24"/>
                <w:szCs w:val="24"/>
              </w:rPr>
              <w:t>ошибка</w:t>
            </w:r>
            <w:proofErr w:type="spellEnd"/>
            <w:r w:rsidRPr="00D01565">
              <w:rPr>
                <w:sz w:val="24"/>
                <w:szCs w:val="24"/>
              </w:rPr>
              <w:t xml:space="preserve"> в</w:t>
            </w:r>
            <w:r w:rsidRPr="00D015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sz w:val="24"/>
                <w:szCs w:val="24"/>
              </w:rPr>
              <w:t>организации</w:t>
            </w:r>
            <w:proofErr w:type="spellEnd"/>
            <w:r w:rsidRPr="00D01565">
              <w:rPr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spacing w:val="-2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168" w:type="dxa"/>
          </w:tcPr>
          <w:p w14:paraId="5E0D4603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2</w:t>
            </w:r>
          </w:p>
        </w:tc>
      </w:tr>
      <w:tr w:rsidR="004B5C27" w:rsidRPr="00D01565" w14:paraId="7CC39656" w14:textId="77777777" w:rsidTr="009C554C">
        <w:trPr>
          <w:trHeight w:val="276"/>
        </w:trPr>
        <w:tc>
          <w:tcPr>
            <w:tcW w:w="8686" w:type="dxa"/>
          </w:tcPr>
          <w:p w14:paraId="4966B71D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Допущены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две-три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ошибки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организации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168" w:type="dxa"/>
          </w:tcPr>
          <w:p w14:paraId="048BA848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1</w:t>
            </w:r>
          </w:p>
        </w:tc>
      </w:tr>
      <w:tr w:rsidR="004B5C27" w:rsidRPr="00D01565" w14:paraId="226824EE" w14:textId="77777777" w:rsidTr="009C554C">
        <w:trPr>
          <w:trHeight w:val="275"/>
        </w:trPr>
        <w:tc>
          <w:tcPr>
            <w:tcW w:w="8686" w:type="dxa"/>
          </w:tcPr>
          <w:p w14:paraId="766B6CAE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Допущено</w:t>
            </w:r>
            <w:r w:rsidRPr="00D015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четыре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более</w:t>
            </w:r>
            <w:r w:rsidRPr="00D015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ошибки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в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 xml:space="preserve">организации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168" w:type="dxa"/>
          </w:tcPr>
          <w:p w14:paraId="123550C4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0</w:t>
            </w:r>
          </w:p>
        </w:tc>
      </w:tr>
      <w:tr w:rsidR="004B5C27" w:rsidRPr="00D01565" w14:paraId="7DA93F14" w14:textId="77777777" w:rsidTr="009C554C">
        <w:trPr>
          <w:trHeight w:val="275"/>
        </w:trPr>
        <w:tc>
          <w:tcPr>
            <w:tcW w:w="8686" w:type="dxa"/>
          </w:tcPr>
          <w:p w14:paraId="105D7B02" w14:textId="77777777" w:rsidR="004B5C27" w:rsidRPr="00D01565" w:rsidRDefault="004B5C27" w:rsidP="00D01565">
            <w:pPr>
              <w:pStyle w:val="TableParagraph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D01565">
              <w:rPr>
                <w:b/>
                <w:i/>
                <w:sz w:val="24"/>
                <w:szCs w:val="24"/>
                <w:lang w:val="ru-RU"/>
              </w:rPr>
              <w:t>К3.</w:t>
            </w:r>
            <w:r w:rsidRPr="00D01565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i/>
                <w:sz w:val="24"/>
                <w:szCs w:val="24"/>
                <w:lang w:val="ru-RU"/>
              </w:rPr>
              <w:t>Лексико-грамматическое</w:t>
            </w:r>
            <w:r w:rsidRPr="00D01565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i/>
                <w:sz w:val="24"/>
                <w:szCs w:val="24"/>
                <w:lang w:val="ru-RU"/>
              </w:rPr>
              <w:t>оформление</w:t>
            </w:r>
            <w:r w:rsidRPr="00D01565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b/>
                <w:i/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168" w:type="dxa"/>
          </w:tcPr>
          <w:p w14:paraId="6D44A635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4B5C27" w:rsidRPr="00D01565" w14:paraId="44E405D2" w14:textId="77777777" w:rsidTr="009C554C">
        <w:trPr>
          <w:trHeight w:val="552"/>
        </w:trPr>
        <w:tc>
          <w:tcPr>
            <w:tcW w:w="8686" w:type="dxa"/>
          </w:tcPr>
          <w:p w14:paraId="60E5DDF8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Используемый</w:t>
            </w:r>
            <w:r w:rsidRPr="00D01565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словарный</w:t>
            </w:r>
            <w:r w:rsidRPr="00D01565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запас</w:t>
            </w:r>
            <w:r w:rsidRPr="00D01565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</w:t>
            </w:r>
            <w:r w:rsidRPr="00D01565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грамматические</w:t>
            </w:r>
            <w:r w:rsidRPr="00D01565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структуры</w:t>
            </w:r>
            <w:r w:rsidRPr="00D01565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соответствуют</w:t>
            </w:r>
          </w:p>
          <w:p w14:paraId="6D816F19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уровню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сложности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задания,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допускается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одна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лексико-грамматическая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 ошибка</w:t>
            </w:r>
          </w:p>
        </w:tc>
        <w:tc>
          <w:tcPr>
            <w:tcW w:w="1168" w:type="dxa"/>
          </w:tcPr>
          <w:p w14:paraId="19900387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3</w:t>
            </w:r>
          </w:p>
        </w:tc>
      </w:tr>
      <w:tr w:rsidR="004B5C27" w:rsidRPr="00D01565" w14:paraId="225B90A1" w14:textId="77777777" w:rsidTr="009C554C">
        <w:trPr>
          <w:trHeight w:val="827"/>
        </w:trPr>
        <w:tc>
          <w:tcPr>
            <w:tcW w:w="8686" w:type="dxa"/>
          </w:tcPr>
          <w:p w14:paraId="7AC01078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Используемый</w:t>
            </w:r>
            <w:r w:rsidRPr="00D01565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словарный</w:t>
            </w:r>
            <w:r w:rsidRPr="00D01565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запас</w:t>
            </w:r>
            <w:r w:rsidRPr="00D01565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</w:t>
            </w:r>
            <w:r w:rsidRPr="00D01565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грамматические</w:t>
            </w:r>
            <w:r w:rsidRPr="00D01565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структуры</w:t>
            </w:r>
            <w:r w:rsidRPr="00D01565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не</w:t>
            </w:r>
            <w:r w:rsidRPr="00D01565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полностью</w:t>
            </w:r>
          </w:p>
          <w:p w14:paraId="3544BADD" w14:textId="77777777" w:rsidR="004B5C27" w:rsidRPr="00D01565" w:rsidRDefault="004B5C27" w:rsidP="00D01565">
            <w:pPr>
              <w:pStyle w:val="TableParagraph"/>
              <w:tabs>
                <w:tab w:val="left" w:pos="1858"/>
                <w:tab w:val="left" w:pos="2886"/>
                <w:tab w:val="left" w:pos="4234"/>
                <w:tab w:val="left" w:pos="5339"/>
                <w:tab w:val="left" w:pos="6658"/>
                <w:tab w:val="left" w:pos="7680"/>
              </w:tabs>
              <w:ind w:left="107" w:right="98"/>
              <w:rPr>
                <w:sz w:val="24"/>
                <w:szCs w:val="24"/>
                <w:lang w:val="ru-RU"/>
              </w:rPr>
            </w:pPr>
            <w:r w:rsidRPr="00D01565">
              <w:rPr>
                <w:spacing w:val="-2"/>
                <w:sz w:val="24"/>
                <w:szCs w:val="24"/>
                <w:lang w:val="ru-RU"/>
              </w:rPr>
              <w:t>соответствуют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>уровню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>сложности</w:t>
            </w:r>
            <w:r w:rsidRPr="00D0156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1565">
              <w:rPr>
                <w:spacing w:val="-2"/>
                <w:sz w:val="24"/>
                <w:szCs w:val="24"/>
                <w:lang w:val="ru-RU"/>
              </w:rPr>
              <w:t>задания,</w:t>
            </w:r>
            <w:r w:rsidRPr="00D01565">
              <w:rPr>
                <w:sz w:val="24"/>
                <w:szCs w:val="24"/>
                <w:lang w:val="ru-RU"/>
              </w:rPr>
              <w:tab/>
            </w:r>
            <w:proofErr w:type="gramEnd"/>
            <w:r w:rsidRPr="00D01565">
              <w:rPr>
                <w:spacing w:val="-2"/>
                <w:sz w:val="24"/>
                <w:szCs w:val="24"/>
                <w:lang w:val="ru-RU"/>
              </w:rPr>
              <w:t>допущены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>две-три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лексико- </w:t>
            </w:r>
            <w:r w:rsidRPr="00D01565">
              <w:rPr>
                <w:sz w:val="24"/>
                <w:szCs w:val="24"/>
                <w:lang w:val="ru-RU"/>
              </w:rPr>
              <w:t>грамматические ошибки</w:t>
            </w:r>
          </w:p>
        </w:tc>
        <w:tc>
          <w:tcPr>
            <w:tcW w:w="1168" w:type="dxa"/>
          </w:tcPr>
          <w:p w14:paraId="28C18016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2</w:t>
            </w:r>
          </w:p>
        </w:tc>
      </w:tr>
      <w:tr w:rsidR="004B5C27" w:rsidRPr="00D01565" w14:paraId="56314F3E" w14:textId="77777777" w:rsidTr="009C554C">
        <w:trPr>
          <w:trHeight w:val="827"/>
        </w:trPr>
        <w:tc>
          <w:tcPr>
            <w:tcW w:w="8686" w:type="dxa"/>
          </w:tcPr>
          <w:p w14:paraId="2DC832A7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Используемый</w:t>
            </w:r>
            <w:r w:rsidRPr="00D01565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словарный</w:t>
            </w:r>
            <w:r w:rsidRPr="00D01565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запас</w:t>
            </w:r>
            <w:r w:rsidRPr="00D01565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</w:t>
            </w:r>
            <w:r w:rsidRPr="00D01565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грамматические</w:t>
            </w:r>
            <w:r w:rsidRPr="00D01565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структуры</w:t>
            </w:r>
            <w:r w:rsidRPr="00D01565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не</w:t>
            </w:r>
            <w:r w:rsidRPr="00D01565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полностью</w:t>
            </w:r>
          </w:p>
          <w:p w14:paraId="744BF30D" w14:textId="77777777" w:rsidR="004B5C27" w:rsidRPr="00D01565" w:rsidRDefault="004B5C27" w:rsidP="00D01565">
            <w:pPr>
              <w:pStyle w:val="TableParagraph"/>
              <w:tabs>
                <w:tab w:val="left" w:pos="1868"/>
                <w:tab w:val="left" w:pos="2906"/>
                <w:tab w:val="left" w:pos="4263"/>
                <w:tab w:val="left" w:pos="5376"/>
                <w:tab w:val="left" w:pos="6705"/>
                <w:tab w:val="left" w:pos="7682"/>
              </w:tabs>
              <w:ind w:left="107" w:right="98"/>
              <w:rPr>
                <w:sz w:val="24"/>
                <w:szCs w:val="24"/>
                <w:lang w:val="ru-RU"/>
              </w:rPr>
            </w:pPr>
            <w:r w:rsidRPr="00D01565">
              <w:rPr>
                <w:spacing w:val="-2"/>
                <w:sz w:val="24"/>
                <w:szCs w:val="24"/>
                <w:lang w:val="ru-RU"/>
              </w:rPr>
              <w:t>соответствуют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>уровню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>сложности</w:t>
            </w:r>
            <w:r w:rsidRPr="00D0156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1565">
              <w:rPr>
                <w:spacing w:val="-2"/>
                <w:sz w:val="24"/>
                <w:szCs w:val="24"/>
                <w:lang w:val="ru-RU"/>
              </w:rPr>
              <w:t>задания,</w:t>
            </w:r>
            <w:r w:rsidRPr="00D01565">
              <w:rPr>
                <w:sz w:val="24"/>
                <w:szCs w:val="24"/>
                <w:lang w:val="ru-RU"/>
              </w:rPr>
              <w:tab/>
            </w:r>
            <w:proofErr w:type="gramEnd"/>
            <w:r w:rsidRPr="00D01565">
              <w:rPr>
                <w:spacing w:val="-2"/>
                <w:sz w:val="24"/>
                <w:szCs w:val="24"/>
                <w:lang w:val="ru-RU"/>
              </w:rPr>
              <w:t>допущены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>четыре</w:t>
            </w:r>
            <w:r w:rsidRPr="00D01565">
              <w:rPr>
                <w:sz w:val="24"/>
                <w:szCs w:val="24"/>
                <w:lang w:val="ru-RU"/>
              </w:rPr>
              <w:tab/>
            </w:r>
            <w:r w:rsidRPr="00D01565">
              <w:rPr>
                <w:spacing w:val="-2"/>
                <w:sz w:val="24"/>
                <w:szCs w:val="24"/>
                <w:lang w:val="ru-RU"/>
              </w:rPr>
              <w:t xml:space="preserve">лексико- </w:t>
            </w:r>
            <w:r w:rsidRPr="00D01565">
              <w:rPr>
                <w:sz w:val="24"/>
                <w:szCs w:val="24"/>
                <w:lang w:val="ru-RU"/>
              </w:rPr>
              <w:t>грамматические ошибки</w:t>
            </w:r>
          </w:p>
        </w:tc>
        <w:tc>
          <w:tcPr>
            <w:tcW w:w="1168" w:type="dxa"/>
          </w:tcPr>
          <w:p w14:paraId="20B83761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1</w:t>
            </w:r>
          </w:p>
        </w:tc>
      </w:tr>
      <w:tr w:rsidR="004B5C27" w:rsidRPr="00D01565" w14:paraId="679595F6" w14:textId="77777777" w:rsidTr="009C554C">
        <w:trPr>
          <w:trHeight w:val="827"/>
        </w:trPr>
        <w:tc>
          <w:tcPr>
            <w:tcW w:w="8686" w:type="dxa"/>
          </w:tcPr>
          <w:p w14:paraId="3CB9D08B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Использованный словарный запас и грамматические структуры не соответствуют уровню</w:t>
            </w:r>
            <w:r w:rsidRPr="00D0156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сложности</w:t>
            </w:r>
            <w:r w:rsidRPr="00D01565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задания,</w:t>
            </w:r>
            <w:r w:rsidRPr="00D0156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допущено</w:t>
            </w:r>
            <w:r w:rsidRPr="00D0156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пять</w:t>
            </w:r>
            <w:r w:rsidRPr="00D0156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</w:t>
            </w:r>
            <w:r w:rsidRPr="00D0156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более</w:t>
            </w:r>
            <w:r w:rsidRPr="00D01565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лексико-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грамматических</w:t>
            </w:r>
          </w:p>
          <w:p w14:paraId="3F82483A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D01565">
              <w:rPr>
                <w:spacing w:val="-2"/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1168" w:type="dxa"/>
          </w:tcPr>
          <w:p w14:paraId="0419A9D9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0</w:t>
            </w:r>
          </w:p>
        </w:tc>
      </w:tr>
      <w:tr w:rsidR="004B5C27" w:rsidRPr="00D01565" w14:paraId="57E55259" w14:textId="77777777" w:rsidTr="009C554C">
        <w:trPr>
          <w:trHeight w:val="276"/>
        </w:trPr>
        <w:tc>
          <w:tcPr>
            <w:tcW w:w="8686" w:type="dxa"/>
          </w:tcPr>
          <w:p w14:paraId="70A6FE0B" w14:textId="77777777" w:rsidR="004B5C27" w:rsidRPr="00D01565" w:rsidRDefault="004B5C27" w:rsidP="00D01565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К4.</w:t>
            </w:r>
            <w:r w:rsidRPr="00D0156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z w:val="24"/>
                <w:szCs w:val="24"/>
              </w:rPr>
              <w:t>Орфография</w:t>
            </w:r>
            <w:proofErr w:type="spellEnd"/>
            <w:r w:rsidRPr="00D0156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01565">
              <w:rPr>
                <w:b/>
                <w:i/>
                <w:sz w:val="24"/>
                <w:szCs w:val="24"/>
              </w:rPr>
              <w:t>и</w:t>
            </w:r>
            <w:r w:rsidRPr="00D0156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b/>
                <w:i/>
                <w:spacing w:val="-2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168" w:type="dxa"/>
          </w:tcPr>
          <w:p w14:paraId="516CD99E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D01565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4B5C27" w:rsidRPr="00D01565" w14:paraId="1DE21ACB" w14:textId="77777777" w:rsidTr="009C554C">
        <w:trPr>
          <w:trHeight w:val="551"/>
        </w:trPr>
        <w:tc>
          <w:tcPr>
            <w:tcW w:w="8686" w:type="dxa"/>
          </w:tcPr>
          <w:p w14:paraId="1394F2E8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pacing w:val="-2"/>
                <w:sz w:val="24"/>
                <w:szCs w:val="24"/>
                <w:lang w:val="ru-RU"/>
              </w:rPr>
              <w:t>Орфографические</w:t>
            </w:r>
            <w:r w:rsidRPr="00D01565">
              <w:rPr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и</w:t>
            </w:r>
            <w:r w:rsidRPr="00D01565">
              <w:rPr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пунктуационные</w:t>
            </w:r>
            <w:r w:rsidRPr="00D015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ошибки</w:t>
            </w:r>
            <w:r w:rsidRPr="00D015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практически</w:t>
            </w:r>
            <w:r w:rsidRPr="00D015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отсутствуют</w:t>
            </w:r>
            <w:r w:rsidRPr="00D015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(допущено</w:t>
            </w:r>
          </w:p>
          <w:p w14:paraId="54376833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не</w:t>
            </w:r>
            <w:r w:rsidRPr="00D0156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более</w:t>
            </w:r>
            <w:r w:rsidRPr="00D0156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двух</w:t>
            </w:r>
            <w:r w:rsidRPr="00D0156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орфографических</w:t>
            </w:r>
            <w:r w:rsidRPr="00D0156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и/или</w:t>
            </w:r>
            <w:r w:rsidRPr="00D0156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пунктуационных</w:t>
            </w:r>
            <w:r w:rsidRPr="00D015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ошибок)</w:t>
            </w:r>
          </w:p>
        </w:tc>
        <w:tc>
          <w:tcPr>
            <w:tcW w:w="1168" w:type="dxa"/>
          </w:tcPr>
          <w:p w14:paraId="6CA55606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2</w:t>
            </w:r>
          </w:p>
        </w:tc>
      </w:tr>
      <w:tr w:rsidR="004B5C27" w:rsidRPr="00D01565" w14:paraId="74E8D173" w14:textId="77777777" w:rsidTr="009C554C">
        <w:trPr>
          <w:trHeight w:val="275"/>
        </w:trPr>
        <w:tc>
          <w:tcPr>
            <w:tcW w:w="8686" w:type="dxa"/>
          </w:tcPr>
          <w:p w14:paraId="062AA5E8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Допущены</w:t>
            </w:r>
            <w:r w:rsidRPr="00D015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три-четыре</w:t>
            </w:r>
            <w:r w:rsidRPr="00D015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орфографические</w:t>
            </w:r>
            <w:r w:rsidRPr="00D015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и/или</w:t>
            </w:r>
            <w:r w:rsidRPr="00D015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пунктуационные</w:t>
            </w:r>
            <w:r w:rsidRPr="00D015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168" w:type="dxa"/>
          </w:tcPr>
          <w:p w14:paraId="2D2B65B0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1</w:t>
            </w:r>
          </w:p>
        </w:tc>
      </w:tr>
      <w:tr w:rsidR="004B5C27" w:rsidRPr="00D01565" w14:paraId="6CF5B171" w14:textId="77777777" w:rsidTr="009C554C">
        <w:trPr>
          <w:trHeight w:val="552"/>
        </w:trPr>
        <w:tc>
          <w:tcPr>
            <w:tcW w:w="8686" w:type="dxa"/>
          </w:tcPr>
          <w:p w14:paraId="22B811AE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01565">
              <w:rPr>
                <w:sz w:val="24"/>
                <w:szCs w:val="24"/>
                <w:lang w:val="ru-RU"/>
              </w:rPr>
              <w:t>Допущены</w:t>
            </w:r>
            <w:r w:rsidRPr="00D01565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многочисленные</w:t>
            </w:r>
            <w:r w:rsidRPr="00D01565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орфографические</w:t>
            </w:r>
            <w:r w:rsidRPr="00D0156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и/или</w:t>
            </w:r>
            <w:r w:rsidRPr="00D01565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z w:val="24"/>
                <w:szCs w:val="24"/>
                <w:lang w:val="ru-RU"/>
              </w:rPr>
              <w:t>пунктуационные</w:t>
            </w:r>
            <w:r w:rsidRPr="00D01565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D01565">
              <w:rPr>
                <w:spacing w:val="-2"/>
                <w:sz w:val="24"/>
                <w:szCs w:val="24"/>
                <w:lang w:val="ru-RU"/>
              </w:rPr>
              <w:t>ошибки</w:t>
            </w:r>
          </w:p>
          <w:p w14:paraId="0A8AFF14" w14:textId="77777777" w:rsidR="004B5C27" w:rsidRPr="00D01565" w:rsidRDefault="004B5C27" w:rsidP="00D01565">
            <w:pPr>
              <w:pStyle w:val="TableParagraph"/>
              <w:ind w:left="107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(</w:t>
            </w:r>
            <w:proofErr w:type="spellStart"/>
            <w:r w:rsidRPr="00D01565">
              <w:rPr>
                <w:sz w:val="24"/>
                <w:szCs w:val="24"/>
              </w:rPr>
              <w:t>пять</w:t>
            </w:r>
            <w:proofErr w:type="spellEnd"/>
            <w:r w:rsidRPr="00D01565">
              <w:rPr>
                <w:spacing w:val="-1"/>
                <w:sz w:val="24"/>
                <w:szCs w:val="24"/>
              </w:rPr>
              <w:t xml:space="preserve"> </w:t>
            </w:r>
            <w:r w:rsidRPr="00D01565">
              <w:rPr>
                <w:sz w:val="24"/>
                <w:szCs w:val="24"/>
              </w:rPr>
              <w:t>и</w:t>
            </w:r>
            <w:r w:rsidRPr="00D015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sz w:val="24"/>
                <w:szCs w:val="24"/>
              </w:rPr>
              <w:t>более</w:t>
            </w:r>
            <w:proofErr w:type="spellEnd"/>
            <w:r w:rsidRPr="00D0156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spacing w:val="-2"/>
                <w:sz w:val="24"/>
                <w:szCs w:val="24"/>
              </w:rPr>
              <w:t>ошибок</w:t>
            </w:r>
            <w:proofErr w:type="spellEnd"/>
            <w:r w:rsidRPr="00D0156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68" w:type="dxa"/>
          </w:tcPr>
          <w:p w14:paraId="116864F4" w14:textId="77777777" w:rsidR="004B5C27" w:rsidRPr="00D01565" w:rsidRDefault="004B5C27" w:rsidP="00D0156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01565">
              <w:rPr>
                <w:sz w:val="24"/>
                <w:szCs w:val="24"/>
              </w:rPr>
              <w:t>0</w:t>
            </w:r>
          </w:p>
        </w:tc>
      </w:tr>
      <w:tr w:rsidR="004B5C27" w:rsidRPr="00D01565" w14:paraId="794C88B8" w14:textId="77777777" w:rsidTr="009C554C">
        <w:trPr>
          <w:trHeight w:val="275"/>
        </w:trPr>
        <w:tc>
          <w:tcPr>
            <w:tcW w:w="8686" w:type="dxa"/>
          </w:tcPr>
          <w:p w14:paraId="28A51CDC" w14:textId="77777777" w:rsidR="004B5C27" w:rsidRPr="00D01565" w:rsidRDefault="004B5C27" w:rsidP="00D01565">
            <w:pPr>
              <w:pStyle w:val="TableParagraph"/>
              <w:ind w:right="97"/>
              <w:jc w:val="right"/>
              <w:rPr>
                <w:i/>
                <w:sz w:val="24"/>
                <w:szCs w:val="24"/>
              </w:rPr>
            </w:pPr>
            <w:proofErr w:type="spellStart"/>
            <w:r w:rsidRPr="00D01565">
              <w:rPr>
                <w:i/>
                <w:sz w:val="24"/>
                <w:szCs w:val="24"/>
              </w:rPr>
              <w:t>Максимальный</w:t>
            </w:r>
            <w:proofErr w:type="spellEnd"/>
            <w:r w:rsidRPr="00D01565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1565">
              <w:rPr>
                <w:i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68" w:type="dxa"/>
          </w:tcPr>
          <w:p w14:paraId="6150F179" w14:textId="77777777" w:rsidR="004B5C27" w:rsidRPr="00D01565" w:rsidRDefault="004B5C27" w:rsidP="00D01565">
            <w:pPr>
              <w:pStyle w:val="TableParagraph"/>
              <w:ind w:left="199" w:right="192"/>
              <w:jc w:val="center"/>
              <w:rPr>
                <w:i/>
                <w:sz w:val="24"/>
                <w:szCs w:val="24"/>
              </w:rPr>
            </w:pPr>
            <w:r w:rsidRPr="00D01565">
              <w:rPr>
                <w:i/>
                <w:spacing w:val="-5"/>
                <w:sz w:val="24"/>
                <w:szCs w:val="24"/>
              </w:rPr>
              <w:t>10</w:t>
            </w:r>
          </w:p>
        </w:tc>
      </w:tr>
    </w:tbl>
    <w:p w14:paraId="3A07D61B" w14:textId="77777777" w:rsidR="004B5C27" w:rsidRPr="00D01565" w:rsidRDefault="004B5C27" w:rsidP="00D01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4C33B" w14:textId="77777777" w:rsidR="00B82FEC" w:rsidRPr="00D01565" w:rsidRDefault="00B82FEC" w:rsidP="00D01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3CB9B0B4" w14:textId="77777777" w:rsidR="000023FD" w:rsidRPr="00D01565" w:rsidRDefault="000023FD" w:rsidP="00D01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77EDB0D8" w14:textId="77777777" w:rsidR="000023FD" w:rsidRPr="00D01565" w:rsidRDefault="000023FD" w:rsidP="00D01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7311BC1" w14:textId="77777777" w:rsidR="000023FD" w:rsidRPr="00D01565" w:rsidRDefault="000023FD" w:rsidP="00D01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58022759" w14:textId="77777777" w:rsidR="000023FD" w:rsidRPr="00D01565" w:rsidRDefault="000023FD" w:rsidP="00D01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1F5242BF" w14:textId="77777777" w:rsidR="000023FD" w:rsidRPr="00D01565" w:rsidRDefault="000023FD" w:rsidP="00D01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5454AC14" w14:textId="77777777" w:rsidR="000023FD" w:rsidRPr="00D01565" w:rsidRDefault="000023FD" w:rsidP="00D01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42DD96FC" w14:textId="77777777" w:rsidR="00795102" w:rsidRPr="00D01565" w:rsidRDefault="00795102" w:rsidP="00D01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AB0078" w14:textId="77777777" w:rsidR="00795102" w:rsidRPr="00D01565" w:rsidRDefault="00795102" w:rsidP="00D01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524D20" w14:textId="77777777" w:rsidR="00795102" w:rsidRPr="00D01565" w:rsidRDefault="00795102" w:rsidP="00D01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F5F2FB" w14:textId="77777777" w:rsidR="00795102" w:rsidRPr="00D01565" w:rsidRDefault="00795102" w:rsidP="00D01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795102" w:rsidRPr="00D01565" w:rsidSect="009158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653FD"/>
    <w:multiLevelType w:val="hybridMultilevel"/>
    <w:tmpl w:val="D5B053A6"/>
    <w:lvl w:ilvl="0" w:tplc="99FE24C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A03EB0">
      <w:numFmt w:val="bullet"/>
      <w:lvlText w:val="•"/>
      <w:lvlJc w:val="left"/>
      <w:pPr>
        <w:ind w:left="957" w:hanging="180"/>
      </w:pPr>
      <w:rPr>
        <w:rFonts w:hint="default"/>
        <w:lang w:val="ru-RU" w:eastAsia="en-US" w:bidi="ar-SA"/>
      </w:rPr>
    </w:lvl>
    <w:lvl w:ilvl="2" w:tplc="75326A3E">
      <w:numFmt w:val="bullet"/>
      <w:lvlText w:val="•"/>
      <w:lvlJc w:val="left"/>
      <w:pPr>
        <w:ind w:left="1815" w:hanging="180"/>
      </w:pPr>
      <w:rPr>
        <w:rFonts w:hint="default"/>
        <w:lang w:val="ru-RU" w:eastAsia="en-US" w:bidi="ar-SA"/>
      </w:rPr>
    </w:lvl>
    <w:lvl w:ilvl="3" w:tplc="6B260CE4">
      <w:numFmt w:val="bullet"/>
      <w:lvlText w:val="•"/>
      <w:lvlJc w:val="left"/>
      <w:pPr>
        <w:ind w:left="2672" w:hanging="180"/>
      </w:pPr>
      <w:rPr>
        <w:rFonts w:hint="default"/>
        <w:lang w:val="ru-RU" w:eastAsia="en-US" w:bidi="ar-SA"/>
      </w:rPr>
    </w:lvl>
    <w:lvl w:ilvl="4" w:tplc="F2681B0E">
      <w:numFmt w:val="bullet"/>
      <w:lvlText w:val="•"/>
      <w:lvlJc w:val="left"/>
      <w:pPr>
        <w:ind w:left="3530" w:hanging="180"/>
      </w:pPr>
      <w:rPr>
        <w:rFonts w:hint="default"/>
        <w:lang w:val="ru-RU" w:eastAsia="en-US" w:bidi="ar-SA"/>
      </w:rPr>
    </w:lvl>
    <w:lvl w:ilvl="5" w:tplc="3CCCB3B2">
      <w:numFmt w:val="bullet"/>
      <w:lvlText w:val="•"/>
      <w:lvlJc w:val="left"/>
      <w:pPr>
        <w:ind w:left="4388" w:hanging="180"/>
      </w:pPr>
      <w:rPr>
        <w:rFonts w:hint="default"/>
        <w:lang w:val="ru-RU" w:eastAsia="en-US" w:bidi="ar-SA"/>
      </w:rPr>
    </w:lvl>
    <w:lvl w:ilvl="6" w:tplc="59603814">
      <w:numFmt w:val="bullet"/>
      <w:lvlText w:val="•"/>
      <w:lvlJc w:val="left"/>
      <w:pPr>
        <w:ind w:left="5245" w:hanging="180"/>
      </w:pPr>
      <w:rPr>
        <w:rFonts w:hint="default"/>
        <w:lang w:val="ru-RU" w:eastAsia="en-US" w:bidi="ar-SA"/>
      </w:rPr>
    </w:lvl>
    <w:lvl w:ilvl="7" w:tplc="E3CED6F2">
      <w:numFmt w:val="bullet"/>
      <w:lvlText w:val="•"/>
      <w:lvlJc w:val="left"/>
      <w:pPr>
        <w:ind w:left="6103" w:hanging="180"/>
      </w:pPr>
      <w:rPr>
        <w:rFonts w:hint="default"/>
        <w:lang w:val="ru-RU" w:eastAsia="en-US" w:bidi="ar-SA"/>
      </w:rPr>
    </w:lvl>
    <w:lvl w:ilvl="8" w:tplc="85C08338">
      <w:numFmt w:val="bullet"/>
      <w:lvlText w:val="•"/>
      <w:lvlJc w:val="left"/>
      <w:pPr>
        <w:ind w:left="6960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8B5D7E"/>
    <w:multiLevelType w:val="hybridMultilevel"/>
    <w:tmpl w:val="0F02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B1104E0"/>
    <w:multiLevelType w:val="hybridMultilevel"/>
    <w:tmpl w:val="3F02B928"/>
    <w:lvl w:ilvl="0" w:tplc="C742A1B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2B"/>
    <w:rsid w:val="000023FD"/>
    <w:rsid w:val="000A53D8"/>
    <w:rsid w:val="00102185"/>
    <w:rsid w:val="00123ACF"/>
    <w:rsid w:val="00146B3F"/>
    <w:rsid w:val="001B4A13"/>
    <w:rsid w:val="00262EF3"/>
    <w:rsid w:val="002A3049"/>
    <w:rsid w:val="002A3414"/>
    <w:rsid w:val="002E5008"/>
    <w:rsid w:val="00317E92"/>
    <w:rsid w:val="00344007"/>
    <w:rsid w:val="00376F25"/>
    <w:rsid w:val="003A6C2B"/>
    <w:rsid w:val="00413030"/>
    <w:rsid w:val="004159C8"/>
    <w:rsid w:val="00441BDA"/>
    <w:rsid w:val="0045338E"/>
    <w:rsid w:val="0048410A"/>
    <w:rsid w:val="004B5C27"/>
    <w:rsid w:val="004D1F89"/>
    <w:rsid w:val="00543218"/>
    <w:rsid w:val="0055653B"/>
    <w:rsid w:val="00583B81"/>
    <w:rsid w:val="005841D5"/>
    <w:rsid w:val="006551B8"/>
    <w:rsid w:val="006C78E4"/>
    <w:rsid w:val="00703207"/>
    <w:rsid w:val="00717B0D"/>
    <w:rsid w:val="00795102"/>
    <w:rsid w:val="007C4379"/>
    <w:rsid w:val="00875748"/>
    <w:rsid w:val="008A51C0"/>
    <w:rsid w:val="008C5597"/>
    <w:rsid w:val="008F5E82"/>
    <w:rsid w:val="0091581E"/>
    <w:rsid w:val="009C1B2F"/>
    <w:rsid w:val="009C554C"/>
    <w:rsid w:val="009D3315"/>
    <w:rsid w:val="00A23A8C"/>
    <w:rsid w:val="00A3481B"/>
    <w:rsid w:val="00A7648D"/>
    <w:rsid w:val="00B33A13"/>
    <w:rsid w:val="00B46EE3"/>
    <w:rsid w:val="00B51927"/>
    <w:rsid w:val="00B53A33"/>
    <w:rsid w:val="00B61EDF"/>
    <w:rsid w:val="00B65B52"/>
    <w:rsid w:val="00B82FEC"/>
    <w:rsid w:val="00BA66A5"/>
    <w:rsid w:val="00BD1A00"/>
    <w:rsid w:val="00C501FC"/>
    <w:rsid w:val="00C666C3"/>
    <w:rsid w:val="00D01565"/>
    <w:rsid w:val="00D77578"/>
    <w:rsid w:val="00E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0EBE"/>
  <w15:chartTrackingRefBased/>
  <w15:docId w15:val="{9D87A09A-C555-4C3A-9676-5522D1FF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795102"/>
    <w:rPr>
      <w:i/>
      <w:iCs/>
    </w:rPr>
  </w:style>
  <w:style w:type="paragraph" w:styleId="a5">
    <w:name w:val="List Paragraph"/>
    <w:basedOn w:val="a"/>
    <w:uiPriority w:val="34"/>
    <w:qFormat/>
    <w:rsid w:val="001B4A13"/>
    <w:pPr>
      <w:ind w:left="720"/>
      <w:contextualSpacing/>
    </w:pPr>
    <w:rPr>
      <w:kern w:val="2"/>
      <w14:ligatures w14:val="standardContextual"/>
    </w:rPr>
  </w:style>
  <w:style w:type="table" w:styleId="a6">
    <w:name w:val="Table Grid"/>
    <w:basedOn w:val="a1"/>
    <w:uiPriority w:val="39"/>
    <w:rsid w:val="008A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17E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17E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17E9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7E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ian_friend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ussian_friend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er@mail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ter@mail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n_frien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BCBD-72F8-4114-8B53-344D24E9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Мусабикова Альбина Аркадьевна</dc:creator>
  <cp:keywords/>
  <dc:description/>
  <cp:lastModifiedBy>ЗавУч1</cp:lastModifiedBy>
  <cp:revision>51</cp:revision>
  <dcterms:created xsi:type="dcterms:W3CDTF">2024-01-22T15:56:00Z</dcterms:created>
  <dcterms:modified xsi:type="dcterms:W3CDTF">2024-10-31T09:39:00Z</dcterms:modified>
</cp:coreProperties>
</file>