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9D820C" w14:textId="77777777" w:rsidR="00B1645E" w:rsidRPr="003F013D" w:rsidRDefault="00487AD2">
      <w:pPr>
        <w:spacing w:after="0" w:line="408" w:lineRule="auto"/>
        <w:ind w:left="120"/>
        <w:jc w:val="center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7E92FDAE" w14:textId="77777777" w:rsidR="00B1645E" w:rsidRPr="003F013D" w:rsidRDefault="00B1645E">
      <w:pPr>
        <w:spacing w:after="0" w:line="408" w:lineRule="auto"/>
        <w:ind w:left="120"/>
        <w:jc w:val="center"/>
        <w:rPr>
          <w:lang w:val="ru-RU"/>
        </w:rPr>
      </w:pPr>
    </w:p>
    <w:p w14:paraId="681AF358" w14:textId="77777777" w:rsidR="00B1645E" w:rsidRPr="003F013D" w:rsidRDefault="00B1645E">
      <w:pPr>
        <w:spacing w:after="0" w:line="408" w:lineRule="auto"/>
        <w:ind w:left="120"/>
        <w:jc w:val="center"/>
        <w:rPr>
          <w:lang w:val="ru-RU"/>
        </w:rPr>
      </w:pPr>
    </w:p>
    <w:p w14:paraId="6CF66FFA" w14:textId="77777777" w:rsidR="00B1645E" w:rsidRPr="003F013D" w:rsidRDefault="00487AD2">
      <w:pPr>
        <w:spacing w:after="0" w:line="408" w:lineRule="auto"/>
        <w:ind w:left="120"/>
        <w:jc w:val="center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МБОУ СОШ п. Прикамский</w:t>
      </w:r>
    </w:p>
    <w:p w14:paraId="4532B112" w14:textId="77777777" w:rsidR="00B1645E" w:rsidRPr="003F013D" w:rsidRDefault="00B1645E">
      <w:pPr>
        <w:spacing w:after="0"/>
        <w:ind w:left="120"/>
        <w:rPr>
          <w:lang w:val="ru-RU"/>
        </w:rPr>
      </w:pPr>
    </w:p>
    <w:p w14:paraId="44BFE511" w14:textId="77777777" w:rsidR="00B1645E" w:rsidRPr="003F013D" w:rsidRDefault="00B1645E">
      <w:pPr>
        <w:spacing w:after="0"/>
        <w:ind w:left="120"/>
        <w:rPr>
          <w:lang w:val="ru-RU"/>
        </w:rPr>
      </w:pPr>
    </w:p>
    <w:p w14:paraId="10C39BBD" w14:textId="77777777" w:rsidR="00B1645E" w:rsidRPr="003F013D" w:rsidRDefault="00B1645E">
      <w:pPr>
        <w:spacing w:after="0"/>
        <w:ind w:left="120"/>
        <w:rPr>
          <w:lang w:val="ru-RU"/>
        </w:rPr>
      </w:pPr>
    </w:p>
    <w:p w14:paraId="3B3A5DFA" w14:textId="77777777" w:rsidR="00B1645E" w:rsidRPr="003F013D" w:rsidRDefault="00B1645E">
      <w:pPr>
        <w:spacing w:after="0"/>
        <w:ind w:left="120"/>
        <w:rPr>
          <w:lang w:val="ru-RU"/>
        </w:rPr>
      </w:pPr>
    </w:p>
    <w:p w14:paraId="1F875D21" w14:textId="77777777" w:rsidR="00B1645E" w:rsidRPr="003F013D" w:rsidRDefault="00B1645E">
      <w:pPr>
        <w:spacing w:after="0"/>
        <w:ind w:left="120"/>
        <w:rPr>
          <w:lang w:val="ru-RU"/>
        </w:rPr>
      </w:pPr>
      <w:bookmarkStart w:id="0" w:name="_GoBack"/>
      <w:bookmarkEnd w:id="0"/>
    </w:p>
    <w:p w14:paraId="270C73C9" w14:textId="77777777" w:rsidR="00B1645E" w:rsidRPr="003F013D" w:rsidRDefault="00B1645E">
      <w:pPr>
        <w:spacing w:after="0"/>
        <w:ind w:left="120"/>
        <w:rPr>
          <w:lang w:val="ru-RU"/>
        </w:rPr>
      </w:pPr>
    </w:p>
    <w:p w14:paraId="23C2B3B9" w14:textId="77777777" w:rsidR="00B1645E" w:rsidRPr="003F013D" w:rsidRDefault="00B1645E">
      <w:pPr>
        <w:spacing w:after="0"/>
        <w:ind w:left="120"/>
        <w:rPr>
          <w:lang w:val="ru-RU"/>
        </w:rPr>
      </w:pPr>
    </w:p>
    <w:p w14:paraId="7F75818A" w14:textId="77777777" w:rsidR="00B1645E" w:rsidRPr="003F013D" w:rsidRDefault="00B1645E">
      <w:pPr>
        <w:spacing w:after="0"/>
        <w:ind w:left="120"/>
        <w:rPr>
          <w:lang w:val="ru-RU"/>
        </w:rPr>
      </w:pPr>
    </w:p>
    <w:p w14:paraId="59F79A52" w14:textId="77777777" w:rsidR="00B1645E" w:rsidRPr="003F013D" w:rsidRDefault="00B1645E">
      <w:pPr>
        <w:spacing w:after="0"/>
        <w:ind w:left="120"/>
        <w:rPr>
          <w:lang w:val="ru-RU"/>
        </w:rPr>
      </w:pPr>
    </w:p>
    <w:p w14:paraId="0AE81A21" w14:textId="77777777" w:rsidR="00B1645E" w:rsidRPr="003F013D" w:rsidRDefault="00487AD2">
      <w:pPr>
        <w:spacing w:after="0" w:line="408" w:lineRule="auto"/>
        <w:ind w:left="120"/>
        <w:jc w:val="center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053F0B68" w14:textId="77777777" w:rsidR="00B1645E" w:rsidRPr="003F013D" w:rsidRDefault="00487AD2">
      <w:pPr>
        <w:spacing w:after="0" w:line="408" w:lineRule="auto"/>
        <w:ind w:left="120"/>
        <w:jc w:val="center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 11803312)</w:t>
      </w:r>
    </w:p>
    <w:p w14:paraId="5EA536B9" w14:textId="77777777" w:rsidR="00B1645E" w:rsidRPr="003F013D" w:rsidRDefault="00B1645E">
      <w:pPr>
        <w:spacing w:after="0"/>
        <w:ind w:left="120"/>
        <w:jc w:val="center"/>
        <w:rPr>
          <w:lang w:val="ru-RU"/>
        </w:rPr>
      </w:pPr>
    </w:p>
    <w:p w14:paraId="03313BEA" w14:textId="77777777" w:rsidR="00B1645E" w:rsidRPr="003F013D" w:rsidRDefault="00487AD2">
      <w:pPr>
        <w:spacing w:after="0" w:line="408" w:lineRule="auto"/>
        <w:ind w:left="120"/>
        <w:jc w:val="center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«Изобразительное </w:t>
      </w:r>
      <w:r w:rsidRPr="003F013D">
        <w:rPr>
          <w:rFonts w:ascii="Times New Roman" w:hAnsi="Times New Roman"/>
          <w:b/>
          <w:color w:val="000000"/>
          <w:sz w:val="28"/>
          <w:lang w:val="ru-RU"/>
        </w:rPr>
        <w:t>искусство»</w:t>
      </w:r>
    </w:p>
    <w:p w14:paraId="12D43848" w14:textId="77777777" w:rsidR="00B1645E" w:rsidRPr="003F013D" w:rsidRDefault="00487AD2">
      <w:pPr>
        <w:spacing w:after="0" w:line="408" w:lineRule="auto"/>
        <w:ind w:left="120"/>
        <w:jc w:val="center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14:paraId="727FE571" w14:textId="77777777" w:rsidR="00B1645E" w:rsidRPr="003F013D" w:rsidRDefault="00B1645E">
      <w:pPr>
        <w:spacing w:after="0"/>
        <w:ind w:left="120"/>
        <w:jc w:val="center"/>
        <w:rPr>
          <w:lang w:val="ru-RU"/>
        </w:rPr>
      </w:pPr>
    </w:p>
    <w:p w14:paraId="2F92153D" w14:textId="77777777" w:rsidR="00B1645E" w:rsidRPr="003F013D" w:rsidRDefault="00B1645E">
      <w:pPr>
        <w:spacing w:after="0"/>
        <w:ind w:left="120"/>
        <w:jc w:val="center"/>
        <w:rPr>
          <w:lang w:val="ru-RU"/>
        </w:rPr>
      </w:pPr>
    </w:p>
    <w:p w14:paraId="1245A24D" w14:textId="77777777" w:rsidR="00B1645E" w:rsidRPr="003F013D" w:rsidRDefault="00B1645E">
      <w:pPr>
        <w:spacing w:after="0"/>
        <w:ind w:left="120"/>
        <w:jc w:val="center"/>
        <w:rPr>
          <w:lang w:val="ru-RU"/>
        </w:rPr>
      </w:pPr>
    </w:p>
    <w:p w14:paraId="14700EFC" w14:textId="77777777" w:rsidR="00B1645E" w:rsidRPr="003F013D" w:rsidRDefault="00B1645E">
      <w:pPr>
        <w:spacing w:after="0"/>
        <w:ind w:left="120"/>
        <w:jc w:val="center"/>
        <w:rPr>
          <w:lang w:val="ru-RU"/>
        </w:rPr>
      </w:pPr>
    </w:p>
    <w:p w14:paraId="29FB9711" w14:textId="77777777" w:rsidR="00B1645E" w:rsidRPr="003F013D" w:rsidRDefault="00B1645E">
      <w:pPr>
        <w:spacing w:after="0"/>
        <w:ind w:left="120"/>
        <w:jc w:val="center"/>
        <w:rPr>
          <w:lang w:val="ru-RU"/>
        </w:rPr>
      </w:pPr>
    </w:p>
    <w:p w14:paraId="33DF1F86" w14:textId="77777777" w:rsidR="00B1645E" w:rsidRPr="003F013D" w:rsidRDefault="00B1645E">
      <w:pPr>
        <w:spacing w:after="0"/>
        <w:ind w:left="120"/>
        <w:jc w:val="center"/>
        <w:rPr>
          <w:lang w:val="ru-RU"/>
        </w:rPr>
      </w:pPr>
    </w:p>
    <w:p w14:paraId="11C921F0" w14:textId="77777777" w:rsidR="00B1645E" w:rsidRPr="003F013D" w:rsidRDefault="00B1645E">
      <w:pPr>
        <w:spacing w:after="0"/>
        <w:ind w:left="120"/>
        <w:jc w:val="center"/>
        <w:rPr>
          <w:lang w:val="ru-RU"/>
        </w:rPr>
      </w:pPr>
    </w:p>
    <w:p w14:paraId="6C27A7E3" w14:textId="77777777" w:rsidR="00B1645E" w:rsidRPr="003F013D" w:rsidRDefault="00B1645E">
      <w:pPr>
        <w:spacing w:after="0"/>
        <w:ind w:left="120"/>
        <w:jc w:val="center"/>
        <w:rPr>
          <w:lang w:val="ru-RU"/>
        </w:rPr>
      </w:pPr>
    </w:p>
    <w:p w14:paraId="4860960B" w14:textId="77777777" w:rsidR="00B1645E" w:rsidRPr="003F013D" w:rsidRDefault="00B1645E">
      <w:pPr>
        <w:spacing w:after="0"/>
        <w:ind w:left="120"/>
        <w:jc w:val="center"/>
        <w:rPr>
          <w:lang w:val="ru-RU"/>
        </w:rPr>
      </w:pPr>
    </w:p>
    <w:p w14:paraId="3C68F119" w14:textId="77777777" w:rsidR="00B1645E" w:rsidRPr="003F013D" w:rsidRDefault="00B1645E">
      <w:pPr>
        <w:spacing w:after="0"/>
        <w:ind w:left="120"/>
        <w:jc w:val="center"/>
        <w:rPr>
          <w:lang w:val="ru-RU"/>
        </w:rPr>
      </w:pPr>
    </w:p>
    <w:p w14:paraId="20F62267" w14:textId="77777777" w:rsidR="00B1645E" w:rsidRPr="003F013D" w:rsidRDefault="00B1645E">
      <w:pPr>
        <w:spacing w:after="0"/>
        <w:ind w:left="120"/>
        <w:jc w:val="center"/>
        <w:rPr>
          <w:lang w:val="ru-RU"/>
        </w:rPr>
      </w:pPr>
    </w:p>
    <w:p w14:paraId="1D92867D" w14:textId="77777777" w:rsidR="00B1645E" w:rsidRPr="003F013D" w:rsidRDefault="00B1645E">
      <w:pPr>
        <w:spacing w:after="0"/>
        <w:ind w:left="120"/>
        <w:jc w:val="center"/>
        <w:rPr>
          <w:lang w:val="ru-RU"/>
        </w:rPr>
      </w:pPr>
    </w:p>
    <w:p w14:paraId="193E1E50" w14:textId="77777777" w:rsidR="00B1645E" w:rsidRPr="003F013D" w:rsidRDefault="00B1645E">
      <w:pPr>
        <w:spacing w:after="0"/>
        <w:ind w:left="120"/>
        <w:jc w:val="center"/>
        <w:rPr>
          <w:lang w:val="ru-RU"/>
        </w:rPr>
      </w:pPr>
    </w:p>
    <w:p w14:paraId="2E83AE07" w14:textId="77777777" w:rsidR="00B1645E" w:rsidRPr="003F013D" w:rsidRDefault="00B1645E">
      <w:pPr>
        <w:rPr>
          <w:lang w:val="ru-RU"/>
        </w:rPr>
        <w:sectPr w:rsidR="00B1645E" w:rsidRPr="003F013D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98709941"/>
    </w:p>
    <w:p w14:paraId="0CB817E4" w14:textId="77777777" w:rsidR="00B1645E" w:rsidRPr="003F013D" w:rsidRDefault="00B1645E" w:rsidP="003F013D">
      <w:pPr>
        <w:spacing w:after="0" w:line="264" w:lineRule="auto"/>
        <w:jc w:val="both"/>
        <w:rPr>
          <w:lang w:val="ru-RU"/>
        </w:rPr>
      </w:pPr>
      <w:bookmarkStart w:id="2" w:name="block-98709946"/>
      <w:bookmarkEnd w:id="1"/>
    </w:p>
    <w:p w14:paraId="0D793509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«Изобразительное искусство» (далее соответственно – программа по изобразительному искусству, искусство) включает пояснительную записку, содержани</w:t>
      </w:r>
      <w:r w:rsidRPr="003F013D">
        <w:rPr>
          <w:rFonts w:ascii="Times New Roman" w:hAnsi="Times New Roman"/>
          <w:color w:val="000000"/>
          <w:sz w:val="28"/>
          <w:lang w:val="ru-RU"/>
        </w:rPr>
        <w:t>е обучения, планируемые результаты освоения программы по изобразительному искусству, тематическое планирование.</w:t>
      </w:r>
    </w:p>
    <w:p w14:paraId="7DF45E60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</w:t>
      </w:r>
      <w:r w:rsidRPr="003F013D">
        <w:rPr>
          <w:rFonts w:ascii="Times New Roman" w:hAnsi="Times New Roman"/>
          <w:color w:val="000000"/>
          <w:sz w:val="28"/>
          <w:lang w:val="ru-RU"/>
        </w:rPr>
        <w:t>ру содержания и планируемым результатам.</w:t>
      </w:r>
    </w:p>
    <w:p w14:paraId="22D58D5A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14:paraId="759C6E90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изобразител</w:t>
      </w:r>
      <w:r w:rsidRPr="003F013D">
        <w:rPr>
          <w:rFonts w:ascii="Times New Roman" w:hAnsi="Times New Roman"/>
          <w:color w:val="000000"/>
          <w:sz w:val="28"/>
          <w:lang w:val="ru-RU"/>
        </w:rPr>
        <w:t>ьному искусству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0D4A8559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При разработке рабочей программы по изобразительному 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</w:t>
      </w:r>
      <w:r w:rsidRPr="003F013D">
        <w:rPr>
          <w:rFonts w:ascii="Times New Roman" w:hAnsi="Times New Roman"/>
          <w:color w:val="000000"/>
          <w:sz w:val="28"/>
          <w:lang w:val="ru-RU"/>
        </w:rPr>
        <w:t>союзы).</w:t>
      </w:r>
    </w:p>
    <w:p w14:paraId="7EEA64B2" w14:textId="77777777" w:rsidR="00B1645E" w:rsidRPr="003F013D" w:rsidRDefault="00B1645E">
      <w:pPr>
        <w:spacing w:after="0"/>
        <w:ind w:left="120"/>
        <w:rPr>
          <w:lang w:val="ru-RU"/>
        </w:rPr>
      </w:pPr>
      <w:bookmarkStart w:id="3" w:name="_Toc141079005"/>
      <w:bookmarkEnd w:id="3"/>
    </w:p>
    <w:p w14:paraId="0125F7CE" w14:textId="77777777" w:rsidR="00B1645E" w:rsidRPr="003F013D" w:rsidRDefault="00B1645E">
      <w:pPr>
        <w:spacing w:after="0"/>
        <w:ind w:left="120"/>
        <w:jc w:val="both"/>
        <w:rPr>
          <w:lang w:val="ru-RU"/>
        </w:rPr>
      </w:pPr>
    </w:p>
    <w:p w14:paraId="28A0461F" w14:textId="77777777" w:rsidR="00B1645E" w:rsidRPr="003F013D" w:rsidRDefault="00487AD2">
      <w:pPr>
        <w:spacing w:after="0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27AED427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</w:t>
      </w:r>
      <w:r w:rsidRPr="003F013D">
        <w:rPr>
          <w:rFonts w:ascii="Times New Roman" w:hAnsi="Times New Roman"/>
          <w:color w:val="000000"/>
          <w:sz w:val="28"/>
          <w:lang w:val="ru-RU"/>
        </w:rPr>
        <w:t>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790DA6AE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</w:t>
      </w:r>
      <w:r w:rsidRPr="003F013D">
        <w:rPr>
          <w:rFonts w:ascii="Times New Roman" w:hAnsi="Times New Roman"/>
          <w:color w:val="000000"/>
          <w:sz w:val="28"/>
          <w:lang w:val="ru-RU"/>
        </w:rPr>
        <w:t>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14:paraId="1BC066D9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кусству направлена на развитие духовной культуры обучающихся, формирование активной эстетической </w:t>
      </w:r>
      <w:r w:rsidRPr="003F013D">
        <w:rPr>
          <w:rFonts w:ascii="Times New Roman" w:hAnsi="Times New Roman"/>
          <w:color w:val="000000"/>
          <w:sz w:val="28"/>
          <w:lang w:val="ru-RU"/>
        </w:rPr>
        <w:lastRenderedPageBreak/>
        <w:t>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14:paraId="3F3657D7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Содержание программы по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14:paraId="22D4B81C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Важнейшей задачей является формирование активного, ценностного отношения к </w:t>
      </w:r>
      <w:r w:rsidRPr="003F013D">
        <w:rPr>
          <w:rFonts w:ascii="Times New Roman" w:hAnsi="Times New Roman"/>
          <w:color w:val="000000"/>
          <w:sz w:val="28"/>
          <w:lang w:val="ru-RU"/>
        </w:rPr>
        <w:t>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14:paraId="55A7DE51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Учебные темы, связанные с восприятием, могут быть реализованы как </w:t>
      </w:r>
      <w:r w:rsidRPr="003F013D">
        <w:rPr>
          <w:rFonts w:ascii="Times New Roman" w:hAnsi="Times New Roman"/>
          <w:color w:val="000000"/>
          <w:sz w:val="28"/>
          <w:lang w:val="ru-RU"/>
        </w:rPr>
        <w:t>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14:paraId="2408A298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Программа по изобра</w:t>
      </w:r>
      <w:r w:rsidRPr="003F013D">
        <w:rPr>
          <w:rFonts w:ascii="Times New Roman" w:hAnsi="Times New Roman"/>
          <w:color w:val="000000"/>
          <w:sz w:val="28"/>
          <w:lang w:val="ru-RU"/>
        </w:rPr>
        <w:t>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</w:t>
      </w:r>
      <w:r w:rsidRPr="003F013D">
        <w:rPr>
          <w:rFonts w:ascii="Times New Roman" w:hAnsi="Times New Roman"/>
          <w:color w:val="000000"/>
          <w:sz w:val="28"/>
          <w:lang w:val="ru-RU"/>
        </w:rPr>
        <w:t>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14:paraId="7A525A89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по изоб</w:t>
      </w:r>
      <w:r w:rsidRPr="003F013D">
        <w:rPr>
          <w:rFonts w:ascii="Times New Roman" w:hAnsi="Times New Roman"/>
          <w:color w:val="000000"/>
          <w:spacing w:val="-4"/>
          <w:sz w:val="28"/>
          <w:lang w:val="ru-RU"/>
        </w:rPr>
        <w:t>разительному искусству структурировано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14:paraId="44683840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4" w:name="3b6b0d1b-a3e8-474a-8c9a-11f43040876f"/>
      <w:r w:rsidRPr="003F013D">
        <w:rPr>
          <w:rFonts w:ascii="Times New Roman" w:hAnsi="Times New Roman"/>
          <w:color w:val="000000"/>
          <w:sz w:val="28"/>
          <w:lang w:val="ru-RU"/>
        </w:rPr>
        <w:t>135 часов: в 1 классе – 33 часа (1 час в недел</w:t>
      </w:r>
      <w:r w:rsidRPr="003F013D">
        <w:rPr>
          <w:rFonts w:ascii="Times New Roman" w:hAnsi="Times New Roman"/>
          <w:color w:val="000000"/>
          <w:sz w:val="28"/>
          <w:lang w:val="ru-RU"/>
        </w:rPr>
        <w:t>ю); во 2 классе – 34 часа (1 час в неделю); в 3 классе – 34 часа (1 час в неделю); в 4 классе – 34 часа (1 час в неделю).</w:t>
      </w:r>
      <w:bookmarkEnd w:id="4"/>
    </w:p>
    <w:p w14:paraId="6D42BA1A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в 1 классе может быть сокращено (не более чем на 12%) в це</w:t>
      </w:r>
      <w:r w:rsidRPr="003F013D">
        <w:rPr>
          <w:rFonts w:ascii="Times New Roman" w:hAnsi="Times New Roman"/>
          <w:color w:val="000000"/>
          <w:sz w:val="28"/>
          <w:lang w:val="ru-RU"/>
        </w:rPr>
        <w:t>лях исполнения Санитарно-эпидемиологических требований в части обучения по 3 урока в день в сентябре и октябре.</w:t>
      </w:r>
    </w:p>
    <w:p w14:paraId="33EA62E5" w14:textId="77777777" w:rsidR="00B1645E" w:rsidRPr="003F013D" w:rsidRDefault="00B1645E">
      <w:pPr>
        <w:spacing w:after="0" w:line="264" w:lineRule="auto"/>
        <w:ind w:left="120"/>
        <w:jc w:val="both"/>
        <w:rPr>
          <w:lang w:val="ru-RU"/>
        </w:rPr>
      </w:pPr>
    </w:p>
    <w:p w14:paraId="41E0B0F3" w14:textId="77777777" w:rsidR="00B1645E" w:rsidRPr="003F013D" w:rsidRDefault="00B1645E">
      <w:pPr>
        <w:rPr>
          <w:lang w:val="ru-RU"/>
        </w:rPr>
        <w:sectPr w:rsidR="00B1645E" w:rsidRPr="003F013D">
          <w:pgSz w:w="11906" w:h="16383"/>
          <w:pgMar w:top="1134" w:right="850" w:bottom="1134" w:left="1701" w:header="720" w:footer="720" w:gutter="0"/>
          <w:cols w:space="720"/>
        </w:sectPr>
      </w:pPr>
    </w:p>
    <w:p w14:paraId="63F1383C" w14:textId="77777777" w:rsidR="00B1645E" w:rsidRPr="003F013D" w:rsidRDefault="00487AD2">
      <w:pPr>
        <w:spacing w:after="0" w:line="264" w:lineRule="auto"/>
        <w:ind w:left="120"/>
        <w:jc w:val="both"/>
        <w:rPr>
          <w:lang w:val="ru-RU"/>
        </w:rPr>
      </w:pPr>
      <w:bookmarkStart w:id="5" w:name="block-98709944"/>
      <w:bookmarkEnd w:id="2"/>
      <w:r w:rsidRPr="003F013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38074D75" w14:textId="77777777" w:rsidR="00B1645E" w:rsidRPr="003F013D" w:rsidRDefault="00B1645E">
      <w:pPr>
        <w:spacing w:after="0"/>
        <w:ind w:left="120"/>
        <w:rPr>
          <w:lang w:val="ru-RU"/>
        </w:rPr>
      </w:pPr>
      <w:bookmarkStart w:id="6" w:name="_Toc141079007"/>
      <w:bookmarkEnd w:id="6"/>
    </w:p>
    <w:p w14:paraId="0B335E6B" w14:textId="77777777" w:rsidR="00B1645E" w:rsidRPr="003F013D" w:rsidRDefault="00B1645E">
      <w:pPr>
        <w:spacing w:after="0"/>
        <w:ind w:left="120"/>
        <w:rPr>
          <w:lang w:val="ru-RU"/>
        </w:rPr>
      </w:pPr>
    </w:p>
    <w:p w14:paraId="4CB9EB56" w14:textId="77777777" w:rsidR="00B1645E" w:rsidRPr="003F013D" w:rsidRDefault="00487AD2">
      <w:pPr>
        <w:spacing w:after="0"/>
        <w:ind w:left="120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14:paraId="1386327D" w14:textId="77777777" w:rsidR="00B1645E" w:rsidRPr="003F013D" w:rsidRDefault="00487AD2">
      <w:pPr>
        <w:spacing w:after="0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1E4B9CA2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pacing w:val="-4"/>
          <w:sz w:val="28"/>
          <w:lang w:val="ru-RU"/>
        </w:rPr>
        <w:t>Расположение изображения на листе. Выбор вертикального или горизонтального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 формата листа в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 зависимости от содержания изображения.</w:t>
      </w:r>
    </w:p>
    <w:p w14:paraId="55C4C7AB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pacing w:val="-4"/>
          <w:sz w:val="28"/>
          <w:lang w:val="ru-RU"/>
        </w:rPr>
        <w:t>Разные виды линий. Линейный рисунок. Графические материалы для линейного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 рисунка и их особенности. Приёмы рисования линией.</w:t>
      </w:r>
    </w:p>
    <w:p w14:paraId="792CDCA2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Рисование с натуры: разные листья и их форма.</w:t>
      </w:r>
    </w:p>
    <w:p w14:paraId="49193A2C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Представление о пропорциях: короткое – </w:t>
      </w:r>
      <w:r w:rsidRPr="003F013D">
        <w:rPr>
          <w:rFonts w:ascii="Times New Roman" w:hAnsi="Times New Roman"/>
          <w:color w:val="000000"/>
          <w:sz w:val="28"/>
          <w:lang w:val="ru-RU"/>
        </w:rPr>
        <w:t>длинное. Развитие – навыка видения соотношения частей целого (на основе рисунков животных).</w:t>
      </w:r>
    </w:p>
    <w:p w14:paraId="67D9859F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pacing w:val="-4"/>
          <w:sz w:val="28"/>
          <w:lang w:val="ru-RU"/>
        </w:rPr>
        <w:t>Графическое пятно (ахроматическое) и представление о силуэте. Формирование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 навыка видения целостности. Цельная форма и её части.</w:t>
      </w:r>
    </w:p>
    <w:p w14:paraId="1EE80439" w14:textId="77777777" w:rsidR="00B1645E" w:rsidRPr="003F013D" w:rsidRDefault="00487AD2">
      <w:pPr>
        <w:spacing w:after="0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45F6C1EB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Цвет как одно из </w:t>
      </w:r>
      <w:r w:rsidRPr="003F013D">
        <w:rPr>
          <w:rFonts w:ascii="Times New Roman" w:hAnsi="Times New Roman"/>
          <w:color w:val="000000"/>
          <w:sz w:val="28"/>
          <w:lang w:val="ru-RU"/>
        </w:rPr>
        <w:t>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14:paraId="267A2B97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</w:t>
      </w:r>
      <w:r w:rsidRPr="003F013D">
        <w:rPr>
          <w:rFonts w:ascii="Times New Roman" w:hAnsi="Times New Roman"/>
          <w:color w:val="000000"/>
          <w:sz w:val="28"/>
          <w:lang w:val="ru-RU"/>
        </w:rPr>
        <w:t>го цвета.</w:t>
      </w:r>
    </w:p>
    <w:p w14:paraId="37E703D1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Эмоциональная выразительность цвета, способы выражения настроения в изображаемом сюжете.</w:t>
      </w:r>
    </w:p>
    <w:p w14:paraId="348A391A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14:paraId="35BD5B8F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Тематическая композ</w:t>
      </w:r>
      <w:r w:rsidRPr="003F013D">
        <w:rPr>
          <w:rFonts w:ascii="Times New Roman" w:hAnsi="Times New Roman"/>
          <w:color w:val="000000"/>
          <w:sz w:val="28"/>
          <w:lang w:val="ru-RU"/>
        </w:rPr>
        <w:t>иция «Времена года». Контрастные цветовые состояния времён года. Живопись (гуашь), аппликация или смешанная техника.</w:t>
      </w:r>
    </w:p>
    <w:p w14:paraId="3C6E50DF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Техника монотипии. Представления о симметрии. Развитие воображения.</w:t>
      </w:r>
    </w:p>
    <w:p w14:paraId="6F213F45" w14:textId="77777777" w:rsidR="00B1645E" w:rsidRPr="003F013D" w:rsidRDefault="00487AD2">
      <w:pPr>
        <w:spacing w:after="0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6985261C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Изображение в объёме. Приёмы работы с пластилином; </w:t>
      </w:r>
      <w:r w:rsidRPr="003F013D">
        <w:rPr>
          <w:rFonts w:ascii="Times New Roman" w:hAnsi="Times New Roman"/>
          <w:color w:val="000000"/>
          <w:sz w:val="28"/>
          <w:lang w:val="ru-RU"/>
        </w:rPr>
        <w:t>дощечка, стек, тряпочка.</w:t>
      </w:r>
    </w:p>
    <w:p w14:paraId="3413FDAE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14:paraId="7DF7B933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Лепка игрушки, характерной для одного из наиболее известных народных художественных промыслов (дымковска</w:t>
      </w:r>
      <w:r w:rsidRPr="003F013D">
        <w:rPr>
          <w:rFonts w:ascii="Times New Roman" w:hAnsi="Times New Roman"/>
          <w:color w:val="000000"/>
          <w:sz w:val="28"/>
          <w:lang w:val="ru-RU"/>
        </w:rPr>
        <w:t>я или каргопольская игрушка или по выбору учителя с учётом местных промыслов).</w:t>
      </w:r>
    </w:p>
    <w:p w14:paraId="2388D430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lastRenderedPageBreak/>
        <w:t>Бумажная пластика. Овладение первичными приёмами надрезания, закручивания, складывания.</w:t>
      </w:r>
    </w:p>
    <w:p w14:paraId="5340F640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Объёмная аппликация из бумаги и картона.</w:t>
      </w:r>
    </w:p>
    <w:p w14:paraId="7E33D3A8" w14:textId="77777777" w:rsidR="00B1645E" w:rsidRPr="003F013D" w:rsidRDefault="00487AD2">
      <w:pPr>
        <w:spacing w:after="0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254BCF24" w14:textId="77777777" w:rsidR="00B1645E" w:rsidRPr="003F013D" w:rsidRDefault="00487AD2">
      <w:pPr>
        <w:spacing w:after="0" w:line="252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Узоры </w:t>
      </w:r>
      <w:r w:rsidRPr="003F013D">
        <w:rPr>
          <w:rFonts w:ascii="Times New Roman" w:hAnsi="Times New Roman"/>
          <w:color w:val="000000"/>
          <w:sz w:val="28"/>
          <w:lang w:val="ru-RU"/>
        </w:rPr>
        <w:t>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14:paraId="68565C56" w14:textId="77777777" w:rsidR="00B1645E" w:rsidRPr="003F013D" w:rsidRDefault="00487AD2">
      <w:pPr>
        <w:spacing w:after="0" w:line="252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Узоры и орнаменты</w:t>
      </w:r>
      <w:r w:rsidRPr="003F013D">
        <w:rPr>
          <w:rFonts w:ascii="Times New Roman" w:hAnsi="Times New Roman"/>
          <w:color w:val="000000"/>
          <w:sz w:val="28"/>
          <w:lang w:val="ru-RU"/>
        </w:rPr>
        <w:t>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14:paraId="54213B4A" w14:textId="77777777" w:rsidR="00B1645E" w:rsidRPr="003F013D" w:rsidRDefault="00487AD2">
      <w:pPr>
        <w:spacing w:after="0" w:line="252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</w:t>
      </w:r>
      <w:r w:rsidRPr="003F013D">
        <w:rPr>
          <w:rFonts w:ascii="Times New Roman" w:hAnsi="Times New Roman"/>
          <w:color w:val="000000"/>
          <w:sz w:val="28"/>
          <w:lang w:val="ru-RU"/>
        </w:rPr>
        <w:t>ению, использование линии симметрии при составлении узора крыльев.</w:t>
      </w:r>
    </w:p>
    <w:p w14:paraId="19EC5CE1" w14:textId="77777777" w:rsidR="00B1645E" w:rsidRPr="003F013D" w:rsidRDefault="00487AD2">
      <w:pPr>
        <w:spacing w:after="0" w:line="252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Орнамент, характерный для игрушек одного из наиболее известных народных </w:t>
      </w:r>
      <w:r w:rsidRPr="003F013D">
        <w:rPr>
          <w:rFonts w:ascii="Times New Roman" w:hAnsi="Times New Roman"/>
          <w:color w:val="000000"/>
          <w:spacing w:val="-4"/>
          <w:sz w:val="28"/>
          <w:lang w:val="ru-RU"/>
        </w:rPr>
        <w:t>художественных промыслов: дымковская или каргопольская игрушка (или по выбору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 учителя с учётом местных промыслов).</w:t>
      </w:r>
    </w:p>
    <w:p w14:paraId="1BB3D2CC" w14:textId="77777777" w:rsidR="00B1645E" w:rsidRPr="003F013D" w:rsidRDefault="00487AD2">
      <w:pPr>
        <w:spacing w:after="0" w:line="252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Ди</w:t>
      </w:r>
      <w:r w:rsidRPr="003F013D">
        <w:rPr>
          <w:rFonts w:ascii="Times New Roman" w:hAnsi="Times New Roman"/>
          <w:color w:val="000000"/>
          <w:sz w:val="28"/>
          <w:lang w:val="ru-RU"/>
        </w:rPr>
        <w:t>зайн предмета: изготовление нарядной упаковки путём складывания бумаги и аппликации.</w:t>
      </w:r>
    </w:p>
    <w:p w14:paraId="5CAA9248" w14:textId="77777777" w:rsidR="00B1645E" w:rsidRPr="003F013D" w:rsidRDefault="00487AD2">
      <w:pPr>
        <w:spacing w:after="0" w:line="252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pacing w:val="-4"/>
          <w:sz w:val="28"/>
          <w:lang w:val="ru-RU"/>
        </w:rPr>
        <w:t>Оригами – создание игрушки для новогодней ёлки. Приёмы складывания бумаги.</w:t>
      </w:r>
    </w:p>
    <w:p w14:paraId="16BABA83" w14:textId="77777777" w:rsidR="00B1645E" w:rsidRPr="003F013D" w:rsidRDefault="00487AD2">
      <w:pPr>
        <w:spacing w:after="0" w:line="252" w:lineRule="auto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1491EBB7" w14:textId="77777777" w:rsidR="00B1645E" w:rsidRPr="003F013D" w:rsidRDefault="00487AD2">
      <w:pPr>
        <w:spacing w:after="0" w:line="252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Наблюдение разнообразных архитектурных зданий в окружающем мире (по </w:t>
      </w:r>
      <w:r w:rsidRPr="003F013D">
        <w:rPr>
          <w:rFonts w:ascii="Times New Roman" w:hAnsi="Times New Roman"/>
          <w:color w:val="000000"/>
          <w:sz w:val="28"/>
          <w:lang w:val="ru-RU"/>
        </w:rPr>
        <w:t>фотографиям), обсуждение особенностей и составных частей зданий.</w:t>
      </w:r>
    </w:p>
    <w:p w14:paraId="3D0C80D4" w14:textId="77777777" w:rsidR="00B1645E" w:rsidRPr="003F013D" w:rsidRDefault="00487AD2">
      <w:pPr>
        <w:spacing w:after="0" w:line="252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14:paraId="23B72B72" w14:textId="77777777" w:rsidR="00B1645E" w:rsidRPr="003F013D" w:rsidRDefault="00487AD2">
      <w:pPr>
        <w:spacing w:after="0" w:line="252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Мак</w:t>
      </w:r>
      <w:r w:rsidRPr="003F013D">
        <w:rPr>
          <w:rFonts w:ascii="Times New Roman" w:hAnsi="Times New Roman"/>
          <w:color w:val="000000"/>
          <w:sz w:val="28"/>
          <w:lang w:val="ru-RU"/>
        </w:rPr>
        <w:t>етирование (или аппликация) пространственной среды сказочного города из бумаги, картона или пластилина.</w:t>
      </w:r>
    </w:p>
    <w:p w14:paraId="450A7381" w14:textId="77777777" w:rsidR="00B1645E" w:rsidRPr="003F013D" w:rsidRDefault="00487AD2">
      <w:pPr>
        <w:spacing w:after="0" w:line="252" w:lineRule="auto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3CFDF374" w14:textId="77777777" w:rsidR="00B1645E" w:rsidRPr="003F013D" w:rsidRDefault="00487AD2">
      <w:pPr>
        <w:spacing w:after="0" w:line="252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14:paraId="75718FF0" w14:textId="77777777" w:rsidR="00B1645E" w:rsidRPr="003F013D" w:rsidRDefault="00487AD2">
      <w:pPr>
        <w:spacing w:after="0" w:line="252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14:paraId="20ABF27C" w14:textId="77777777" w:rsidR="00B1645E" w:rsidRPr="003F013D" w:rsidRDefault="00487AD2">
      <w:pPr>
        <w:spacing w:after="0" w:line="252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Рассматривание иллюстраций детской книги на основе содержательных установок учите</w:t>
      </w:r>
      <w:r w:rsidRPr="003F013D">
        <w:rPr>
          <w:rFonts w:ascii="Times New Roman" w:hAnsi="Times New Roman"/>
          <w:color w:val="000000"/>
          <w:sz w:val="28"/>
          <w:lang w:val="ru-RU"/>
        </w:rPr>
        <w:t>ля в соответствии с изучаемой темой.</w:t>
      </w:r>
    </w:p>
    <w:p w14:paraId="7F82421B" w14:textId="77777777" w:rsidR="00B1645E" w:rsidRPr="003F013D" w:rsidRDefault="00487AD2">
      <w:pPr>
        <w:spacing w:after="0" w:line="252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В.М. Васнецова и другие по выбору учителя). </w:t>
      </w:r>
    </w:p>
    <w:p w14:paraId="432EF574" w14:textId="77777777" w:rsidR="00B1645E" w:rsidRPr="003F013D" w:rsidRDefault="00487AD2">
      <w:pPr>
        <w:spacing w:after="0" w:line="252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Художник и зритель. Освоение зрительских у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мений на основе получаемых знаний и творческих практических задач – установок наблюдения. Ассоциации </w:t>
      </w:r>
      <w:r w:rsidRPr="003F013D">
        <w:rPr>
          <w:rFonts w:ascii="Times New Roman" w:hAnsi="Times New Roman"/>
          <w:color w:val="000000"/>
          <w:spacing w:val="-4"/>
          <w:sz w:val="28"/>
          <w:lang w:val="ru-RU"/>
        </w:rPr>
        <w:t>из личного опыта обучающихся и оценка эмоционального содержания произведений</w:t>
      </w:r>
      <w:r w:rsidRPr="003F013D">
        <w:rPr>
          <w:rFonts w:ascii="Times New Roman" w:hAnsi="Times New Roman"/>
          <w:color w:val="000000"/>
          <w:sz w:val="28"/>
          <w:lang w:val="ru-RU"/>
        </w:rPr>
        <w:t>.</w:t>
      </w:r>
    </w:p>
    <w:p w14:paraId="7B8B2F7D" w14:textId="77777777" w:rsidR="00B1645E" w:rsidRPr="003F013D" w:rsidRDefault="00487AD2">
      <w:pPr>
        <w:spacing w:after="0" w:line="252" w:lineRule="auto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25A9D223" w14:textId="77777777" w:rsidR="00B1645E" w:rsidRPr="003F013D" w:rsidRDefault="00487AD2">
      <w:pPr>
        <w:spacing w:after="0" w:line="252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Фотографирование мелких деталей природы, выр</w:t>
      </w:r>
      <w:r w:rsidRPr="003F013D">
        <w:rPr>
          <w:rFonts w:ascii="Times New Roman" w:hAnsi="Times New Roman"/>
          <w:color w:val="000000"/>
          <w:sz w:val="28"/>
          <w:lang w:val="ru-RU"/>
        </w:rPr>
        <w:t>ажение ярких зрительных впечатлений.</w:t>
      </w:r>
    </w:p>
    <w:p w14:paraId="7EEF48C6" w14:textId="77777777" w:rsidR="00B1645E" w:rsidRPr="003F013D" w:rsidRDefault="00487AD2">
      <w:pPr>
        <w:spacing w:after="0" w:line="252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Обсуждение в условиях урока ученических фотографий, соответствующих изучаемой теме.</w:t>
      </w:r>
    </w:p>
    <w:p w14:paraId="3CC7DFBF" w14:textId="77777777" w:rsidR="00B1645E" w:rsidRPr="003F013D" w:rsidRDefault="00B1645E">
      <w:pPr>
        <w:spacing w:after="0"/>
        <w:ind w:left="120"/>
        <w:rPr>
          <w:lang w:val="ru-RU"/>
        </w:rPr>
      </w:pPr>
      <w:bookmarkStart w:id="7" w:name="_Toc141079008"/>
      <w:bookmarkEnd w:id="7"/>
    </w:p>
    <w:p w14:paraId="5ADF7A20" w14:textId="77777777" w:rsidR="00B1645E" w:rsidRPr="003F013D" w:rsidRDefault="00487AD2">
      <w:pPr>
        <w:spacing w:after="0"/>
        <w:ind w:left="120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4A5D125D" w14:textId="77777777" w:rsidR="00B1645E" w:rsidRPr="003F013D" w:rsidRDefault="00487AD2">
      <w:pPr>
        <w:spacing w:after="0" w:line="269" w:lineRule="auto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6F965379" w14:textId="77777777" w:rsidR="00B1645E" w:rsidRPr="003F013D" w:rsidRDefault="00487AD2">
      <w:pPr>
        <w:spacing w:after="0" w:line="269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Ритм линий. Выразительность линии. Художественные материалы для линейного рисунка и их свойства. Развитие нав</w:t>
      </w:r>
      <w:r w:rsidRPr="003F013D">
        <w:rPr>
          <w:rFonts w:ascii="Times New Roman" w:hAnsi="Times New Roman"/>
          <w:color w:val="000000"/>
          <w:sz w:val="28"/>
          <w:lang w:val="ru-RU"/>
        </w:rPr>
        <w:t>ыков линейного рисунка.</w:t>
      </w:r>
    </w:p>
    <w:p w14:paraId="750D330D" w14:textId="77777777" w:rsidR="00B1645E" w:rsidRPr="003F013D" w:rsidRDefault="00487AD2">
      <w:pPr>
        <w:spacing w:after="0" w:line="269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Пастель и мелки – особенности и выразительные свойства графических материалов, приёмы работы.</w:t>
      </w:r>
    </w:p>
    <w:p w14:paraId="166C81B8" w14:textId="77777777" w:rsidR="00B1645E" w:rsidRPr="003F013D" w:rsidRDefault="00487AD2">
      <w:pPr>
        <w:spacing w:after="0" w:line="269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</w:t>
      </w:r>
      <w:r w:rsidRPr="003F013D">
        <w:rPr>
          <w:rFonts w:ascii="Times New Roman" w:hAnsi="Times New Roman"/>
          <w:color w:val="000000"/>
          <w:sz w:val="28"/>
          <w:lang w:val="ru-RU"/>
        </w:rPr>
        <w:t>ение.</w:t>
      </w:r>
    </w:p>
    <w:p w14:paraId="5BB93D65" w14:textId="77777777" w:rsidR="00B1645E" w:rsidRPr="003F013D" w:rsidRDefault="00487AD2">
      <w:pPr>
        <w:spacing w:after="0" w:line="269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14:paraId="6C752574" w14:textId="77777777" w:rsidR="00B1645E" w:rsidRPr="003F013D" w:rsidRDefault="00487AD2">
      <w:pPr>
        <w:spacing w:after="0" w:line="269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Рисунок с натуры простого предмета. Расположение предмета на листе бумаги. Определение формы предме</w:t>
      </w:r>
      <w:r w:rsidRPr="003F013D">
        <w:rPr>
          <w:rFonts w:ascii="Times New Roman" w:hAnsi="Times New Roman"/>
          <w:color w:val="000000"/>
          <w:sz w:val="28"/>
          <w:lang w:val="ru-RU"/>
        </w:rPr>
        <w:t>та. Соотношение частей предмета. Светлые и тёмные части предмета, тень под предметом. Штриховка. Умение внимательно рассматривать и анализировать форму натурного предмета.</w:t>
      </w:r>
    </w:p>
    <w:p w14:paraId="652AC435" w14:textId="77777777" w:rsidR="00B1645E" w:rsidRPr="003F013D" w:rsidRDefault="00487AD2">
      <w:pPr>
        <w:spacing w:after="0" w:line="269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Графический рисунок животного с активным выражением его характера. Аналитическое рас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сматривание графических произведений анималистического жанра. </w:t>
      </w:r>
    </w:p>
    <w:p w14:paraId="34B602D7" w14:textId="77777777" w:rsidR="00B1645E" w:rsidRPr="003F013D" w:rsidRDefault="00487AD2">
      <w:pPr>
        <w:spacing w:after="0" w:line="269" w:lineRule="auto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4597C6ED" w14:textId="77777777" w:rsidR="00B1645E" w:rsidRPr="003F013D" w:rsidRDefault="00487AD2">
      <w:pPr>
        <w:spacing w:after="0" w:line="269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</w:t>
      </w:r>
      <w:r w:rsidRPr="003F013D">
        <w:rPr>
          <w:rFonts w:ascii="Times New Roman" w:hAnsi="Times New Roman"/>
          <w:color w:val="000000"/>
          <w:sz w:val="28"/>
          <w:lang w:val="ru-RU"/>
        </w:rPr>
        <w:t>прозрачное нанесение краски.</w:t>
      </w:r>
    </w:p>
    <w:p w14:paraId="6AB73D40" w14:textId="77777777" w:rsidR="00B1645E" w:rsidRPr="003F013D" w:rsidRDefault="00487AD2">
      <w:pPr>
        <w:spacing w:after="0" w:line="269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Акварель и её свойства. Акварельные кисти. Приёмы работы акварелью.</w:t>
      </w:r>
    </w:p>
    <w:p w14:paraId="12B5A136" w14:textId="77777777" w:rsidR="00B1645E" w:rsidRPr="003F013D" w:rsidRDefault="00487AD2">
      <w:pPr>
        <w:spacing w:after="0" w:line="269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Цвет тёплый и холодный – цветовой контраст.</w:t>
      </w:r>
    </w:p>
    <w:p w14:paraId="5CF649BD" w14:textId="77777777" w:rsidR="00B1645E" w:rsidRPr="003F013D" w:rsidRDefault="00487AD2">
      <w:pPr>
        <w:spacing w:after="0" w:line="269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Цвет тёмный и светлый (тональные отношения). Затемнение цвета с помощью тёмной краски и осветление цвета. Эмоционал</w:t>
      </w:r>
      <w:r w:rsidRPr="003F013D">
        <w:rPr>
          <w:rFonts w:ascii="Times New Roman" w:hAnsi="Times New Roman"/>
          <w:color w:val="000000"/>
          <w:sz w:val="28"/>
          <w:lang w:val="ru-RU"/>
        </w:rPr>
        <w:t>ьная выразительность цветовых состояний и отношений.</w:t>
      </w:r>
    </w:p>
    <w:p w14:paraId="6F77CF8B" w14:textId="77777777" w:rsidR="00B1645E" w:rsidRPr="003F013D" w:rsidRDefault="00487AD2">
      <w:pPr>
        <w:spacing w:after="0" w:line="269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Цвет открытый – звонкий и приглушённый, тихий. Эмоциональная выразительность цвета.</w:t>
      </w:r>
    </w:p>
    <w:p w14:paraId="6261F94F" w14:textId="77777777" w:rsidR="00B1645E" w:rsidRPr="003F013D" w:rsidRDefault="00487AD2">
      <w:pPr>
        <w:spacing w:after="0" w:line="269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Изображение природы (моря) в разных контрастных состояниях погоды и соответствующих цветовых состояниях (туман, нежное </w:t>
      </w:r>
      <w:r w:rsidRPr="003F013D">
        <w:rPr>
          <w:rFonts w:ascii="Times New Roman" w:hAnsi="Times New Roman"/>
          <w:color w:val="000000"/>
          <w:sz w:val="28"/>
          <w:lang w:val="ru-RU"/>
        </w:rPr>
        <w:t>утро, гроза, буря, ветер – по выбору учителя). Произведения И.К. Айвазовского.</w:t>
      </w:r>
    </w:p>
    <w:p w14:paraId="63A6489A" w14:textId="77777777" w:rsidR="00B1645E" w:rsidRPr="003F013D" w:rsidRDefault="00487AD2">
      <w:pPr>
        <w:spacing w:after="0" w:line="269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Изображение сказочного персонажа с ярко выраженным характером (образ мужской или женский).</w:t>
      </w:r>
    </w:p>
    <w:p w14:paraId="7D3C3447" w14:textId="77777777" w:rsidR="00B1645E" w:rsidRPr="003F013D" w:rsidRDefault="00487AD2">
      <w:pPr>
        <w:spacing w:after="0" w:line="269" w:lineRule="auto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09AE7D0F" w14:textId="77777777" w:rsidR="00B1645E" w:rsidRPr="003F013D" w:rsidRDefault="00487AD2">
      <w:pPr>
        <w:spacing w:after="0" w:line="269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Лепка из пластилина или глины игрушки – сказочного животного по мо</w:t>
      </w:r>
      <w:r w:rsidRPr="003F013D">
        <w:rPr>
          <w:rFonts w:ascii="Times New Roman" w:hAnsi="Times New Roman"/>
          <w:color w:val="000000"/>
          <w:sz w:val="28"/>
          <w:lang w:val="ru-RU"/>
        </w:rPr>
        <w:t>тивам выбранного художественного народного промысла (филимоновская игрушка, дымковский петух, каргопольский Полкан и другие по выбору учителя с учётом местных промыслов). Способ лепки в соответствии с традициями промысла.</w:t>
      </w:r>
    </w:p>
    <w:p w14:paraId="06006645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Лепка животных (например, кошки, с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обаки, медвежонка) с передачей </w:t>
      </w:r>
      <w:r w:rsidRPr="003F013D">
        <w:rPr>
          <w:rFonts w:ascii="Times New Roman" w:hAnsi="Times New Roman"/>
          <w:color w:val="000000"/>
          <w:spacing w:val="-4"/>
          <w:sz w:val="28"/>
          <w:lang w:val="ru-RU"/>
        </w:rPr>
        <w:t>характерной пластики движения. Соблюдение цельности формы, её преобразование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 и добавление деталей.</w:t>
      </w:r>
    </w:p>
    <w:p w14:paraId="586012EC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14:paraId="78C2C7DD" w14:textId="77777777" w:rsidR="00B1645E" w:rsidRPr="003F013D" w:rsidRDefault="00487AD2">
      <w:pPr>
        <w:spacing w:after="0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Модуль</w:t>
      </w:r>
      <w:r w:rsidRPr="003F013D">
        <w:rPr>
          <w:rFonts w:ascii="Times New Roman" w:hAnsi="Times New Roman"/>
          <w:b/>
          <w:color w:val="000000"/>
          <w:sz w:val="28"/>
          <w:lang w:val="ru-RU"/>
        </w:rPr>
        <w:t xml:space="preserve"> «Декоративно-прикладное искусство»</w:t>
      </w:r>
    </w:p>
    <w:p w14:paraId="637A6B36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Наблюдение узоров в природе (на основе фотографий в условиях урока), например, снежинки, паутинки, роса на листьях. Ассоциативное сопоставление с орнаментами в предметах декоративно-прикладного искусства (например, круже</w:t>
      </w:r>
      <w:r w:rsidRPr="003F013D">
        <w:rPr>
          <w:rFonts w:ascii="Times New Roman" w:hAnsi="Times New Roman"/>
          <w:color w:val="000000"/>
          <w:sz w:val="28"/>
          <w:lang w:val="ru-RU"/>
        </w:rPr>
        <w:t>во, вышивка, ювелирные изделия).</w:t>
      </w:r>
    </w:p>
    <w:p w14:paraId="6A6FCF41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 w14:paraId="5E6EEC3E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Поделки из подручных нехудожественных материалов. Декоративные изображения животных в игрушках народных п</w:t>
      </w:r>
      <w:r w:rsidRPr="003F013D">
        <w:rPr>
          <w:rFonts w:ascii="Times New Roman" w:hAnsi="Times New Roman"/>
          <w:color w:val="000000"/>
          <w:sz w:val="28"/>
          <w:lang w:val="ru-RU"/>
        </w:rPr>
        <w:t>ромыслов; филимоновские, дымковские, каргопольские игрушки (и другие по выбору учителя с учётом местных художественных промыслов).</w:t>
      </w:r>
    </w:p>
    <w:p w14:paraId="6069FB7C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Декор одежды человека. Разнообразие украшений. Традиционные народные женские и мужские украшения. Назначение украшений и их </w:t>
      </w:r>
      <w:r w:rsidRPr="003F013D">
        <w:rPr>
          <w:rFonts w:ascii="Times New Roman" w:hAnsi="Times New Roman"/>
          <w:color w:val="000000"/>
          <w:sz w:val="28"/>
          <w:lang w:val="ru-RU"/>
        </w:rPr>
        <w:t>роль в жизни людей.</w:t>
      </w:r>
    </w:p>
    <w:p w14:paraId="5CE1B2A4" w14:textId="77777777" w:rsidR="00B1645E" w:rsidRPr="003F013D" w:rsidRDefault="00487AD2">
      <w:pPr>
        <w:spacing w:after="0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598F1B50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14:paraId="6217AED1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Построение игрового сказочного города из бумаги (на осно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ве сворачивания геометрических тел – параллелепипедов разной высоты, цилиндров с прорезями и наклейками); завивание, скручивание и складывание полоски бумаги (например, гармошкой). Образ здания. Памятники отечественной или западноевропейской архитектуры с </w:t>
      </w:r>
      <w:r w:rsidRPr="003F013D">
        <w:rPr>
          <w:rFonts w:ascii="Times New Roman" w:hAnsi="Times New Roman"/>
          <w:color w:val="000000"/>
          <w:sz w:val="28"/>
          <w:lang w:val="ru-RU"/>
        </w:rPr>
        <w:t>ярко выраженным характером здания. Рисунок дома для доброго или злого сказочного персонажа (иллюстрация сказки по выбору учителя).</w:t>
      </w:r>
    </w:p>
    <w:p w14:paraId="419A7133" w14:textId="77777777" w:rsidR="00B1645E" w:rsidRPr="003F013D" w:rsidRDefault="00487AD2">
      <w:pPr>
        <w:spacing w:after="0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5CF5933B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 содержания детских работ.</w:t>
      </w:r>
    </w:p>
    <w:p w14:paraId="541E393D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14:paraId="2686CE33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Восприятие орнаментальных произведений прикладного искусства (нап</w:t>
      </w:r>
      <w:r w:rsidRPr="003F013D">
        <w:rPr>
          <w:rFonts w:ascii="Times New Roman" w:hAnsi="Times New Roman"/>
          <w:color w:val="000000"/>
          <w:sz w:val="28"/>
          <w:lang w:val="ru-RU"/>
        </w:rPr>
        <w:t>ример, кружево, шитьё, резьба и роспись).</w:t>
      </w:r>
    </w:p>
    <w:p w14:paraId="1CA149BB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живописи с активным выражением цветового состояния в природе. Произведения И.И. Левитана, Н.П. Крымова. </w:t>
      </w:r>
    </w:p>
    <w:p w14:paraId="72963E2F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анималистического жанра в графике (например, произведений </w:t>
      </w:r>
      <w:r w:rsidRPr="003F013D">
        <w:rPr>
          <w:rFonts w:ascii="Times New Roman" w:hAnsi="Times New Roman"/>
          <w:color w:val="000000"/>
          <w:sz w:val="28"/>
          <w:lang w:val="ru-RU"/>
        </w:rPr>
        <w:t>В.В. Ватагина, Е.И. Чарушина) и в скульптуре (произведения В.В. Ватагина). Наблюдение животных с точки зрения их пропорций, характера движения, пластики.</w:t>
      </w:r>
    </w:p>
    <w:p w14:paraId="08DC7435" w14:textId="77777777" w:rsidR="00B1645E" w:rsidRPr="003F013D" w:rsidRDefault="00487AD2">
      <w:pPr>
        <w:spacing w:after="0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0C62D4B9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Виды линий (в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 или </w:t>
      </w:r>
      <w:r w:rsidRPr="003F013D">
        <w:rPr>
          <w:rFonts w:ascii="Times New Roman" w:hAnsi="Times New Roman"/>
          <w:color w:val="000000"/>
          <w:sz w:val="28"/>
          <w:lang w:val="ru-RU"/>
        </w:rPr>
        <w:t>другом графическом редакторе).</w:t>
      </w:r>
    </w:p>
    <w:p w14:paraId="46876AEA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Работа с геометрическими фигурами. Трансформация и копирование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3F013D">
        <w:rPr>
          <w:rFonts w:ascii="Times New Roman" w:hAnsi="Times New Roman"/>
          <w:color w:val="000000"/>
          <w:sz w:val="28"/>
          <w:lang w:val="ru-RU"/>
        </w:rPr>
        <w:t>.</w:t>
      </w:r>
    </w:p>
    <w:p w14:paraId="541D6534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Освоение инструментов традиционного рисования (карандаш, кисточка, ластик, заливка и др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угие)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 на основе простых сюжетов (например, образ дерева).</w:t>
      </w:r>
    </w:p>
    <w:p w14:paraId="06C05FB3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14:paraId="1D240768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Художественная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</w:p>
    <w:p w14:paraId="0A3CEF29" w14:textId="77777777" w:rsidR="00B1645E" w:rsidRPr="003F013D" w:rsidRDefault="00B1645E">
      <w:pPr>
        <w:spacing w:after="0"/>
        <w:ind w:left="120"/>
        <w:rPr>
          <w:lang w:val="ru-RU"/>
        </w:rPr>
      </w:pPr>
      <w:bookmarkStart w:id="8" w:name="_Toc141079009"/>
      <w:bookmarkEnd w:id="8"/>
    </w:p>
    <w:p w14:paraId="5EAFAB38" w14:textId="77777777" w:rsidR="00B1645E" w:rsidRPr="003F013D" w:rsidRDefault="00B1645E">
      <w:pPr>
        <w:spacing w:after="0"/>
        <w:ind w:left="120"/>
        <w:rPr>
          <w:lang w:val="ru-RU"/>
        </w:rPr>
      </w:pPr>
    </w:p>
    <w:p w14:paraId="14486D72" w14:textId="77777777" w:rsidR="00B1645E" w:rsidRPr="003F013D" w:rsidRDefault="00487AD2">
      <w:pPr>
        <w:spacing w:after="0"/>
        <w:ind w:left="120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399B69AF" w14:textId="77777777" w:rsidR="00B1645E" w:rsidRPr="003F013D" w:rsidRDefault="00487AD2">
      <w:pPr>
        <w:spacing w:after="0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1A322C0D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Эскизы обложки и иллюстраций к детской книге сказок (сказка по выбору). Рисунок бу</w:t>
      </w:r>
      <w:r w:rsidRPr="003F013D">
        <w:rPr>
          <w:rFonts w:ascii="Times New Roman" w:hAnsi="Times New Roman"/>
          <w:color w:val="000000"/>
          <w:sz w:val="28"/>
          <w:lang w:val="ru-RU"/>
        </w:rPr>
        <w:t>квицы. Макет книги-игрушки. Совмещение изображения и текста. Расположение иллюстраций и текста на развороте книги.</w:t>
      </w:r>
    </w:p>
    <w:p w14:paraId="11D0C186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14:paraId="109CDA25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Эскиз плаката или афиши. Совмещение шрифта и изображения. Особенности композиции плаката.</w:t>
      </w:r>
    </w:p>
    <w:p w14:paraId="6C697436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14:paraId="249C335B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Транспорт в городе. Рисунки реа</w:t>
      </w:r>
      <w:r w:rsidRPr="003F013D">
        <w:rPr>
          <w:rFonts w:ascii="Times New Roman" w:hAnsi="Times New Roman"/>
          <w:color w:val="000000"/>
          <w:sz w:val="28"/>
          <w:lang w:val="ru-RU"/>
        </w:rPr>
        <w:t>льных или фантастических машин.</w:t>
      </w:r>
    </w:p>
    <w:p w14:paraId="176AE7BA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Изображение лица человека. Строение, пропорции, взаиморасположение частей лица.</w:t>
      </w:r>
    </w:p>
    <w:p w14:paraId="7B4890DA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14:paraId="29E9E392" w14:textId="77777777" w:rsidR="00B1645E" w:rsidRPr="003F013D" w:rsidRDefault="00487AD2">
      <w:pPr>
        <w:spacing w:after="0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0CCC32EE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Созд</w:t>
      </w:r>
      <w:r w:rsidRPr="003F013D">
        <w:rPr>
          <w:rFonts w:ascii="Times New Roman" w:hAnsi="Times New Roman"/>
          <w:color w:val="000000"/>
          <w:sz w:val="28"/>
          <w:lang w:val="ru-RU"/>
        </w:rPr>
        <w:t>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14:paraId="10CA949A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Тематическая композиция «Праздник в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 городе». Гуашь по цветной бумаге, возможно совмещение с наклейками в виде коллажа или аппликации.</w:t>
      </w:r>
    </w:p>
    <w:p w14:paraId="46B39E01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Натюрморт из простых предметов с натуры или по представлению. </w:t>
      </w:r>
      <w:r w:rsidRPr="003F013D">
        <w:rPr>
          <w:rFonts w:ascii="Times New Roman" w:hAnsi="Times New Roman"/>
          <w:color w:val="000000"/>
          <w:spacing w:val="-4"/>
          <w:sz w:val="28"/>
          <w:lang w:val="ru-RU"/>
        </w:rPr>
        <w:t>«Натюрморт-автопортрет» из предметов, характеризующих личность обучающегося.</w:t>
      </w:r>
    </w:p>
    <w:p w14:paraId="73C15FD5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Пейзаж в живописи.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14:paraId="5C86558E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Портрет человека по памяти и представлению исполь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зованием натуры.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</w:t>
      </w:r>
      <w:r w:rsidRPr="003F013D">
        <w:rPr>
          <w:rFonts w:ascii="Times New Roman" w:hAnsi="Times New Roman"/>
          <w:color w:val="000000"/>
          <w:sz w:val="28"/>
          <w:lang w:val="ru-RU"/>
        </w:rPr>
        <w:t>сильного или мягкого контраста, включения в композицию дополнительных предметов.</w:t>
      </w:r>
    </w:p>
    <w:p w14:paraId="288D0713" w14:textId="77777777" w:rsidR="00B1645E" w:rsidRPr="003F013D" w:rsidRDefault="00487AD2">
      <w:pPr>
        <w:spacing w:after="0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45551940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</w:t>
      </w:r>
      <w:r w:rsidRPr="003F013D">
        <w:rPr>
          <w:rFonts w:ascii="Times New Roman" w:hAnsi="Times New Roman"/>
          <w:color w:val="000000"/>
          <w:sz w:val="28"/>
          <w:lang w:val="ru-RU"/>
        </w:rPr>
        <w:t>материалов).</w:t>
      </w:r>
    </w:p>
    <w:p w14:paraId="6CB692AD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Лепка сказочного персонажа на основе сюжета известной сказки или создание этого персонажа путём бумагопластики.</w:t>
      </w:r>
    </w:p>
    <w:p w14:paraId="3325DC4D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Освоение знаний о видах скульптуры (по назначению) и жанрах скульптуры (по сюжету изображения).</w:t>
      </w:r>
    </w:p>
    <w:p w14:paraId="4E814DB7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Лепка эскиза парковой скульптуры. В</w:t>
      </w:r>
      <w:r w:rsidRPr="003F013D">
        <w:rPr>
          <w:rFonts w:ascii="Times New Roman" w:hAnsi="Times New Roman"/>
          <w:color w:val="000000"/>
          <w:sz w:val="28"/>
          <w:lang w:val="ru-RU"/>
        </w:rPr>
        <w:t>ыражение пластики движения в скульптуре. Работа с пластилином или глиной.</w:t>
      </w:r>
    </w:p>
    <w:p w14:paraId="518F33DB" w14:textId="77777777" w:rsidR="00B1645E" w:rsidRPr="003F013D" w:rsidRDefault="00487AD2">
      <w:pPr>
        <w:spacing w:after="0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7DC5323F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 Гжели (или в традициях других промыслов по выбору учителя).</w:t>
      </w:r>
    </w:p>
    <w:p w14:paraId="112584FD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Эскизы орнаментов для росписи тканей. Раппорт. Трафарет и создание орнамента при помощи печаток или штампов.</w:t>
      </w:r>
    </w:p>
    <w:p w14:paraId="676B992D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Эскизы орнамента для росписи платка: симметрия или асимметрия построения композиции, с</w:t>
      </w:r>
      <w:r w:rsidRPr="003F013D">
        <w:rPr>
          <w:rFonts w:ascii="Times New Roman" w:hAnsi="Times New Roman"/>
          <w:color w:val="000000"/>
          <w:sz w:val="28"/>
          <w:lang w:val="ru-RU"/>
        </w:rPr>
        <w:t>татика и динамика узора, ритмические чередования мотивов, наличие композиционного центра, роспись по канве. Рассматривание павловопосадских платков.</w:t>
      </w:r>
    </w:p>
    <w:p w14:paraId="25E04730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Проектирование (эскизы) декоративных украшений в городе, например, ажурные ограды, украшения фонарей, скаме</w:t>
      </w:r>
      <w:r w:rsidRPr="003F013D">
        <w:rPr>
          <w:rFonts w:ascii="Times New Roman" w:hAnsi="Times New Roman"/>
          <w:color w:val="000000"/>
          <w:sz w:val="28"/>
          <w:lang w:val="ru-RU"/>
        </w:rPr>
        <w:t>ек, киосков, подставок для цветов.</w:t>
      </w:r>
    </w:p>
    <w:p w14:paraId="2817CF3C" w14:textId="77777777" w:rsidR="00B1645E" w:rsidRPr="003F013D" w:rsidRDefault="00487AD2">
      <w:pPr>
        <w:spacing w:after="0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3475FF9F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pacing w:val="-4"/>
          <w:sz w:val="28"/>
          <w:lang w:val="ru-RU"/>
        </w:rPr>
        <w:t>Зарисовки исторических памятников и архитектурных достопримечательностей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 города или села. Работа по наблюдению и по памяти, на основе использования фотографий и образных представлений.</w:t>
      </w:r>
    </w:p>
    <w:p w14:paraId="2DDC53E6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Проектирование </w:t>
      </w:r>
      <w:r w:rsidRPr="003F013D">
        <w:rPr>
          <w:rFonts w:ascii="Times New Roman" w:hAnsi="Times New Roman"/>
          <w:color w:val="000000"/>
          <w:sz w:val="28"/>
          <w:lang w:val="ru-RU"/>
        </w:rPr>
        <w:t>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</w:t>
      </w:r>
      <w:r w:rsidRPr="003F013D">
        <w:rPr>
          <w:rFonts w:ascii="Times New Roman" w:hAnsi="Times New Roman"/>
          <w:color w:val="000000"/>
          <w:sz w:val="28"/>
          <w:lang w:val="ru-RU"/>
        </w:rPr>
        <w:t>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14:paraId="788B6FEC" w14:textId="77777777" w:rsidR="00B1645E" w:rsidRPr="003F013D" w:rsidRDefault="00487AD2">
      <w:pPr>
        <w:spacing w:after="0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1851BAFB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Иллюстрации в детских книгах и дизайн детской книги. Рассматривание и обсу</w:t>
      </w:r>
      <w:r w:rsidRPr="003F013D">
        <w:rPr>
          <w:rFonts w:ascii="Times New Roman" w:hAnsi="Times New Roman"/>
          <w:color w:val="000000"/>
          <w:sz w:val="28"/>
          <w:lang w:val="ru-RU"/>
        </w:rPr>
        <w:t>ждение иллюстраций известных российских иллюстраторов детских книг.</w:t>
      </w:r>
    </w:p>
    <w:p w14:paraId="127EE79C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14:paraId="2987F688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Виртуальное путешествие: памятники архитектуры в Москве и Санкт-Петербурге (обзор памятников по выбору учителя).</w:t>
      </w:r>
    </w:p>
    <w:p w14:paraId="60099559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</w:t>
      </w:r>
      <w:r w:rsidRPr="003F013D">
        <w:rPr>
          <w:rFonts w:ascii="Times New Roman" w:hAnsi="Times New Roman"/>
          <w:color w:val="000000"/>
          <w:sz w:val="28"/>
          <w:lang w:val="ru-RU"/>
        </w:rPr>
        <w:t>венный Русский музей, Государственный музей изобразительных искусств имени А.С.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</w:t>
      </w:r>
      <w:r w:rsidRPr="003F013D">
        <w:rPr>
          <w:rFonts w:ascii="Times New Roman" w:hAnsi="Times New Roman"/>
          <w:color w:val="000000"/>
          <w:sz w:val="28"/>
          <w:lang w:val="ru-RU"/>
        </w:rPr>
        <w:t>ти и увлекательности посещения музеев; посещение знаменитого музея как событие; интерес к коллекции музея и искусству в целом.</w:t>
      </w:r>
    </w:p>
    <w:p w14:paraId="6AB35E48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Знания о видах пространственных искусств: виды определяются по назначению произведений в жизни людей. </w:t>
      </w:r>
    </w:p>
    <w:p w14:paraId="7E34E005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Жанры в изобразительном ис</w:t>
      </w:r>
      <w:r w:rsidRPr="003F013D">
        <w:rPr>
          <w:rFonts w:ascii="Times New Roman" w:hAnsi="Times New Roman"/>
          <w:color w:val="000000"/>
          <w:sz w:val="28"/>
          <w:lang w:val="ru-RU"/>
        </w:rPr>
        <w:t>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14:paraId="4D832749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Представления о произведениях крупнейших отечественных художников-пейзажистов: 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И.И. Шишкина, И.И. Левитана, А.К. Саврасова, В.Д. Поленова, И.К. Айвазовского и других. </w:t>
      </w:r>
    </w:p>
    <w:p w14:paraId="3B8704F2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Представления о произведениях крупнейших отечественных портретистов: В.И. Сурикова, И.Е. Репина, В.А. Серова и других.</w:t>
      </w:r>
    </w:p>
    <w:p w14:paraId="45D58132" w14:textId="77777777" w:rsidR="00B1645E" w:rsidRPr="003F013D" w:rsidRDefault="00487AD2">
      <w:pPr>
        <w:spacing w:after="0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2ACA275E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Построение в гр</w:t>
      </w:r>
      <w:r w:rsidRPr="003F013D">
        <w:rPr>
          <w:rFonts w:ascii="Times New Roman" w:hAnsi="Times New Roman"/>
          <w:color w:val="000000"/>
          <w:sz w:val="28"/>
          <w:lang w:val="ru-RU"/>
        </w:rPr>
        <w:t>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</w:t>
      </w:r>
      <w:r w:rsidRPr="003F013D">
        <w:rPr>
          <w:rFonts w:ascii="Times New Roman" w:hAnsi="Times New Roman"/>
          <w:color w:val="000000"/>
          <w:sz w:val="28"/>
          <w:lang w:val="ru-RU"/>
        </w:rPr>
        <w:t>остые силуэты машинок, птичек, облаков.</w:t>
      </w:r>
    </w:p>
    <w:p w14:paraId="28551093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</w:t>
      </w:r>
      <w:r w:rsidRPr="003F013D">
        <w:rPr>
          <w:rFonts w:ascii="Times New Roman" w:hAnsi="Times New Roman"/>
          <w:color w:val="000000"/>
          <w:sz w:val="28"/>
          <w:lang w:val="ru-RU"/>
        </w:rPr>
        <w:t>ное создание орнаментов на основе одного и того же элемента.</w:t>
      </w:r>
    </w:p>
    <w:p w14:paraId="62699F8E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Изображение и изучение мимики лица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14:paraId="091B07B8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Совмещение с помощью графического редактора векторного изображения, фотографии и шрифта для создания плака</w:t>
      </w:r>
      <w:r w:rsidRPr="003F013D">
        <w:rPr>
          <w:rFonts w:ascii="Times New Roman" w:hAnsi="Times New Roman"/>
          <w:color w:val="000000"/>
          <w:sz w:val="28"/>
          <w:lang w:val="ru-RU"/>
        </w:rPr>
        <w:t>та или поздравительной открытки.</w:t>
      </w:r>
    </w:p>
    <w:p w14:paraId="6D03DE5B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Редактирование фотографий в программе </w:t>
      </w:r>
      <w:r>
        <w:rPr>
          <w:rFonts w:ascii="Times New Roman" w:hAnsi="Times New Roman"/>
          <w:color w:val="000000"/>
          <w:sz w:val="28"/>
        </w:rPr>
        <w:t>Picture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3F013D">
        <w:rPr>
          <w:rFonts w:ascii="Times New Roman" w:hAnsi="Times New Roman"/>
          <w:color w:val="000000"/>
          <w:sz w:val="28"/>
          <w:lang w:val="ru-RU"/>
        </w:rPr>
        <w:t>: изменение яркости, контраста, насыщенности цвета; обрезка, поворот, отражение.</w:t>
      </w:r>
    </w:p>
    <w:p w14:paraId="487631F5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Виртуальные путешествия в главные художественные музеи и музеи местные (по выбору </w:t>
      </w:r>
      <w:r w:rsidRPr="003F013D">
        <w:rPr>
          <w:rFonts w:ascii="Times New Roman" w:hAnsi="Times New Roman"/>
          <w:color w:val="000000"/>
          <w:sz w:val="28"/>
          <w:lang w:val="ru-RU"/>
        </w:rPr>
        <w:t>учителя).</w:t>
      </w:r>
    </w:p>
    <w:p w14:paraId="7967693B" w14:textId="77777777" w:rsidR="00B1645E" w:rsidRPr="003F013D" w:rsidRDefault="00B1645E">
      <w:pPr>
        <w:spacing w:after="0"/>
        <w:ind w:left="120"/>
        <w:rPr>
          <w:lang w:val="ru-RU"/>
        </w:rPr>
      </w:pPr>
      <w:bookmarkStart w:id="9" w:name="_Toc141079010"/>
      <w:bookmarkEnd w:id="9"/>
    </w:p>
    <w:p w14:paraId="0F3CE57D" w14:textId="77777777" w:rsidR="00B1645E" w:rsidRPr="003F013D" w:rsidRDefault="00487AD2">
      <w:pPr>
        <w:spacing w:after="0"/>
        <w:ind w:left="120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2E3C9300" w14:textId="77777777" w:rsidR="00B1645E" w:rsidRPr="003F013D" w:rsidRDefault="00487AD2">
      <w:pPr>
        <w:spacing w:after="0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64E02F61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pacing w:val="-4"/>
          <w:sz w:val="28"/>
          <w:lang w:val="ru-RU"/>
        </w:rPr>
        <w:t>Правила линейной и воздушной перспективы: уменьшение размера изображения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 по мере удаления от первого плана, смягчения цветового и тонального контрастов.</w:t>
      </w:r>
    </w:p>
    <w:p w14:paraId="078687EA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Рисунок фигуры человека: основные пропорции и взаимоотношение </w:t>
      </w:r>
      <w:r w:rsidRPr="003F013D">
        <w:rPr>
          <w:rFonts w:ascii="Times New Roman" w:hAnsi="Times New Roman"/>
          <w:color w:val="000000"/>
          <w:sz w:val="28"/>
          <w:lang w:val="ru-RU"/>
        </w:rPr>
        <w:t>частей фигуры, передача движения фигуры на плоскости листа: бег, ходьба, сидящая и стоящая фигуры.</w:t>
      </w:r>
    </w:p>
    <w:p w14:paraId="4F18D028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Графическое изображение героев былин, древних легенд, сказок и сказаний разных народов.</w:t>
      </w:r>
    </w:p>
    <w:p w14:paraId="05F6788F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Изображение города – тематическая графическая композиция; использован</w:t>
      </w:r>
      <w:r w:rsidRPr="003F013D">
        <w:rPr>
          <w:rFonts w:ascii="Times New Roman" w:hAnsi="Times New Roman"/>
          <w:color w:val="000000"/>
          <w:sz w:val="28"/>
          <w:lang w:val="ru-RU"/>
        </w:rPr>
        <w:t>ие карандаша, мелков, фломастеров (смешанная техника).</w:t>
      </w:r>
    </w:p>
    <w:p w14:paraId="5B7BBA3F" w14:textId="77777777" w:rsidR="00B1645E" w:rsidRPr="003F013D" w:rsidRDefault="00487AD2">
      <w:pPr>
        <w:spacing w:after="0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34A4FAD9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14:paraId="38382941" w14:textId="77777777" w:rsidR="00B1645E" w:rsidRDefault="00487AD2">
      <w:pPr>
        <w:spacing w:after="0"/>
        <w:ind w:firstLine="600"/>
        <w:jc w:val="both"/>
      </w:pPr>
      <w:r w:rsidRPr="003F013D">
        <w:rPr>
          <w:rFonts w:ascii="Times New Roman" w:hAnsi="Times New Roman"/>
          <w:color w:val="000000"/>
          <w:sz w:val="28"/>
          <w:lang w:val="ru-RU"/>
        </w:rPr>
        <w:t>Портретные изображения человека по представлению и наблюдению с разн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</w:t>
      </w:r>
      <w:r>
        <w:rPr>
          <w:rFonts w:ascii="Times New Roman" w:hAnsi="Times New Roman"/>
          <w:color w:val="000000"/>
          <w:sz w:val="28"/>
        </w:rPr>
        <w:t>(из выбранной культурной эпохи).</w:t>
      </w:r>
    </w:p>
    <w:p w14:paraId="5D9374F5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Тематические многофигурные композиции: коллективн</w:t>
      </w:r>
      <w:r w:rsidRPr="003F013D">
        <w:rPr>
          <w:rFonts w:ascii="Times New Roman" w:hAnsi="Times New Roman"/>
          <w:color w:val="000000"/>
          <w:sz w:val="28"/>
          <w:lang w:val="ru-RU"/>
        </w:rPr>
        <w:t>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14:paraId="7CFACCBE" w14:textId="77777777" w:rsidR="00B1645E" w:rsidRPr="003F013D" w:rsidRDefault="00487AD2">
      <w:pPr>
        <w:spacing w:after="0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3C8D8AE3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Знакомство со скульптурными памятниками героям и мемориальными комплексами.</w:t>
      </w:r>
    </w:p>
    <w:p w14:paraId="1D15F5AB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Создание эскиза памятника народному герою. Работа с пластилином или глиной. Выражение значительности, трагизма и победительной силы. </w:t>
      </w:r>
    </w:p>
    <w:p w14:paraId="6E7E545F" w14:textId="77777777" w:rsidR="00B1645E" w:rsidRPr="003F013D" w:rsidRDefault="00487AD2">
      <w:pPr>
        <w:spacing w:after="0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7F77A3A3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Орнаменты разных народов. Подчинённость орнамента форме и назначению предмета, </w:t>
      </w:r>
      <w:r w:rsidRPr="003F013D">
        <w:rPr>
          <w:rFonts w:ascii="Times New Roman" w:hAnsi="Times New Roman"/>
          <w:color w:val="000000"/>
          <w:sz w:val="28"/>
          <w:lang w:val="ru-RU"/>
        </w:rPr>
        <w:t>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14:paraId="2BCDB068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Мотивы и назначение русских народных орнаментов. Деревянная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 резьба и роспись, украшение наличников и других элементов избы, вышивка, декор головных уборов и другие. </w:t>
      </w:r>
    </w:p>
    <w:p w14:paraId="0CF559EE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14:paraId="3B87B243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Народный костюм. Русский народны</w:t>
      </w:r>
      <w:r w:rsidRPr="003F013D">
        <w:rPr>
          <w:rFonts w:ascii="Times New Roman" w:hAnsi="Times New Roman"/>
          <w:color w:val="000000"/>
          <w:sz w:val="28"/>
          <w:lang w:val="ru-RU"/>
        </w:rPr>
        <w:t>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 w14:paraId="5FCE9406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Женский и мужской костюмы в традициях разных народов.</w:t>
      </w:r>
    </w:p>
    <w:p w14:paraId="1311824C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Своеобразие одежды разных эпох и ку</w:t>
      </w:r>
      <w:r w:rsidRPr="003F013D">
        <w:rPr>
          <w:rFonts w:ascii="Times New Roman" w:hAnsi="Times New Roman"/>
          <w:color w:val="000000"/>
          <w:sz w:val="28"/>
          <w:lang w:val="ru-RU"/>
        </w:rPr>
        <w:t>льтур.</w:t>
      </w:r>
    </w:p>
    <w:p w14:paraId="21C06877" w14:textId="77777777" w:rsidR="00B1645E" w:rsidRPr="003F013D" w:rsidRDefault="00487AD2">
      <w:pPr>
        <w:spacing w:after="0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6D746250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14:paraId="24EC8309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Деревянная изба, её конструкция и декор. Моделирование </w:t>
      </w:r>
      <w:r w:rsidRPr="003F013D">
        <w:rPr>
          <w:rFonts w:ascii="Times New Roman" w:hAnsi="Times New Roman"/>
          <w:color w:val="000000"/>
          <w:sz w:val="28"/>
          <w:lang w:val="ru-RU"/>
        </w:rPr>
        <w:t>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</w:t>
      </w:r>
      <w:r w:rsidRPr="003F013D">
        <w:rPr>
          <w:rFonts w:ascii="Times New Roman" w:hAnsi="Times New Roman"/>
          <w:color w:val="000000"/>
          <w:sz w:val="28"/>
          <w:lang w:val="ru-RU"/>
        </w:rPr>
        <w:t>троек.</w:t>
      </w:r>
    </w:p>
    <w:p w14:paraId="206BC05F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14:paraId="60BFB6A8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Традиции архитектурной конструкции храмовых построек разных народов. </w:t>
      </w:r>
      <w:r w:rsidRPr="003F013D">
        <w:rPr>
          <w:rFonts w:ascii="Times New Roman" w:hAnsi="Times New Roman"/>
          <w:color w:val="000000"/>
          <w:sz w:val="28"/>
          <w:lang w:val="ru-RU"/>
        </w:rPr>
        <w:t>Изображение типичной конструкции зданий: древнегреческий храм, готический или романский собор, мечеть, пагода.</w:t>
      </w:r>
    </w:p>
    <w:p w14:paraId="35CF2313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</w:t>
      </w:r>
      <w:r w:rsidRPr="003F013D">
        <w:rPr>
          <w:rFonts w:ascii="Times New Roman" w:hAnsi="Times New Roman"/>
          <w:color w:val="000000"/>
          <w:sz w:val="28"/>
          <w:lang w:val="ru-RU"/>
        </w:rPr>
        <w:t>дрость в организации города, жизнь в городе.</w:t>
      </w:r>
    </w:p>
    <w:p w14:paraId="668153C9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Понимание значения для современных людей сохранения культурного наследия.</w:t>
      </w:r>
    </w:p>
    <w:p w14:paraId="0A783597" w14:textId="77777777" w:rsidR="00B1645E" w:rsidRPr="003F013D" w:rsidRDefault="00487AD2">
      <w:pPr>
        <w:spacing w:after="0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40ACA717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Произведения В.М. Васнецова, Б.М. Кустодиева, А.М. Васнецова, В.И. Сурикова, К.А. Коровина, А.</w:t>
      </w:r>
      <w:r w:rsidRPr="003F013D">
        <w:rPr>
          <w:rFonts w:ascii="Times New Roman" w:hAnsi="Times New Roman"/>
          <w:color w:val="000000"/>
          <w:sz w:val="28"/>
          <w:lang w:val="ru-RU"/>
        </w:rPr>
        <w:t>Г. Венецианова, А.П. Рябушкина, И.Я. Билибина на темы истории и традиций русской отечественной культуры.</w:t>
      </w:r>
    </w:p>
    <w:p w14:paraId="3A92F0E7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14:paraId="323095B3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Памятники древнерусс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кого каменного зодчества: Московский Кремль, Новгородский детинец, Псковский кром, Казанский кремль (и другие с учётом местных архитектурных комплексов, в том числе монастырских). Памятники русского деревянного зодчества. Архитектурный комплекс на острове </w:t>
      </w:r>
      <w:r w:rsidRPr="003F013D">
        <w:rPr>
          <w:rFonts w:ascii="Times New Roman" w:hAnsi="Times New Roman"/>
          <w:color w:val="000000"/>
          <w:sz w:val="28"/>
          <w:lang w:val="ru-RU"/>
        </w:rPr>
        <w:t>Кижи.</w:t>
      </w:r>
    </w:p>
    <w:p w14:paraId="0CEBCE52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</w:t>
      </w:r>
      <w:r w:rsidRPr="003F013D">
        <w:rPr>
          <w:rFonts w:ascii="Times New Roman" w:hAnsi="Times New Roman"/>
          <w:color w:val="000000"/>
          <w:sz w:val="28"/>
          <w:lang w:val="ru-RU"/>
        </w:rPr>
        <w:t>ения. Произведения предметно-пространственной культуры, составляющие истоки, основания национальных культур в современном мире.</w:t>
      </w:r>
    </w:p>
    <w:p w14:paraId="4D56CE8B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Памятники национальным героям. Памятник К. Минину и Д. Пожарскому скульптора И.П. Мартоса в Москве. Мемориальные ансамбли: Могил</w:t>
      </w:r>
      <w:r w:rsidRPr="003F013D">
        <w:rPr>
          <w:rFonts w:ascii="Times New Roman" w:hAnsi="Times New Roman"/>
          <w:color w:val="000000"/>
          <w:sz w:val="28"/>
          <w:lang w:val="ru-RU"/>
        </w:rPr>
        <w:t>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14:paraId="163E9186" w14:textId="77777777" w:rsidR="00B1645E" w:rsidRPr="003F013D" w:rsidRDefault="00487AD2">
      <w:pPr>
        <w:spacing w:after="0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79619226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Изображение и освоение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 правил линейной и воздушной перспективы: изображени</w:t>
      </w:r>
      <w:r w:rsidRPr="003F013D">
        <w:rPr>
          <w:rFonts w:ascii="Times New Roman" w:hAnsi="Times New Roman"/>
          <w:color w:val="000000"/>
          <w:sz w:val="28"/>
          <w:lang w:val="ru-RU"/>
        </w:rPr>
        <w:t>е линии горизонта и точки схода, перспективных сокращений, цветовых и тональных изменений.</w:t>
      </w:r>
    </w:p>
    <w:p w14:paraId="2F30BF28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</w:t>
      </w:r>
      <w:r w:rsidRPr="003F013D">
        <w:rPr>
          <w:rFonts w:ascii="Times New Roman" w:hAnsi="Times New Roman"/>
          <w:color w:val="000000"/>
          <w:sz w:val="28"/>
          <w:lang w:val="ru-RU"/>
        </w:rPr>
        <w:t>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 w14:paraId="7C22250A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Моделирование в графическом редакторе с помощью инструментов геометрических фигур </w:t>
      </w:r>
      <w:r w:rsidRPr="003F013D">
        <w:rPr>
          <w:rFonts w:ascii="Times New Roman" w:hAnsi="Times New Roman"/>
          <w:color w:val="000000"/>
          <w:sz w:val="28"/>
          <w:lang w:val="ru-RU"/>
        </w:rPr>
        <w:t>конструкций храмовых зданий разных культур: каменный православный собор, готический или романский собор, пагода, мечеть.</w:t>
      </w:r>
    </w:p>
    <w:p w14:paraId="44F3E3B9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с помощью геометрических фигур или на линейной основе пропорций фигуры человека, изображение различн</w:t>
      </w:r>
      <w:r w:rsidRPr="003F013D">
        <w:rPr>
          <w:rFonts w:ascii="Times New Roman" w:hAnsi="Times New Roman"/>
          <w:color w:val="000000"/>
          <w:sz w:val="28"/>
          <w:lang w:val="ru-RU"/>
        </w:rPr>
        <w:t>ых фаз движения. Создание анимации схематического движения человека (при соответствующих технических условиях).</w:t>
      </w:r>
    </w:p>
    <w:p w14:paraId="5B740A0B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Анимация простого движения нарисованной фигурки: загрузить две фазы движения фигурки в виртуальный редактор </w:t>
      </w:r>
      <w:r>
        <w:rPr>
          <w:rFonts w:ascii="Times New Roman" w:hAnsi="Times New Roman"/>
          <w:color w:val="000000"/>
          <w:sz w:val="28"/>
        </w:rPr>
        <w:t>GIF</w:t>
      </w:r>
      <w:r w:rsidRPr="003F013D">
        <w:rPr>
          <w:rFonts w:ascii="Times New Roman" w:hAnsi="Times New Roman"/>
          <w:color w:val="000000"/>
          <w:sz w:val="28"/>
          <w:lang w:val="ru-RU"/>
        </w:rPr>
        <w:t>-анимации и сохранить простое пов</w:t>
      </w:r>
      <w:r w:rsidRPr="003F013D">
        <w:rPr>
          <w:rFonts w:ascii="Times New Roman" w:hAnsi="Times New Roman"/>
          <w:color w:val="000000"/>
          <w:sz w:val="28"/>
          <w:lang w:val="ru-RU"/>
        </w:rPr>
        <w:t>торяющееся движение своего рисунка.</w:t>
      </w:r>
    </w:p>
    <w:p w14:paraId="0DB24009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Создание компьютерной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 </w:t>
      </w:r>
    </w:p>
    <w:p w14:paraId="0A4F4C4D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Виртуальные тематические путешествия п</w:t>
      </w:r>
      <w:r w:rsidRPr="003F013D">
        <w:rPr>
          <w:rFonts w:ascii="Times New Roman" w:hAnsi="Times New Roman"/>
          <w:color w:val="000000"/>
          <w:sz w:val="28"/>
          <w:lang w:val="ru-RU"/>
        </w:rPr>
        <w:t>о художественным музеям мира.</w:t>
      </w:r>
    </w:p>
    <w:p w14:paraId="1F2ECDD6" w14:textId="77777777" w:rsidR="00B1645E" w:rsidRPr="003F013D" w:rsidRDefault="00B1645E">
      <w:pPr>
        <w:spacing w:after="0"/>
        <w:ind w:left="120"/>
        <w:rPr>
          <w:lang w:val="ru-RU"/>
        </w:rPr>
      </w:pPr>
    </w:p>
    <w:p w14:paraId="619B567E" w14:textId="77777777" w:rsidR="00B1645E" w:rsidRPr="003F013D" w:rsidRDefault="00B1645E">
      <w:pPr>
        <w:spacing w:after="0" w:line="264" w:lineRule="auto"/>
        <w:ind w:left="120"/>
        <w:jc w:val="both"/>
        <w:rPr>
          <w:lang w:val="ru-RU"/>
        </w:rPr>
      </w:pPr>
    </w:p>
    <w:p w14:paraId="1F52121E" w14:textId="77777777" w:rsidR="00B1645E" w:rsidRPr="003F013D" w:rsidRDefault="00B1645E">
      <w:pPr>
        <w:rPr>
          <w:lang w:val="ru-RU"/>
        </w:rPr>
        <w:sectPr w:rsidR="00B1645E" w:rsidRPr="003F013D">
          <w:pgSz w:w="11906" w:h="16383"/>
          <w:pgMar w:top="1134" w:right="850" w:bottom="1134" w:left="1701" w:header="720" w:footer="720" w:gutter="0"/>
          <w:cols w:space="720"/>
        </w:sectPr>
      </w:pPr>
    </w:p>
    <w:p w14:paraId="2A8DC36B" w14:textId="77777777" w:rsidR="00B1645E" w:rsidRPr="003F013D" w:rsidRDefault="00487AD2">
      <w:pPr>
        <w:spacing w:after="0" w:line="264" w:lineRule="auto"/>
        <w:ind w:left="120"/>
        <w:jc w:val="both"/>
        <w:rPr>
          <w:lang w:val="ru-RU"/>
        </w:rPr>
      </w:pPr>
      <w:bookmarkStart w:id="10" w:name="block-98709945"/>
      <w:bookmarkEnd w:id="5"/>
      <w:r w:rsidRPr="003F013D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ИЗОБРАЗИТЕЛЬНОМУ ИСКУССТВУ НА УРОВНЕ НАЧАЛЬНОГО ОБЩЕГО ОБРАЗОВАНИЯ</w:t>
      </w:r>
    </w:p>
    <w:p w14:paraId="1B8EB465" w14:textId="77777777" w:rsidR="00B1645E" w:rsidRPr="003F013D" w:rsidRDefault="00B1645E">
      <w:pPr>
        <w:spacing w:after="0" w:line="264" w:lineRule="auto"/>
        <w:ind w:left="120"/>
        <w:jc w:val="both"/>
        <w:rPr>
          <w:lang w:val="ru-RU"/>
        </w:rPr>
      </w:pPr>
    </w:p>
    <w:p w14:paraId="4CAB35F9" w14:textId="77777777" w:rsidR="00B1645E" w:rsidRPr="003F013D" w:rsidRDefault="00487AD2">
      <w:pPr>
        <w:spacing w:after="0" w:line="264" w:lineRule="auto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F425C89" w14:textId="77777777" w:rsidR="00B1645E" w:rsidRPr="003F013D" w:rsidRDefault="00B1645E">
      <w:pPr>
        <w:spacing w:after="0" w:line="264" w:lineRule="auto"/>
        <w:ind w:left="120"/>
        <w:jc w:val="both"/>
        <w:rPr>
          <w:lang w:val="ru-RU"/>
        </w:rPr>
      </w:pPr>
    </w:p>
    <w:p w14:paraId="0FE4CDC3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изобразительному искусству на уровне </w:t>
      </w:r>
      <w:r w:rsidRPr="003F013D">
        <w:rPr>
          <w:rFonts w:ascii="Times New Roman" w:hAnsi="Times New Roman"/>
          <w:color w:val="000000"/>
          <w:sz w:val="28"/>
          <w:lang w:val="ru-RU"/>
        </w:rPr>
        <w:t>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</w:t>
      </w:r>
      <w:r w:rsidRPr="003F013D">
        <w:rPr>
          <w:rFonts w:ascii="Times New Roman" w:hAnsi="Times New Roman"/>
          <w:color w:val="000000"/>
          <w:sz w:val="28"/>
          <w:lang w:val="ru-RU"/>
        </w:rPr>
        <w:t>цессам самопознания, самовоспитания и саморазвития, формирования внутренней позиции личности.</w:t>
      </w:r>
    </w:p>
    <w:p w14:paraId="57B66B15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результаты: </w:t>
      </w:r>
    </w:p>
    <w:p w14:paraId="0C36FC25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уваже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ние и ценностное отношение к своей Родине – России; </w:t>
      </w:r>
    </w:p>
    <w:p w14:paraId="3473C00E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14:paraId="579B9DCB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духовно-нравственное развитие обучающихся;</w:t>
      </w:r>
    </w:p>
    <w:p w14:paraId="0801643E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мотивация к познанию и обучени</w:t>
      </w:r>
      <w:r w:rsidRPr="003F013D">
        <w:rPr>
          <w:rFonts w:ascii="Times New Roman" w:hAnsi="Times New Roman"/>
          <w:color w:val="000000"/>
          <w:sz w:val="28"/>
          <w:lang w:val="ru-RU"/>
        </w:rPr>
        <w:t>ю, готовность к саморазвитию и активному участию в социально значимой деятельности;</w:t>
      </w:r>
    </w:p>
    <w:p w14:paraId="386F5CCA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</w:t>
      </w:r>
      <w:r w:rsidRPr="003F013D">
        <w:rPr>
          <w:rFonts w:ascii="Times New Roman" w:hAnsi="Times New Roman"/>
          <w:color w:val="000000"/>
          <w:sz w:val="28"/>
          <w:lang w:val="ru-RU"/>
        </w:rPr>
        <w:t>ния и интереса к культурным традициям и творчеству своего и других народов.</w:t>
      </w:r>
    </w:p>
    <w:p w14:paraId="2347890D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14:paraId="0A617F22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Гражданское воспитан</w:t>
      </w:r>
      <w:r w:rsidRPr="003F013D">
        <w:rPr>
          <w:rFonts w:ascii="Times New Roman" w:hAnsi="Times New Roman"/>
          <w:b/>
          <w:color w:val="000000"/>
          <w:sz w:val="28"/>
          <w:lang w:val="ru-RU"/>
        </w:rPr>
        <w:t>ие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</w:t>
      </w:r>
      <w:r w:rsidRPr="003F013D">
        <w:rPr>
          <w:rFonts w:ascii="Times New Roman" w:hAnsi="Times New Roman"/>
          <w:color w:val="000000"/>
          <w:sz w:val="28"/>
          <w:lang w:val="ru-RU"/>
        </w:rPr>
        <w:t>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14:paraId="5956F2CC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F013D">
        <w:rPr>
          <w:rFonts w:ascii="Times New Roman" w:hAnsi="Times New Roman"/>
          <w:color w:val="000000"/>
          <w:sz w:val="28"/>
          <w:lang w:val="ru-RU"/>
        </w:rPr>
        <w:t>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</w:t>
      </w:r>
      <w:r w:rsidRPr="003F013D">
        <w:rPr>
          <w:rFonts w:ascii="Times New Roman" w:hAnsi="Times New Roman"/>
          <w:color w:val="000000"/>
          <w:sz w:val="28"/>
          <w:lang w:val="ru-RU"/>
        </w:rPr>
        <w:t>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14:paraId="77AD65D5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 – важнейший к</w:t>
      </w:r>
      <w:r w:rsidRPr="003F013D">
        <w:rPr>
          <w:rFonts w:ascii="Times New Roman" w:hAnsi="Times New Roman"/>
          <w:color w:val="000000"/>
          <w:sz w:val="28"/>
          <w:lang w:val="ru-RU"/>
        </w:rPr>
        <w:t>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</w:t>
      </w:r>
      <w:r w:rsidRPr="003F013D">
        <w:rPr>
          <w:rFonts w:ascii="Times New Roman" w:hAnsi="Times New Roman"/>
          <w:color w:val="000000"/>
          <w:sz w:val="28"/>
          <w:lang w:val="ru-RU"/>
        </w:rPr>
        <w:t>дям, в стремлении к их пониманию, а также в отношении к семье, природе, труду, искусству, культурному наследию.</w:t>
      </w:r>
    </w:p>
    <w:p w14:paraId="52288188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ия навыков восприятия и художественной рефлексии своих наблюдений </w:t>
      </w:r>
      <w:r w:rsidRPr="003F013D"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исследовательской деятельности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14:paraId="76FE20A2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 происходит в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14:paraId="0E36EC14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</w:t>
      </w:r>
      <w:r w:rsidRPr="003F013D">
        <w:rPr>
          <w:rFonts w:ascii="Times New Roman" w:hAnsi="Times New Roman"/>
          <w:color w:val="000000"/>
          <w:sz w:val="28"/>
          <w:lang w:val="ru-RU"/>
        </w:rPr>
        <w:t>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11" w:name="_Toc124264881"/>
      <w:bookmarkEnd w:id="11"/>
    </w:p>
    <w:p w14:paraId="6C0B6D3E" w14:textId="77777777" w:rsidR="00B1645E" w:rsidRPr="003F013D" w:rsidRDefault="00B1645E">
      <w:pPr>
        <w:spacing w:after="0"/>
        <w:ind w:left="120"/>
        <w:rPr>
          <w:lang w:val="ru-RU"/>
        </w:rPr>
      </w:pPr>
      <w:bookmarkStart w:id="12" w:name="_Toc141079013"/>
      <w:bookmarkEnd w:id="12"/>
    </w:p>
    <w:p w14:paraId="0D6AC349" w14:textId="77777777" w:rsidR="00B1645E" w:rsidRPr="003F013D" w:rsidRDefault="00B1645E">
      <w:pPr>
        <w:spacing w:after="0"/>
        <w:ind w:left="120"/>
        <w:jc w:val="both"/>
        <w:rPr>
          <w:lang w:val="ru-RU"/>
        </w:rPr>
      </w:pPr>
    </w:p>
    <w:p w14:paraId="53D28064" w14:textId="77777777" w:rsidR="00B1645E" w:rsidRPr="003F013D" w:rsidRDefault="00487AD2">
      <w:pPr>
        <w:spacing w:after="0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4D9450FF" w14:textId="77777777" w:rsidR="00B1645E" w:rsidRPr="003F013D" w:rsidRDefault="00B1645E">
      <w:pPr>
        <w:spacing w:after="0"/>
        <w:ind w:left="120"/>
        <w:rPr>
          <w:lang w:val="ru-RU"/>
        </w:rPr>
      </w:pPr>
    </w:p>
    <w:p w14:paraId="4DF42A37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</w:t>
      </w:r>
      <w:r w:rsidRPr="003F013D">
        <w:rPr>
          <w:rFonts w:ascii="Times New Roman" w:hAnsi="Times New Roman"/>
          <w:color w:val="000000"/>
          <w:sz w:val="28"/>
          <w:lang w:val="ru-RU"/>
        </w:rPr>
        <w:t>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2B04692E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 и сенсорные способности:</w:t>
      </w:r>
    </w:p>
    <w:p w14:paraId="6343E473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характеризовать форму предмета, конструкции;</w:t>
      </w:r>
    </w:p>
    <w:p w14:paraId="3E9FE858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14:paraId="17A14646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14:paraId="211197CA" w14:textId="77777777" w:rsidR="00B1645E" w:rsidRPr="003F013D" w:rsidRDefault="00487AD2">
      <w:pPr>
        <w:spacing w:after="0" w:line="264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</w:t>
      </w:r>
      <w:r w:rsidRPr="003F013D">
        <w:rPr>
          <w:rFonts w:ascii="Times New Roman" w:hAnsi="Times New Roman"/>
          <w:color w:val="000000"/>
          <w:sz w:val="28"/>
          <w:lang w:val="ru-RU"/>
        </w:rPr>
        <w:t>зуальными образами разных форм и предметов;</w:t>
      </w:r>
    </w:p>
    <w:p w14:paraId="3AF8E83D" w14:textId="77777777" w:rsidR="00B1645E" w:rsidRPr="003F013D" w:rsidRDefault="00487AD2">
      <w:pPr>
        <w:spacing w:after="0" w:line="264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14:paraId="79F24D6A" w14:textId="77777777" w:rsidR="00B1645E" w:rsidRPr="003F013D" w:rsidRDefault="00487AD2">
      <w:pPr>
        <w:spacing w:after="0" w:line="264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14:paraId="5F90D2DE" w14:textId="77777777" w:rsidR="00B1645E" w:rsidRPr="003F013D" w:rsidRDefault="00487AD2">
      <w:pPr>
        <w:spacing w:after="0" w:line="264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 w14:paraId="51F67620" w14:textId="77777777" w:rsidR="00B1645E" w:rsidRPr="003F013D" w:rsidRDefault="00487AD2">
      <w:pPr>
        <w:spacing w:after="0" w:line="264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выявлять и </w:t>
      </w:r>
      <w:r w:rsidRPr="003F013D">
        <w:rPr>
          <w:rFonts w:ascii="Times New Roman" w:hAnsi="Times New Roman"/>
          <w:color w:val="000000"/>
          <w:sz w:val="28"/>
          <w:lang w:val="ru-RU"/>
        </w:rPr>
        <w:t>анализировать ритмические отношения в пространстве и в изображении (визуальном образе) на установленных основаниях;</w:t>
      </w:r>
    </w:p>
    <w:p w14:paraId="771E7D8B" w14:textId="77777777" w:rsidR="00B1645E" w:rsidRPr="003F013D" w:rsidRDefault="00487AD2">
      <w:pPr>
        <w:spacing w:after="0" w:line="264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14:paraId="67C3281E" w14:textId="77777777" w:rsidR="00B1645E" w:rsidRPr="003F013D" w:rsidRDefault="00487AD2">
      <w:pPr>
        <w:spacing w:after="0" w:line="264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</w:t>
      </w:r>
      <w:r w:rsidRPr="003F013D">
        <w:rPr>
          <w:rFonts w:ascii="Times New Roman" w:hAnsi="Times New Roman"/>
          <w:color w:val="000000"/>
          <w:sz w:val="28"/>
          <w:lang w:val="ru-RU"/>
        </w:rPr>
        <w:t>ных и плоскостных объектах;</w:t>
      </w:r>
    </w:p>
    <w:p w14:paraId="44E6F305" w14:textId="77777777" w:rsidR="00B1645E" w:rsidRPr="003F013D" w:rsidRDefault="00487AD2">
      <w:pPr>
        <w:spacing w:after="0" w:line="264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14:paraId="6B05E4C6" w14:textId="77777777" w:rsidR="00B1645E" w:rsidRPr="003F013D" w:rsidRDefault="00B1645E">
      <w:pPr>
        <w:spacing w:after="0" w:line="264" w:lineRule="auto"/>
        <w:ind w:left="120"/>
        <w:jc w:val="both"/>
        <w:rPr>
          <w:lang w:val="ru-RU"/>
        </w:rPr>
      </w:pPr>
    </w:p>
    <w:p w14:paraId="5C267797" w14:textId="77777777" w:rsidR="00B1645E" w:rsidRPr="003F013D" w:rsidRDefault="00487AD2">
      <w:pPr>
        <w:spacing w:after="0" w:line="264" w:lineRule="auto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4AC6B8D7" w14:textId="77777777" w:rsidR="00B1645E" w:rsidRPr="003F013D" w:rsidRDefault="00487AD2">
      <w:pPr>
        <w:spacing w:after="0" w:line="264" w:lineRule="auto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44ADF9E7" w14:textId="77777777" w:rsidR="00B1645E" w:rsidRPr="003F013D" w:rsidRDefault="00487AD2">
      <w:pPr>
        <w:spacing w:after="0" w:line="264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r w:rsidRPr="003F013D">
        <w:rPr>
          <w:rFonts w:ascii="Times New Roman" w:hAnsi="Times New Roman"/>
          <w:color w:val="000000"/>
          <w:sz w:val="28"/>
          <w:lang w:val="ru-RU"/>
        </w:rPr>
        <w:t>исследовательские, экспериментальные действия в процессе освоения выразительных свойств различных художественных материалов;</w:t>
      </w:r>
    </w:p>
    <w:p w14:paraId="6158FF0A" w14:textId="77777777" w:rsidR="00B1645E" w:rsidRPr="003F013D" w:rsidRDefault="00487AD2">
      <w:pPr>
        <w:spacing w:after="0" w:line="264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</w:t>
      </w:r>
      <w:r w:rsidRPr="003F013D">
        <w:rPr>
          <w:rFonts w:ascii="Times New Roman" w:hAnsi="Times New Roman"/>
          <w:color w:val="000000"/>
          <w:sz w:val="28"/>
          <w:lang w:val="ru-RU"/>
        </w:rPr>
        <w:t>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14:paraId="2E3D0098" w14:textId="77777777" w:rsidR="00B1645E" w:rsidRPr="003F013D" w:rsidRDefault="00487AD2">
      <w:pPr>
        <w:spacing w:after="0" w:line="264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использовать наблюдения для получения информации об особен</w:t>
      </w:r>
      <w:r w:rsidRPr="003F013D">
        <w:rPr>
          <w:rFonts w:ascii="Times New Roman" w:hAnsi="Times New Roman"/>
          <w:color w:val="000000"/>
          <w:sz w:val="28"/>
          <w:lang w:val="ru-RU"/>
        </w:rPr>
        <w:t>ностях объектов и состояния природы, предметного мира человека, городской среды;</w:t>
      </w:r>
    </w:p>
    <w:p w14:paraId="754C9883" w14:textId="77777777" w:rsidR="00B1645E" w:rsidRPr="003F013D" w:rsidRDefault="00487AD2">
      <w:pPr>
        <w:spacing w:after="0" w:line="264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14:paraId="1683DCDE" w14:textId="77777777" w:rsidR="00B1645E" w:rsidRPr="003F013D" w:rsidRDefault="00487AD2">
      <w:pPr>
        <w:spacing w:after="0" w:line="264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</w:t>
      </w:r>
      <w:r w:rsidRPr="003F013D">
        <w:rPr>
          <w:rFonts w:ascii="Times New Roman" w:hAnsi="Times New Roman"/>
          <w:color w:val="000000"/>
          <w:sz w:val="28"/>
          <w:lang w:val="ru-RU"/>
        </w:rPr>
        <w:t>м, аналитическим и другим учебным установкам по результатам проведённого наблюдения;</w:t>
      </w:r>
    </w:p>
    <w:p w14:paraId="5BBCED1D" w14:textId="77777777" w:rsidR="00B1645E" w:rsidRPr="003F013D" w:rsidRDefault="00487AD2">
      <w:pPr>
        <w:spacing w:after="0" w:line="264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14:paraId="79E161C6" w14:textId="77777777" w:rsidR="00B1645E" w:rsidRPr="003F013D" w:rsidRDefault="00487AD2">
      <w:pPr>
        <w:spacing w:after="0" w:line="264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</w:t>
      </w:r>
      <w:r w:rsidRPr="003F013D">
        <w:rPr>
          <w:rFonts w:ascii="Times New Roman" w:hAnsi="Times New Roman"/>
          <w:color w:val="000000"/>
          <w:sz w:val="28"/>
          <w:lang w:val="ru-RU"/>
        </w:rPr>
        <w:t>значению в жизни людей;</w:t>
      </w:r>
    </w:p>
    <w:p w14:paraId="5670ECE1" w14:textId="77777777" w:rsidR="00B1645E" w:rsidRPr="003F013D" w:rsidRDefault="00487AD2">
      <w:pPr>
        <w:spacing w:after="0" w:line="264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14:paraId="453C48A2" w14:textId="77777777" w:rsidR="00B1645E" w:rsidRPr="003F013D" w:rsidRDefault="00487AD2">
      <w:pPr>
        <w:spacing w:after="0" w:line="264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14:paraId="34BB40F9" w14:textId="77777777" w:rsidR="00B1645E" w:rsidRPr="003F013D" w:rsidRDefault="00487AD2">
      <w:pPr>
        <w:spacing w:after="0" w:line="264" w:lineRule="auto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0EB86D4C" w14:textId="77777777" w:rsidR="00B1645E" w:rsidRPr="003F013D" w:rsidRDefault="00487AD2">
      <w:pPr>
        <w:spacing w:after="0" w:line="264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использовать </w:t>
      </w:r>
      <w:r w:rsidRPr="003F013D">
        <w:rPr>
          <w:rFonts w:ascii="Times New Roman" w:hAnsi="Times New Roman"/>
          <w:color w:val="000000"/>
          <w:sz w:val="28"/>
          <w:lang w:val="ru-RU"/>
        </w:rPr>
        <w:t>электронные образовательные ресурсы;</w:t>
      </w:r>
    </w:p>
    <w:p w14:paraId="5445B21B" w14:textId="77777777" w:rsidR="00B1645E" w:rsidRPr="003F013D" w:rsidRDefault="00487AD2">
      <w:pPr>
        <w:spacing w:after="0" w:line="264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работать с электронными учебниками и учебными пособиями;</w:t>
      </w:r>
    </w:p>
    <w:p w14:paraId="10CEAA2D" w14:textId="77777777" w:rsidR="00B1645E" w:rsidRPr="003F013D" w:rsidRDefault="00487AD2">
      <w:pPr>
        <w:spacing w:after="0" w:line="252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14:paraId="63633731" w14:textId="77777777" w:rsidR="00B1645E" w:rsidRPr="003F013D" w:rsidRDefault="00487AD2">
      <w:pPr>
        <w:spacing w:after="0" w:line="252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анали</w:t>
      </w:r>
      <w:r w:rsidRPr="003F013D">
        <w:rPr>
          <w:rFonts w:ascii="Times New Roman" w:hAnsi="Times New Roman"/>
          <w:color w:val="000000"/>
          <w:sz w:val="28"/>
          <w:lang w:val="ru-RU"/>
        </w:rPr>
        <w:t>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14:paraId="70495180" w14:textId="77777777" w:rsidR="00B1645E" w:rsidRPr="003F013D" w:rsidRDefault="00487AD2">
      <w:pPr>
        <w:spacing w:after="0" w:line="252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 и эскизах, электронных презентациях;</w:t>
      </w:r>
    </w:p>
    <w:p w14:paraId="47C8A19F" w14:textId="77777777" w:rsidR="00B1645E" w:rsidRPr="003F013D" w:rsidRDefault="00487AD2">
      <w:pPr>
        <w:spacing w:after="0" w:line="252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 w14:paraId="76ED2FFE" w14:textId="77777777" w:rsidR="00B1645E" w:rsidRPr="003F013D" w:rsidRDefault="00487AD2">
      <w:pPr>
        <w:spacing w:after="0" w:line="252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соблюдать правила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 информационной безопасности при работе в Интернете.</w:t>
      </w:r>
    </w:p>
    <w:p w14:paraId="04571E4F" w14:textId="77777777" w:rsidR="00B1645E" w:rsidRPr="003F013D" w:rsidRDefault="00B1645E">
      <w:pPr>
        <w:spacing w:after="0" w:line="252" w:lineRule="auto"/>
        <w:ind w:left="120"/>
        <w:jc w:val="both"/>
        <w:rPr>
          <w:lang w:val="ru-RU"/>
        </w:rPr>
      </w:pPr>
    </w:p>
    <w:p w14:paraId="1D327A11" w14:textId="77777777" w:rsidR="00B1645E" w:rsidRPr="003F013D" w:rsidRDefault="00487AD2">
      <w:pPr>
        <w:spacing w:after="0" w:line="252" w:lineRule="auto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3481AEF3" w14:textId="77777777" w:rsidR="00B1645E" w:rsidRPr="003F013D" w:rsidRDefault="00487AD2">
      <w:pPr>
        <w:spacing w:after="0" w:line="252" w:lineRule="auto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6E2172C5" w14:textId="77777777" w:rsidR="00B1645E" w:rsidRPr="003F013D" w:rsidRDefault="00487AD2">
      <w:pPr>
        <w:spacing w:after="0" w:line="252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14:paraId="143CEF3F" w14:textId="77777777" w:rsidR="00B1645E" w:rsidRPr="003F013D" w:rsidRDefault="00487AD2">
      <w:pPr>
        <w:spacing w:after="0" w:line="252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вести диалог и участвов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14:paraId="00B30B26" w14:textId="77777777" w:rsidR="00B1645E" w:rsidRPr="003F013D" w:rsidRDefault="00487AD2">
      <w:pPr>
        <w:spacing w:after="0" w:line="252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находить общее решение и разрешать конфликты н</w:t>
      </w:r>
      <w:r w:rsidRPr="003F013D">
        <w:rPr>
          <w:rFonts w:ascii="Times New Roman" w:hAnsi="Times New Roman"/>
          <w:color w:val="000000"/>
          <w:sz w:val="28"/>
          <w:lang w:val="ru-RU"/>
        </w:rPr>
        <w:t>а основе общих позиций и учёта интересов в процессе совместной художественной деятельности;</w:t>
      </w:r>
    </w:p>
    <w:p w14:paraId="6FBF5A50" w14:textId="77777777" w:rsidR="00B1645E" w:rsidRPr="003F013D" w:rsidRDefault="00487AD2">
      <w:pPr>
        <w:spacing w:after="0" w:line="252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pacing w:val="-4"/>
          <w:sz w:val="28"/>
          <w:lang w:val="ru-RU"/>
        </w:rPr>
        <w:t>демонстрировать и объяснять результаты своего творческого, художественного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14:paraId="1AF8A108" w14:textId="77777777" w:rsidR="00B1645E" w:rsidRPr="003F013D" w:rsidRDefault="00487AD2">
      <w:pPr>
        <w:spacing w:after="0" w:line="252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</w:t>
      </w:r>
      <w:r w:rsidRPr="003F013D">
        <w:rPr>
          <w:rFonts w:ascii="Times New Roman" w:hAnsi="Times New Roman"/>
          <w:color w:val="000000"/>
          <w:sz w:val="28"/>
          <w:lang w:val="ru-RU"/>
        </w:rPr>
        <w:t>тва с позиций их содержания и в соответствии с учебной задачей, поставленной учителем;</w:t>
      </w:r>
    </w:p>
    <w:p w14:paraId="4F46798F" w14:textId="77777777" w:rsidR="00B1645E" w:rsidRPr="003F013D" w:rsidRDefault="00487AD2">
      <w:pPr>
        <w:spacing w:after="0" w:line="252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14:paraId="5DB251FE" w14:textId="77777777" w:rsidR="00B1645E" w:rsidRPr="003F013D" w:rsidRDefault="00487AD2">
      <w:pPr>
        <w:spacing w:after="0" w:line="252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14:paraId="1D005E75" w14:textId="77777777" w:rsidR="00B1645E" w:rsidRPr="003F013D" w:rsidRDefault="00B1645E">
      <w:pPr>
        <w:spacing w:after="0" w:line="252" w:lineRule="auto"/>
        <w:ind w:left="120"/>
        <w:jc w:val="both"/>
        <w:rPr>
          <w:lang w:val="ru-RU"/>
        </w:rPr>
      </w:pPr>
    </w:p>
    <w:p w14:paraId="32347889" w14:textId="77777777" w:rsidR="00B1645E" w:rsidRPr="003F013D" w:rsidRDefault="00487AD2">
      <w:pPr>
        <w:spacing w:after="0" w:line="252" w:lineRule="auto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</w:t>
      </w:r>
      <w:r w:rsidRPr="003F013D">
        <w:rPr>
          <w:rFonts w:ascii="Times New Roman" w:hAnsi="Times New Roman"/>
          <w:b/>
          <w:color w:val="000000"/>
          <w:sz w:val="28"/>
          <w:lang w:val="ru-RU"/>
        </w:rPr>
        <w:t xml:space="preserve"> учебные действия</w:t>
      </w:r>
    </w:p>
    <w:p w14:paraId="2200E4EE" w14:textId="77777777" w:rsidR="00B1645E" w:rsidRPr="003F013D" w:rsidRDefault="00487AD2">
      <w:pPr>
        <w:spacing w:after="0" w:line="252" w:lineRule="auto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175B4B0A" w14:textId="77777777" w:rsidR="00B1645E" w:rsidRPr="003F013D" w:rsidRDefault="00487AD2">
      <w:pPr>
        <w:spacing w:after="0" w:line="252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14:paraId="245A8A8A" w14:textId="77777777" w:rsidR="00B1645E" w:rsidRPr="003F013D" w:rsidRDefault="00487AD2">
      <w:pPr>
        <w:spacing w:after="0" w:line="252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14:paraId="408183AF" w14:textId="77777777" w:rsidR="00B1645E" w:rsidRPr="003F013D" w:rsidRDefault="00487AD2">
      <w:pPr>
        <w:spacing w:after="0" w:line="252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соблюдать порядок в окружающем пространстве и бережно относясь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 к используемым материалам;</w:t>
      </w:r>
    </w:p>
    <w:p w14:paraId="43A5A937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14:paraId="45597840" w14:textId="77777777" w:rsidR="00B1645E" w:rsidRPr="003F013D" w:rsidRDefault="00B1645E">
      <w:pPr>
        <w:spacing w:after="0"/>
        <w:ind w:left="120"/>
        <w:rPr>
          <w:lang w:val="ru-RU"/>
        </w:rPr>
      </w:pPr>
      <w:bookmarkStart w:id="13" w:name="_Toc124264882"/>
      <w:bookmarkStart w:id="14" w:name="_Toc141079014"/>
      <w:bookmarkEnd w:id="13"/>
      <w:bookmarkEnd w:id="14"/>
    </w:p>
    <w:p w14:paraId="1466FDDA" w14:textId="77777777" w:rsidR="00B1645E" w:rsidRPr="003F013D" w:rsidRDefault="00B1645E">
      <w:pPr>
        <w:spacing w:after="0"/>
        <w:ind w:left="120"/>
        <w:jc w:val="both"/>
        <w:rPr>
          <w:lang w:val="ru-RU"/>
        </w:rPr>
      </w:pPr>
    </w:p>
    <w:p w14:paraId="4E255C6D" w14:textId="77777777" w:rsidR="00B1645E" w:rsidRPr="003F013D" w:rsidRDefault="00487AD2">
      <w:pPr>
        <w:spacing w:after="0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0A579F56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3F013D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5E8862A2" w14:textId="77777777" w:rsidR="00B1645E" w:rsidRPr="003F013D" w:rsidRDefault="00487AD2">
      <w:pPr>
        <w:spacing w:after="0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313CCA21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Осваивать навыки применения свойств простых графических материалов в самостоятельной творческой работе в условиях урока.</w:t>
      </w:r>
    </w:p>
    <w:p w14:paraId="04230F56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Приоб</w:t>
      </w:r>
      <w:r w:rsidRPr="003F013D">
        <w:rPr>
          <w:rFonts w:ascii="Times New Roman" w:hAnsi="Times New Roman"/>
          <w:color w:val="000000"/>
          <w:sz w:val="28"/>
          <w:lang w:val="ru-RU"/>
        </w:rPr>
        <w:t>ретать первичный опыт в создании графического рисунка на основе знакомства со средствами изобразительного языка.</w:t>
      </w:r>
    </w:p>
    <w:p w14:paraId="50100453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14:paraId="1182B2D5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Приобр</w:t>
      </w:r>
      <w:r w:rsidRPr="003F013D">
        <w:rPr>
          <w:rFonts w:ascii="Times New Roman" w:hAnsi="Times New Roman"/>
          <w:color w:val="000000"/>
          <w:sz w:val="28"/>
          <w:lang w:val="ru-RU"/>
        </w:rPr>
        <w:t>етать опыт создания рисунка простого (плоского) предмета с натуры.</w:t>
      </w:r>
    </w:p>
    <w:p w14:paraId="5E133E37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14:paraId="23469D99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Приобретать первичные знания и навыки композиционного расположения изображения на листе.</w:t>
      </w:r>
    </w:p>
    <w:p w14:paraId="6718B359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Выбират</w:t>
      </w:r>
      <w:r w:rsidRPr="003F013D">
        <w:rPr>
          <w:rFonts w:ascii="Times New Roman" w:hAnsi="Times New Roman"/>
          <w:color w:val="000000"/>
          <w:sz w:val="28"/>
          <w:lang w:val="ru-RU"/>
        </w:rPr>
        <w:t>ь вертикальный или горизонтальный формат листа для выполнения соответствующих задач рисунка.</w:t>
      </w:r>
    </w:p>
    <w:p w14:paraId="39A54316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14:paraId="140B7019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Обсуждать результаты своей практической работы и </w:t>
      </w:r>
      <w:r w:rsidRPr="003F013D">
        <w:rPr>
          <w:rFonts w:ascii="Times New Roman" w:hAnsi="Times New Roman"/>
          <w:color w:val="000000"/>
          <w:sz w:val="28"/>
          <w:lang w:val="ru-RU"/>
        </w:rPr>
        <w:t>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14:paraId="15D81F0A" w14:textId="77777777" w:rsidR="00B1645E" w:rsidRPr="003F013D" w:rsidRDefault="00487AD2">
      <w:pPr>
        <w:spacing w:after="0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1F2B7FB4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Осваивать навыки работы красками «гуашь» в условиях </w:t>
      </w:r>
      <w:r w:rsidRPr="003F013D">
        <w:rPr>
          <w:rFonts w:ascii="Times New Roman" w:hAnsi="Times New Roman"/>
          <w:color w:val="000000"/>
          <w:sz w:val="28"/>
          <w:lang w:val="ru-RU"/>
        </w:rPr>
        <w:t>урока.</w:t>
      </w:r>
    </w:p>
    <w:p w14:paraId="62CED14A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Иметь представление о трёх основных цветах; обсуждать и называть ассоциативные представления, которые рождает каждый цвет.</w:t>
      </w:r>
    </w:p>
    <w:p w14:paraId="333FE6DD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Осознавать эмоциональное звучание цвета и формулировать своё мнение с использованием опыта жизненных ассоциаций.</w:t>
      </w:r>
    </w:p>
    <w:p w14:paraId="3588841A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Приобретать о</w:t>
      </w:r>
      <w:r w:rsidRPr="003F013D">
        <w:rPr>
          <w:rFonts w:ascii="Times New Roman" w:hAnsi="Times New Roman"/>
          <w:color w:val="000000"/>
          <w:sz w:val="28"/>
          <w:lang w:val="ru-RU"/>
        </w:rPr>
        <w:t>пыт экспериментирования, исследования результатов смешения красок и получения нового цвета.</w:t>
      </w:r>
    </w:p>
    <w:p w14:paraId="5140AECA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Вести творческую работу на заданную тему с использованием зрительных впечатлений, организованную педагогом.</w:t>
      </w:r>
    </w:p>
    <w:p w14:paraId="397E50F4" w14:textId="77777777" w:rsidR="00B1645E" w:rsidRPr="003F013D" w:rsidRDefault="00487AD2">
      <w:pPr>
        <w:spacing w:after="0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3DF464C0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</w:t>
      </w:r>
      <w:r w:rsidRPr="003F013D">
        <w:rPr>
          <w:rFonts w:ascii="Times New Roman" w:hAnsi="Times New Roman"/>
          <w:color w:val="000000"/>
          <w:sz w:val="28"/>
          <w:lang w:val="ru-RU"/>
        </w:rPr>
        <w:t>юдения, поиска выразительных образных объёмных форм в природе (например, облака, камни, коряги, формы плодов).</w:t>
      </w:r>
    </w:p>
    <w:p w14:paraId="63C9F7DC" w14:textId="77777777" w:rsidR="00B1645E" w:rsidRPr="003F013D" w:rsidRDefault="00487AD2">
      <w:pPr>
        <w:spacing w:after="0" w:line="264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14:paraId="56369228" w14:textId="77777777" w:rsidR="00B1645E" w:rsidRPr="003F013D" w:rsidRDefault="00487AD2">
      <w:pPr>
        <w:spacing w:after="0" w:line="264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Овладевать первичными навыкам</w:t>
      </w:r>
      <w:r w:rsidRPr="003F013D">
        <w:rPr>
          <w:rFonts w:ascii="Times New Roman" w:hAnsi="Times New Roman"/>
          <w:color w:val="000000"/>
          <w:sz w:val="28"/>
          <w:lang w:val="ru-RU"/>
        </w:rPr>
        <w:t>и бумагопластики – создания объёмных форм из бумаги путём её складывания, надрезания, закручивания.</w:t>
      </w:r>
    </w:p>
    <w:p w14:paraId="0691DD34" w14:textId="77777777" w:rsidR="00B1645E" w:rsidRPr="003F013D" w:rsidRDefault="00487AD2">
      <w:pPr>
        <w:spacing w:after="0" w:line="264" w:lineRule="auto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24DFD11C" w14:textId="77777777" w:rsidR="00B1645E" w:rsidRPr="003F013D" w:rsidRDefault="00487AD2">
      <w:pPr>
        <w:spacing w:after="0" w:line="264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Рассматривать и эстетически характеризовать различные примеры узоров в природе (в условиях урока на основе </w:t>
      </w:r>
      <w:r w:rsidRPr="003F013D">
        <w:rPr>
          <w:rFonts w:ascii="Times New Roman" w:hAnsi="Times New Roman"/>
          <w:color w:val="000000"/>
          <w:sz w:val="28"/>
          <w:lang w:val="ru-RU"/>
        </w:rPr>
        <w:t>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14:paraId="3965E202" w14:textId="77777777" w:rsidR="00B1645E" w:rsidRPr="003F013D" w:rsidRDefault="00487AD2">
      <w:pPr>
        <w:spacing w:after="0" w:line="264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Различать виды орнаментов по изобразительным мотивам: растительные, геометрические, анималистические.</w:t>
      </w:r>
    </w:p>
    <w:p w14:paraId="149C4178" w14:textId="77777777" w:rsidR="00B1645E" w:rsidRPr="003F013D" w:rsidRDefault="00487AD2">
      <w:pPr>
        <w:spacing w:after="0" w:line="264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Учиться использовать пра</w:t>
      </w:r>
      <w:r w:rsidRPr="003F013D">
        <w:rPr>
          <w:rFonts w:ascii="Times New Roman" w:hAnsi="Times New Roman"/>
          <w:color w:val="000000"/>
          <w:sz w:val="28"/>
          <w:lang w:val="ru-RU"/>
        </w:rPr>
        <w:t>вила симметрии в своей художественной деятельности.</w:t>
      </w:r>
    </w:p>
    <w:p w14:paraId="49884ACC" w14:textId="77777777" w:rsidR="00B1645E" w:rsidRPr="003F013D" w:rsidRDefault="00487AD2">
      <w:pPr>
        <w:spacing w:after="0" w:line="264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14:paraId="0CAA426A" w14:textId="77777777" w:rsidR="00B1645E" w:rsidRPr="003F013D" w:rsidRDefault="00487AD2">
      <w:pPr>
        <w:spacing w:after="0" w:line="264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Приобретать знания о значении и назначении украшений в жизни людей.</w:t>
      </w:r>
    </w:p>
    <w:p w14:paraId="7AC288DD" w14:textId="77777777" w:rsidR="00B1645E" w:rsidRPr="003F013D" w:rsidRDefault="00487AD2">
      <w:pPr>
        <w:spacing w:after="0" w:line="264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Приобретать представлен</w:t>
      </w:r>
      <w:r w:rsidRPr="003F013D">
        <w:rPr>
          <w:rFonts w:ascii="Times New Roman" w:hAnsi="Times New Roman"/>
          <w:color w:val="000000"/>
          <w:sz w:val="28"/>
          <w:lang w:val="ru-RU"/>
        </w:rPr>
        <w:t>ия о глиняных игрушках отечественных народных художественных промыслов (дымковская, каргопольская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14:paraId="14097482" w14:textId="77777777" w:rsidR="00B1645E" w:rsidRPr="003F013D" w:rsidRDefault="00487AD2">
      <w:pPr>
        <w:spacing w:after="0" w:line="264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Иметь опыт и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 соответствующие возрасту навыки подготовки и оформления общего праздника.</w:t>
      </w:r>
    </w:p>
    <w:p w14:paraId="49C75A32" w14:textId="77777777" w:rsidR="00B1645E" w:rsidRPr="003F013D" w:rsidRDefault="00487AD2">
      <w:pPr>
        <w:spacing w:after="0" w:line="264" w:lineRule="auto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7FDC0820" w14:textId="77777777" w:rsidR="00B1645E" w:rsidRPr="003F013D" w:rsidRDefault="00487AD2">
      <w:pPr>
        <w:spacing w:after="0" w:line="264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</w:t>
      </w:r>
      <w:r w:rsidRPr="003F013D">
        <w:rPr>
          <w:rFonts w:ascii="Times New Roman" w:hAnsi="Times New Roman"/>
          <w:color w:val="000000"/>
          <w:sz w:val="28"/>
          <w:lang w:val="ru-RU"/>
        </w:rPr>
        <w:t>сти рассматриваемых зданий.</w:t>
      </w:r>
    </w:p>
    <w:p w14:paraId="3730BD45" w14:textId="77777777" w:rsidR="00B1645E" w:rsidRPr="003F013D" w:rsidRDefault="00487AD2">
      <w:pPr>
        <w:spacing w:after="0" w:line="264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14:paraId="63D9CD77" w14:textId="77777777" w:rsidR="00B1645E" w:rsidRPr="003F013D" w:rsidRDefault="00487AD2">
      <w:pPr>
        <w:spacing w:after="0" w:line="264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pacing w:val="-4"/>
          <w:sz w:val="28"/>
          <w:lang w:val="ru-RU"/>
        </w:rPr>
        <w:t>Приобретать опыт пространственного макетирования (сказочный город) в форме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 коллективной игровой деятельности.</w:t>
      </w:r>
    </w:p>
    <w:p w14:paraId="35AC406C" w14:textId="77777777" w:rsidR="00B1645E" w:rsidRPr="003F013D" w:rsidRDefault="00487AD2">
      <w:pPr>
        <w:spacing w:after="0" w:line="264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Приобретать представления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 о конструктивной основе любого предмета и первичные навыки анализа его строения.</w:t>
      </w:r>
    </w:p>
    <w:p w14:paraId="2C30422E" w14:textId="77777777" w:rsidR="00B1645E" w:rsidRPr="003F013D" w:rsidRDefault="00487AD2">
      <w:pPr>
        <w:spacing w:after="0" w:line="264" w:lineRule="auto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5267BB79" w14:textId="77777777" w:rsidR="00B1645E" w:rsidRPr="003F013D" w:rsidRDefault="00487AD2">
      <w:pPr>
        <w:spacing w:after="0" w:line="264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Приобретать умения рассматривать, анализировать детские рисунки с позиций их содержания и сюжета, настроения, композиции (расположе</w:t>
      </w:r>
      <w:r w:rsidRPr="003F013D">
        <w:rPr>
          <w:rFonts w:ascii="Times New Roman" w:hAnsi="Times New Roman"/>
          <w:color w:val="000000"/>
          <w:sz w:val="28"/>
          <w:lang w:val="ru-RU"/>
        </w:rPr>
        <w:t>ния на листе), цвета, а также соответствия учебной задаче, поставленной учителем.</w:t>
      </w:r>
    </w:p>
    <w:p w14:paraId="708FE5D9" w14:textId="77777777" w:rsidR="00B1645E" w:rsidRPr="003F013D" w:rsidRDefault="00487AD2">
      <w:pPr>
        <w:spacing w:after="0" w:line="264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14:paraId="5B71AE51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Приобретать опыт художественного </w:t>
      </w:r>
      <w:r w:rsidRPr="003F013D">
        <w:rPr>
          <w:rFonts w:ascii="Times New Roman" w:hAnsi="Times New Roman"/>
          <w:color w:val="000000"/>
          <w:sz w:val="28"/>
          <w:lang w:val="ru-RU"/>
        </w:rPr>
        <w:t>наблюдения предметной среды жизни человека в зависимости от поставленной аналитической и эстетической задачи (установки).</w:t>
      </w:r>
    </w:p>
    <w:p w14:paraId="33393643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14:paraId="34E38434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Осваивать опыт эстетического, эмоционально</w:t>
      </w:r>
      <w:r w:rsidRPr="003F013D">
        <w:rPr>
          <w:rFonts w:ascii="Times New Roman" w:hAnsi="Times New Roman"/>
          <w:color w:val="000000"/>
          <w:sz w:val="28"/>
          <w:lang w:val="ru-RU"/>
        </w:rPr>
        <w:t>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Васнецова и других художников по выбору учителя), а также произведений с ярко выраженным эмоциональны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м настроением (например, натюрморты В. Ван Гога или А. Матисса). </w:t>
      </w:r>
    </w:p>
    <w:p w14:paraId="17538CE5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14:paraId="7B50E409" w14:textId="77777777" w:rsidR="00B1645E" w:rsidRPr="003F013D" w:rsidRDefault="00487AD2">
      <w:pPr>
        <w:spacing w:after="0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69492BF9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Приобретать опыт создания </w:t>
      </w:r>
      <w:r w:rsidRPr="003F013D">
        <w:rPr>
          <w:rFonts w:ascii="Times New Roman" w:hAnsi="Times New Roman"/>
          <w:color w:val="000000"/>
          <w:sz w:val="28"/>
          <w:lang w:val="ru-RU"/>
        </w:rPr>
        <w:t>фотографий с целью эстетического и целенаправленного наблюдения природы.</w:t>
      </w:r>
    </w:p>
    <w:p w14:paraId="3728CF4B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5" w:name="_TOC_250003"/>
      <w:bookmarkEnd w:id="15"/>
    </w:p>
    <w:p w14:paraId="33A52FF0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3F013D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 обу</w:t>
      </w:r>
      <w:r w:rsidRPr="003F013D">
        <w:rPr>
          <w:rFonts w:ascii="Times New Roman" w:hAnsi="Times New Roman"/>
          <w:color w:val="000000"/>
          <w:sz w:val="28"/>
          <w:lang w:val="ru-RU"/>
        </w:rPr>
        <w:t>чающийся получит следующие предметные результаты по отдельным темам программы по изобразительному искусству:</w:t>
      </w:r>
    </w:p>
    <w:p w14:paraId="632CCCCC" w14:textId="77777777" w:rsidR="00B1645E" w:rsidRPr="003F013D" w:rsidRDefault="00487AD2">
      <w:pPr>
        <w:spacing w:after="0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48B99A4E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Осваивать особенности и приёмы работы новыми графическими художественными материалами; осваивать выразительные свойства твёрдых, </w:t>
      </w:r>
      <w:r w:rsidRPr="003F013D">
        <w:rPr>
          <w:rFonts w:ascii="Times New Roman" w:hAnsi="Times New Roman"/>
          <w:color w:val="000000"/>
          <w:sz w:val="28"/>
          <w:lang w:val="ru-RU"/>
        </w:rPr>
        <w:t>сухих, мягких и жидких графических материалов.</w:t>
      </w:r>
    </w:p>
    <w:p w14:paraId="13618744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Приобретать навыки изображения на основе разной по характеру и способу наложения линии.</w:t>
      </w:r>
    </w:p>
    <w:p w14:paraId="1F8F08E2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выражения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 содержания.</w:t>
      </w:r>
    </w:p>
    <w:p w14:paraId="4D547D06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 w14:paraId="3D4D2E7D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Приобретать умение вести рисунок с натуры, видеть пропорци</w:t>
      </w:r>
      <w:r w:rsidRPr="003F013D">
        <w:rPr>
          <w:rFonts w:ascii="Times New Roman" w:hAnsi="Times New Roman"/>
          <w:color w:val="000000"/>
          <w:sz w:val="28"/>
          <w:lang w:val="ru-RU"/>
        </w:rPr>
        <w:t>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14:paraId="54FD4D0C" w14:textId="77777777" w:rsidR="00B1645E" w:rsidRPr="003F013D" w:rsidRDefault="00487AD2">
      <w:pPr>
        <w:spacing w:after="0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1481A4D2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Осваивать навыки работы цветом, навыки смешения красок, пастозное плотное и прозрачное нанесение краск</w:t>
      </w:r>
      <w:r w:rsidRPr="003F013D">
        <w:rPr>
          <w:rFonts w:ascii="Times New Roman" w:hAnsi="Times New Roman"/>
          <w:color w:val="000000"/>
          <w:sz w:val="28"/>
          <w:lang w:val="ru-RU"/>
        </w:rPr>
        <w:t>и; осваивать разный характер мазков и движений кистью, навыки создания выразительной фактуры и кроющие качества гуаши.</w:t>
      </w:r>
    </w:p>
    <w:p w14:paraId="4C9CCF80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14:paraId="36D138B8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Знать названия основных и составных цветов </w:t>
      </w:r>
      <w:r w:rsidRPr="003F013D">
        <w:rPr>
          <w:rFonts w:ascii="Times New Roman" w:hAnsi="Times New Roman"/>
          <w:color w:val="000000"/>
          <w:sz w:val="28"/>
          <w:lang w:val="ru-RU"/>
        </w:rPr>
        <w:t>и способы получения разных оттенков составного цвета.</w:t>
      </w:r>
    </w:p>
    <w:p w14:paraId="1379AECF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Различать и сравнивать тёмные и светлые оттенки цвета; осваивать смешение цветных красок с белой и чёрной (для изменения их тона).</w:t>
      </w:r>
    </w:p>
    <w:p w14:paraId="3E33E502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Иметь представление о делении цветов на тёплые и холодные; уметь различ</w:t>
      </w:r>
      <w:r w:rsidRPr="003F013D">
        <w:rPr>
          <w:rFonts w:ascii="Times New Roman" w:hAnsi="Times New Roman"/>
          <w:color w:val="000000"/>
          <w:sz w:val="28"/>
          <w:lang w:val="ru-RU"/>
        </w:rPr>
        <w:t>ать и сравнивать тёплые и холодные оттенки цвета.</w:t>
      </w:r>
    </w:p>
    <w:p w14:paraId="67E56533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другие.</w:t>
      </w:r>
    </w:p>
    <w:p w14:paraId="66684FCF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Приобретать опыт создания пейзажей, передающих разные состояния погоды (например, ту</w:t>
      </w:r>
      <w:r w:rsidRPr="003F013D">
        <w:rPr>
          <w:rFonts w:ascii="Times New Roman" w:hAnsi="Times New Roman"/>
          <w:color w:val="000000"/>
          <w:sz w:val="28"/>
          <w:lang w:val="ru-RU"/>
        </w:rPr>
        <w:t>ман, грозу) на основе изменения тонального звучания цвета, приобретать опыт передачи разного цветового состояния моря.</w:t>
      </w:r>
    </w:p>
    <w:p w14:paraId="4ACAA2D2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Уметь выразить в изображении сказочных персонажей их характер (герои сказок добрые и злые, нежные и грозные); обсуждать, объяснять, каким</w:t>
      </w:r>
      <w:r w:rsidRPr="003F013D">
        <w:rPr>
          <w:rFonts w:ascii="Times New Roman" w:hAnsi="Times New Roman"/>
          <w:color w:val="000000"/>
          <w:sz w:val="28"/>
          <w:lang w:val="ru-RU"/>
        </w:rPr>
        <w:t>и художественными средствами удалось показать характер сказочных персонажей.</w:t>
      </w:r>
    </w:p>
    <w:p w14:paraId="5AD53E56" w14:textId="77777777" w:rsidR="00B1645E" w:rsidRPr="003F013D" w:rsidRDefault="00487AD2">
      <w:pPr>
        <w:spacing w:after="0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41C5403C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</w:t>
      </w:r>
      <w:r w:rsidRPr="003F013D">
        <w:rPr>
          <w:rFonts w:ascii="Times New Roman" w:hAnsi="Times New Roman"/>
          <w:color w:val="000000"/>
          <w:sz w:val="28"/>
          <w:lang w:val="ru-RU"/>
        </w:rPr>
        <w:t>ромысла; выполнить в технике лепки фигурку сказочного зверя по мотивам традиций выбранного промысла (по выбору: филимоновская, абашевская, каргопольская, дымковская игрушки или с учётом местных промыслов).</w:t>
      </w:r>
    </w:p>
    <w:p w14:paraId="473E1337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Иметь представление об изменениях скульптурного об</w:t>
      </w:r>
      <w:r w:rsidRPr="003F013D">
        <w:rPr>
          <w:rFonts w:ascii="Times New Roman" w:hAnsi="Times New Roman"/>
          <w:color w:val="000000"/>
          <w:sz w:val="28"/>
          <w:lang w:val="ru-RU"/>
        </w:rPr>
        <w:t>раза при осмотре произведения с разных сторон.</w:t>
      </w:r>
    </w:p>
    <w:p w14:paraId="33740185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14:paraId="046B0B4F" w14:textId="77777777" w:rsidR="00B1645E" w:rsidRPr="003F013D" w:rsidRDefault="00487AD2">
      <w:pPr>
        <w:spacing w:after="0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199D8DD3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Рассматривать, а</w:t>
      </w:r>
      <w:r w:rsidRPr="003F013D">
        <w:rPr>
          <w:rFonts w:ascii="Times New Roman" w:hAnsi="Times New Roman"/>
          <w:color w:val="000000"/>
          <w:sz w:val="28"/>
          <w:lang w:val="ru-RU"/>
        </w:rPr>
        <w:t>нализировать и эстетически оценивать разнообразие форм в природе, воспринимаемых как узоры.</w:t>
      </w:r>
    </w:p>
    <w:p w14:paraId="4C568D00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</w:t>
      </w:r>
      <w:r w:rsidRPr="003F013D">
        <w:rPr>
          <w:rFonts w:ascii="Times New Roman" w:hAnsi="Times New Roman"/>
          <w:color w:val="000000"/>
          <w:sz w:val="28"/>
          <w:lang w:val="ru-RU"/>
        </w:rPr>
        <w:t>ведениями декоративного искусства (кружево, шитьё, ювелирные изделия и другие).</w:t>
      </w:r>
    </w:p>
    <w:p w14:paraId="2F6C1F6E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14:paraId="61FE7E0C" w14:textId="77777777" w:rsidR="00B1645E" w:rsidRPr="003F013D" w:rsidRDefault="00487AD2">
      <w:pPr>
        <w:spacing w:after="0" w:line="257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Осваивать приёмы орнаментального оформления сказочных глиняных зве</w:t>
      </w:r>
      <w:r w:rsidRPr="003F013D">
        <w:rPr>
          <w:rFonts w:ascii="Times New Roman" w:hAnsi="Times New Roman"/>
          <w:color w:val="000000"/>
          <w:sz w:val="28"/>
          <w:lang w:val="ru-RU"/>
        </w:rPr>
        <w:t>рушек, созданных по мотивам народного художественного промысла (по выбору: филимоновская, абашевская, каргопольская, дымковская игрушки или с учётом местных промыслов).</w:t>
      </w:r>
    </w:p>
    <w:p w14:paraId="7B36904F" w14:textId="77777777" w:rsidR="00B1645E" w:rsidRPr="003F013D" w:rsidRDefault="00487AD2">
      <w:pPr>
        <w:spacing w:after="0" w:line="257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Приобретать опыт преобразования бытовых подручных нехудожественных материалов в </w:t>
      </w:r>
      <w:r w:rsidRPr="003F013D">
        <w:rPr>
          <w:rFonts w:ascii="Times New Roman" w:hAnsi="Times New Roman"/>
          <w:color w:val="000000"/>
          <w:sz w:val="28"/>
          <w:lang w:val="ru-RU"/>
        </w:rPr>
        <w:t>художественные изображения и поделки.</w:t>
      </w:r>
    </w:p>
    <w:p w14:paraId="774B33DC" w14:textId="77777777" w:rsidR="00B1645E" w:rsidRPr="003F013D" w:rsidRDefault="00487AD2">
      <w:pPr>
        <w:spacing w:after="0" w:line="257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Рассматривать, анализировать, сравнивать украшения человека на примерах иллюстраций к народным сказкам лучших художников-иллюстраторов (например, И.Я. Билибина), когда украшения не только соответствуют народным </w:t>
      </w:r>
      <w:r w:rsidRPr="003F013D">
        <w:rPr>
          <w:rFonts w:ascii="Times New Roman" w:hAnsi="Times New Roman"/>
          <w:color w:val="000000"/>
          <w:sz w:val="28"/>
          <w:lang w:val="ru-RU"/>
        </w:rPr>
        <w:t>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14:paraId="1B118738" w14:textId="77777777" w:rsidR="00B1645E" w:rsidRPr="003F013D" w:rsidRDefault="00487AD2">
      <w:pPr>
        <w:spacing w:after="0" w:line="257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Приобретать опыт выполнения красками рисунков украшений народных былинных персонажей.</w:t>
      </w:r>
    </w:p>
    <w:p w14:paraId="0A7D3268" w14:textId="77777777" w:rsidR="00B1645E" w:rsidRPr="003F013D" w:rsidRDefault="00487AD2">
      <w:pPr>
        <w:spacing w:after="0" w:line="257" w:lineRule="auto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00038911" w14:textId="77777777" w:rsidR="00B1645E" w:rsidRPr="003F013D" w:rsidRDefault="00487AD2">
      <w:pPr>
        <w:spacing w:after="0" w:line="257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14:paraId="22ADF704" w14:textId="77777777" w:rsidR="00B1645E" w:rsidRPr="003F013D" w:rsidRDefault="00487AD2">
      <w:pPr>
        <w:spacing w:after="0" w:line="257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14:paraId="06EA23E2" w14:textId="77777777" w:rsidR="00B1645E" w:rsidRPr="003F013D" w:rsidRDefault="00487AD2">
      <w:pPr>
        <w:spacing w:after="0" w:line="257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Рассматри</w:t>
      </w:r>
      <w:r w:rsidRPr="003F013D">
        <w:rPr>
          <w:rFonts w:ascii="Times New Roman" w:hAnsi="Times New Roman"/>
          <w:color w:val="000000"/>
          <w:sz w:val="28"/>
          <w:lang w:val="ru-RU"/>
        </w:rPr>
        <w:t>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14:paraId="5F6F44B8" w14:textId="77777777" w:rsidR="00B1645E" w:rsidRPr="003F013D" w:rsidRDefault="00487AD2">
      <w:pPr>
        <w:spacing w:after="0" w:line="257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Осваивать понимание образа здания, то есть его эмоционального воздействия.</w:t>
      </w:r>
    </w:p>
    <w:p w14:paraId="4AAC1E19" w14:textId="77777777" w:rsidR="00B1645E" w:rsidRPr="003F013D" w:rsidRDefault="00487AD2">
      <w:pPr>
        <w:spacing w:after="0" w:line="257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Рассматривать, приводить прим</w:t>
      </w:r>
      <w:r w:rsidRPr="003F013D">
        <w:rPr>
          <w:rFonts w:ascii="Times New Roman" w:hAnsi="Times New Roman"/>
          <w:color w:val="000000"/>
          <w:sz w:val="28"/>
          <w:lang w:val="ru-RU"/>
        </w:rPr>
        <w:t>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14:paraId="480B7FBF" w14:textId="77777777" w:rsidR="00B1645E" w:rsidRPr="003F013D" w:rsidRDefault="00487AD2">
      <w:pPr>
        <w:spacing w:after="0" w:line="257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Приобретать опыт сочинения и изображения жилья для разных по своему характеру героев лите</w:t>
      </w:r>
      <w:r w:rsidRPr="003F013D">
        <w:rPr>
          <w:rFonts w:ascii="Times New Roman" w:hAnsi="Times New Roman"/>
          <w:color w:val="000000"/>
          <w:sz w:val="28"/>
          <w:lang w:val="ru-RU"/>
        </w:rPr>
        <w:t>ратурных и народных сказок.</w:t>
      </w:r>
    </w:p>
    <w:p w14:paraId="7C3093FB" w14:textId="77777777" w:rsidR="00B1645E" w:rsidRPr="003F013D" w:rsidRDefault="00487AD2">
      <w:pPr>
        <w:spacing w:after="0" w:line="257" w:lineRule="auto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6EA9FCF7" w14:textId="77777777" w:rsidR="00B1645E" w:rsidRPr="003F013D" w:rsidRDefault="00487AD2">
      <w:pPr>
        <w:spacing w:after="0" w:line="257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</w:t>
      </w:r>
      <w:r w:rsidRPr="003F013D">
        <w:rPr>
          <w:rFonts w:ascii="Times New Roman" w:hAnsi="Times New Roman"/>
          <w:color w:val="000000"/>
          <w:sz w:val="28"/>
          <w:lang w:val="ru-RU"/>
        </w:rPr>
        <w:t>зительности, а также ответа на поставленную учебную задачу.</w:t>
      </w:r>
    </w:p>
    <w:p w14:paraId="0A5A8872" w14:textId="77777777" w:rsidR="00B1645E" w:rsidRPr="003F013D" w:rsidRDefault="00487AD2">
      <w:pPr>
        <w:spacing w:after="0" w:line="257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14:paraId="4E312281" w14:textId="77777777" w:rsidR="00B1645E" w:rsidRPr="003F013D" w:rsidRDefault="00487AD2">
      <w:pPr>
        <w:spacing w:after="0" w:line="257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и художественного анализа произведений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 декоративного искусства и их орнаментальной организации (например, кружево, шитьё, резьба и роспись по дереву и ткани, чеканка).</w:t>
      </w:r>
    </w:p>
    <w:p w14:paraId="4E058554" w14:textId="77777777" w:rsidR="00B1645E" w:rsidRPr="003F013D" w:rsidRDefault="00487AD2">
      <w:pPr>
        <w:spacing w:after="0" w:line="257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Приобретать опыт восприятия, эстетического анализа произведений отечественных художников-пейзажистов (И.И. Левитана, И.И. Шишк</w:t>
      </w:r>
      <w:r w:rsidRPr="003F013D">
        <w:rPr>
          <w:rFonts w:ascii="Times New Roman" w:hAnsi="Times New Roman"/>
          <w:color w:val="000000"/>
          <w:sz w:val="28"/>
          <w:lang w:val="ru-RU"/>
        </w:rPr>
        <w:t>ина, И.К. Айвазовского, Н.П. Крымова и других по выбору учителя), а также художников-анималистов (В.В. Ватагина, Е.И. Чарушина и других по выбору учителя).</w:t>
      </w:r>
    </w:p>
    <w:p w14:paraId="44D8D8E2" w14:textId="77777777" w:rsidR="00B1645E" w:rsidRPr="003F013D" w:rsidRDefault="00487AD2">
      <w:pPr>
        <w:spacing w:after="0" w:line="264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Приобретать опыт восприятия, эстетического анализа произведений живописи западноевропейских художник</w:t>
      </w:r>
      <w:r w:rsidRPr="003F013D">
        <w:rPr>
          <w:rFonts w:ascii="Times New Roman" w:hAnsi="Times New Roman"/>
          <w:color w:val="000000"/>
          <w:sz w:val="28"/>
          <w:lang w:val="ru-RU"/>
        </w:rPr>
        <w:t>ов с активным, ярким выражением настроения (В. Ван Гога, К. Моне, А. Матисса и других по выбору учителя).</w:t>
      </w:r>
    </w:p>
    <w:p w14:paraId="4E05291F" w14:textId="77777777" w:rsidR="00B1645E" w:rsidRPr="003F013D" w:rsidRDefault="00487AD2">
      <w:pPr>
        <w:spacing w:after="0" w:line="264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Знать имена и узнавать наиболее известные произведения художников И.И. Левитана, И.И. Шишкина, И.К. Айвазовского, В.М. Васнецова, В.В. Ватагина, Е.И. </w:t>
      </w:r>
      <w:r w:rsidRPr="003F013D">
        <w:rPr>
          <w:rFonts w:ascii="Times New Roman" w:hAnsi="Times New Roman"/>
          <w:color w:val="000000"/>
          <w:sz w:val="28"/>
          <w:lang w:val="ru-RU"/>
        </w:rPr>
        <w:t>Чарушина (и других по выбору учителя).</w:t>
      </w:r>
    </w:p>
    <w:p w14:paraId="37076DFE" w14:textId="77777777" w:rsidR="00B1645E" w:rsidRPr="003F013D" w:rsidRDefault="00487AD2">
      <w:pPr>
        <w:spacing w:after="0" w:line="264" w:lineRule="auto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33137A0C" w14:textId="77777777" w:rsidR="00B1645E" w:rsidRPr="003F013D" w:rsidRDefault="00487AD2">
      <w:pPr>
        <w:spacing w:after="0" w:line="264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Осваивать возможности изображения с помощью разных видов линий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14:paraId="0D3DF0DC" w14:textId="77777777" w:rsidR="00B1645E" w:rsidRPr="003F013D" w:rsidRDefault="00487AD2">
      <w:pPr>
        <w:spacing w:after="0" w:line="264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Осваивать приёмы трансформации и копирования геометрических фигур в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3F013D">
        <w:rPr>
          <w:rFonts w:ascii="Times New Roman" w:hAnsi="Times New Roman"/>
          <w:color w:val="000000"/>
          <w:sz w:val="28"/>
          <w:lang w:val="ru-RU"/>
        </w:rPr>
        <w:t>, а также построения из них простых рисунков или орнаментов.</w:t>
      </w:r>
    </w:p>
    <w:p w14:paraId="1C4DDAE0" w14:textId="77777777" w:rsidR="00B1645E" w:rsidRPr="003F013D" w:rsidRDefault="00487AD2">
      <w:pPr>
        <w:spacing w:after="0" w:line="264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Осваивать в компьютерном редакторе (например, </w:t>
      </w:r>
      <w:r>
        <w:rPr>
          <w:rFonts w:ascii="Times New Roman" w:hAnsi="Times New Roman"/>
          <w:color w:val="000000"/>
          <w:sz w:val="28"/>
        </w:rPr>
        <w:t>Paint</w:t>
      </w:r>
      <w:r w:rsidRPr="003F013D">
        <w:rPr>
          <w:rFonts w:ascii="Times New Roman" w:hAnsi="Times New Roman"/>
          <w:color w:val="000000"/>
          <w:sz w:val="28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</w:t>
      </w:r>
      <w:r w:rsidRPr="003F013D">
        <w:rPr>
          <w:rFonts w:ascii="Times New Roman" w:hAnsi="Times New Roman"/>
          <w:color w:val="000000"/>
          <w:sz w:val="28"/>
          <w:lang w:val="ru-RU"/>
        </w:rPr>
        <w:t>браз дерева).</w:t>
      </w:r>
    </w:p>
    <w:p w14:paraId="71D28AA1" w14:textId="77777777" w:rsidR="00B1645E" w:rsidRPr="003F013D" w:rsidRDefault="00487AD2">
      <w:pPr>
        <w:spacing w:after="0" w:line="264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16" w:name="_TOC_250002"/>
      <w:bookmarkEnd w:id="16"/>
    </w:p>
    <w:p w14:paraId="351D38BA" w14:textId="77777777" w:rsidR="00B1645E" w:rsidRPr="003F013D" w:rsidRDefault="00487AD2">
      <w:pPr>
        <w:spacing w:after="0" w:line="264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3F013D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</w:t>
      </w:r>
      <w:r w:rsidRPr="003F013D">
        <w:rPr>
          <w:rFonts w:ascii="Times New Roman" w:hAnsi="Times New Roman"/>
          <w:color w:val="000000"/>
          <w:sz w:val="28"/>
          <w:lang w:val="ru-RU"/>
        </w:rPr>
        <w:t>е предметные результаты по отдельным темам программы по изобразительному искусству:</w:t>
      </w:r>
    </w:p>
    <w:p w14:paraId="3D160353" w14:textId="77777777" w:rsidR="00B1645E" w:rsidRPr="003F013D" w:rsidRDefault="00487AD2">
      <w:pPr>
        <w:spacing w:after="0" w:line="264" w:lineRule="auto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108A5322" w14:textId="77777777" w:rsidR="00B1645E" w:rsidRPr="003F013D" w:rsidRDefault="00487AD2">
      <w:pPr>
        <w:spacing w:after="0" w:line="264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14:paraId="25A3F9DF" w14:textId="77777777" w:rsidR="00B1645E" w:rsidRPr="003F013D" w:rsidRDefault="00487AD2">
      <w:pPr>
        <w:spacing w:after="0" w:line="264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Получать </w:t>
      </w:r>
      <w:r w:rsidRPr="003F013D">
        <w:rPr>
          <w:rFonts w:ascii="Times New Roman" w:hAnsi="Times New Roman"/>
          <w:color w:val="000000"/>
          <w:sz w:val="28"/>
          <w:lang w:val="ru-RU"/>
        </w:rPr>
        <w:t>опыт создания эскиза книжки-игрушки на выбранный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развороте.</w:t>
      </w:r>
    </w:p>
    <w:p w14:paraId="1EB5B488" w14:textId="77777777" w:rsidR="00B1645E" w:rsidRPr="003F013D" w:rsidRDefault="00487AD2">
      <w:pPr>
        <w:spacing w:after="0" w:line="264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Узнавать об искусстве шрифта и образных (изо</w:t>
      </w:r>
      <w:r w:rsidRPr="003F013D">
        <w:rPr>
          <w:rFonts w:ascii="Times New Roman" w:hAnsi="Times New Roman"/>
          <w:color w:val="000000"/>
          <w:sz w:val="28"/>
          <w:lang w:val="ru-RU"/>
        </w:rPr>
        <w:t>бразительных) возможностях надписи, о работе художника над шрифтовой композицией.</w:t>
      </w:r>
    </w:p>
    <w:p w14:paraId="3BDB9B0D" w14:textId="77777777" w:rsidR="00B1645E" w:rsidRPr="003F013D" w:rsidRDefault="00487AD2">
      <w:pPr>
        <w:spacing w:after="0" w:line="264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14:paraId="72D80CCC" w14:textId="77777777" w:rsidR="00B1645E" w:rsidRPr="003F013D" w:rsidRDefault="00487AD2">
      <w:pPr>
        <w:spacing w:after="0" w:line="264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Узнавать о работе художников над плакатами и афишами. Выполнять творч</w:t>
      </w:r>
      <w:r w:rsidRPr="003F013D">
        <w:rPr>
          <w:rFonts w:ascii="Times New Roman" w:hAnsi="Times New Roman"/>
          <w:color w:val="000000"/>
          <w:sz w:val="28"/>
          <w:lang w:val="ru-RU"/>
        </w:rPr>
        <w:t>ескую композицию – эскиз афиши к выбранному спектаклю или фильму.</w:t>
      </w:r>
    </w:p>
    <w:p w14:paraId="656FEE76" w14:textId="77777777" w:rsidR="00B1645E" w:rsidRPr="003F013D" w:rsidRDefault="00487AD2">
      <w:pPr>
        <w:spacing w:after="0" w:line="264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Узнавать основные пропорции лица человека, взаимное расположение частей лица.</w:t>
      </w:r>
    </w:p>
    <w:p w14:paraId="121C048E" w14:textId="77777777" w:rsidR="00B1645E" w:rsidRPr="003F013D" w:rsidRDefault="00487AD2">
      <w:pPr>
        <w:spacing w:after="0" w:line="264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Приобретать опыт рисования портрета (лица) человека.</w:t>
      </w:r>
    </w:p>
    <w:p w14:paraId="57E76D56" w14:textId="77777777" w:rsidR="00B1645E" w:rsidRPr="003F013D" w:rsidRDefault="00487AD2">
      <w:pPr>
        <w:spacing w:after="0" w:line="264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Создавать маску сказочного персонажа с ярко выраженным хара</w:t>
      </w:r>
      <w:r w:rsidRPr="003F013D">
        <w:rPr>
          <w:rFonts w:ascii="Times New Roman" w:hAnsi="Times New Roman"/>
          <w:color w:val="000000"/>
          <w:sz w:val="28"/>
          <w:lang w:val="ru-RU"/>
        </w:rPr>
        <w:t>ктером лица (для карнавала или спектакля).</w:t>
      </w:r>
    </w:p>
    <w:p w14:paraId="645A6D75" w14:textId="77777777" w:rsidR="00B1645E" w:rsidRPr="003F013D" w:rsidRDefault="00487AD2">
      <w:pPr>
        <w:spacing w:after="0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7C260CF3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14:paraId="5ACBB23F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Рассматривать, эстетически анализировать сюжет и композицию, эмоциональное настроение в нат</w:t>
      </w:r>
      <w:r w:rsidRPr="003F013D">
        <w:rPr>
          <w:rFonts w:ascii="Times New Roman" w:hAnsi="Times New Roman"/>
          <w:color w:val="000000"/>
          <w:sz w:val="28"/>
          <w:lang w:val="ru-RU"/>
        </w:rPr>
        <w:t>юрмортах известных отечественных художников.</w:t>
      </w:r>
    </w:p>
    <w:p w14:paraId="53821159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14:paraId="3FE063D7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Изображать красками портрет человека с использованием натуры или представлению.</w:t>
      </w:r>
    </w:p>
    <w:p w14:paraId="1E630726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Создавать пейзаж, передавая в нём активное состояние природы.</w:t>
      </w:r>
    </w:p>
    <w:p w14:paraId="581600B0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Приобрести представление о деятельности художника в театре.</w:t>
      </w:r>
    </w:p>
    <w:p w14:paraId="5F254F81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Создать красками эскиз занавеса или эскиз декораций к выбранному сюжету.</w:t>
      </w:r>
    </w:p>
    <w:p w14:paraId="3567F376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Познакомиться с работой художников по оформлению праздников.</w:t>
      </w:r>
    </w:p>
    <w:p w14:paraId="6FF3C969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 w14:paraId="7682AF49" w14:textId="77777777" w:rsidR="00B1645E" w:rsidRPr="003F013D" w:rsidRDefault="00487AD2">
      <w:pPr>
        <w:spacing w:after="0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0E8B8453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Приобрести опыт творческой работы: лепка сказочного персонажа на основе сюжета известной сказки (или создание этого персонажа в те</w:t>
      </w:r>
      <w:r w:rsidRPr="003F013D">
        <w:rPr>
          <w:rFonts w:ascii="Times New Roman" w:hAnsi="Times New Roman"/>
          <w:color w:val="000000"/>
          <w:sz w:val="28"/>
          <w:lang w:val="ru-RU"/>
        </w:rPr>
        <w:t>хнике бумагопластики, по выбору учителя).</w:t>
      </w:r>
    </w:p>
    <w:p w14:paraId="196020EC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для «одушевления образа».</w:t>
      </w:r>
    </w:p>
    <w:p w14:paraId="17DBBD20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Узнавать о видах скульптуры: скульптурные памятники, парковая скульптура, м</w:t>
      </w:r>
      <w:r w:rsidRPr="003F013D">
        <w:rPr>
          <w:rFonts w:ascii="Times New Roman" w:hAnsi="Times New Roman"/>
          <w:color w:val="000000"/>
          <w:sz w:val="28"/>
          <w:lang w:val="ru-RU"/>
        </w:rPr>
        <w:t>елкая пластика, рельеф (виды рельефа).</w:t>
      </w:r>
    </w:p>
    <w:p w14:paraId="63F341B9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Приобретать опыт лепки эскиза парковой скульптуры.</w:t>
      </w:r>
    </w:p>
    <w:p w14:paraId="062D52E4" w14:textId="77777777" w:rsidR="00B1645E" w:rsidRPr="003F013D" w:rsidRDefault="00487AD2">
      <w:pPr>
        <w:spacing w:after="0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13D1B1E6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14:paraId="6EA27974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Знакомиться с приёмами </w:t>
      </w:r>
      <w:r w:rsidRPr="003F013D">
        <w:rPr>
          <w:rFonts w:ascii="Times New Roman" w:hAnsi="Times New Roman"/>
          <w:color w:val="000000"/>
          <w:sz w:val="28"/>
          <w:lang w:val="ru-RU"/>
        </w:rPr>
        <w:t>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14:paraId="6A1A3A1E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Узнавать о сетчатых вида</w:t>
      </w:r>
      <w:r w:rsidRPr="003F013D">
        <w:rPr>
          <w:rFonts w:ascii="Times New Roman" w:hAnsi="Times New Roman"/>
          <w:color w:val="000000"/>
          <w:sz w:val="28"/>
          <w:lang w:val="ru-RU"/>
        </w:rPr>
        <w:t>х орнаментов и их применении,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 w14:paraId="0B348F28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Осваивать навыки создания орнаментов при помощи штампов и трафаретов.</w:t>
      </w:r>
    </w:p>
    <w:p w14:paraId="7A64A77A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Получить опыт создания ком</w:t>
      </w:r>
      <w:r w:rsidRPr="003F013D">
        <w:rPr>
          <w:rFonts w:ascii="Times New Roman" w:hAnsi="Times New Roman"/>
          <w:color w:val="000000"/>
          <w:sz w:val="28"/>
          <w:lang w:val="ru-RU"/>
        </w:rPr>
        <w:t>позиции орнамента в квадрате (в качестве эскиза росписи женского платка).</w:t>
      </w:r>
    </w:p>
    <w:p w14:paraId="0279EB22" w14:textId="77777777" w:rsidR="00B1645E" w:rsidRPr="003F013D" w:rsidRDefault="00487AD2">
      <w:pPr>
        <w:spacing w:after="0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1A3E3BEA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14:paraId="608D3B34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С</w:t>
      </w:r>
      <w:r w:rsidRPr="003F013D">
        <w:rPr>
          <w:rFonts w:ascii="Times New Roman" w:hAnsi="Times New Roman"/>
          <w:color w:val="000000"/>
          <w:sz w:val="28"/>
          <w:lang w:val="ru-RU"/>
        </w:rPr>
        <w:t>оздать эскиз макета паркового пространства или участвовать в коллективной работе по созданию такого макета.</w:t>
      </w:r>
    </w:p>
    <w:p w14:paraId="25251767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Создать в виде рисунков или объёмных аппликаций из цветной бумаги эскизы </w:t>
      </w:r>
      <w:r w:rsidRPr="003F013D">
        <w:rPr>
          <w:rFonts w:ascii="Times New Roman" w:hAnsi="Times New Roman"/>
          <w:color w:val="000000"/>
          <w:spacing w:val="-4"/>
          <w:sz w:val="28"/>
          <w:lang w:val="ru-RU"/>
        </w:rPr>
        <w:t>разнообразных малых архитектурных форм, наполняющих городское пространство.</w:t>
      </w:r>
    </w:p>
    <w:p w14:paraId="1AFF9845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Придумать и нарисовать (или выполнить в технике бумагопластики) транспортное средство.</w:t>
      </w:r>
    </w:p>
    <w:p w14:paraId="5A815E57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14:paraId="300D1030" w14:textId="77777777" w:rsidR="00B1645E" w:rsidRPr="003F013D" w:rsidRDefault="00487AD2">
      <w:pPr>
        <w:spacing w:after="0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Мо</w:t>
      </w:r>
      <w:r w:rsidRPr="003F013D">
        <w:rPr>
          <w:rFonts w:ascii="Times New Roman" w:hAnsi="Times New Roman"/>
          <w:b/>
          <w:color w:val="000000"/>
          <w:sz w:val="28"/>
          <w:lang w:val="ru-RU"/>
        </w:rPr>
        <w:t>дуль «Восприятие произведений искусства»</w:t>
      </w:r>
    </w:p>
    <w:p w14:paraId="0032E073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</w:t>
      </w:r>
      <w:r w:rsidRPr="003F013D">
        <w:rPr>
          <w:rFonts w:ascii="Times New Roman" w:hAnsi="Times New Roman"/>
          <w:color w:val="000000"/>
          <w:sz w:val="28"/>
          <w:lang w:val="ru-RU"/>
        </w:rPr>
        <w:t>нескольких художников детской книги.</w:t>
      </w:r>
    </w:p>
    <w:p w14:paraId="3AD95B8B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</w:t>
      </w:r>
      <w:r w:rsidRPr="003F013D">
        <w:rPr>
          <w:rFonts w:ascii="Times New Roman" w:hAnsi="Times New Roman"/>
          <w:color w:val="000000"/>
          <w:sz w:val="28"/>
          <w:lang w:val="ru-RU"/>
        </w:rPr>
        <w:t>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</w:p>
    <w:p w14:paraId="3F99AD14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Объяснять н</w:t>
      </w:r>
      <w:r w:rsidRPr="003F013D">
        <w:rPr>
          <w:rFonts w:ascii="Times New Roman" w:hAnsi="Times New Roman"/>
          <w:color w:val="000000"/>
          <w:sz w:val="28"/>
          <w:lang w:val="ru-RU"/>
        </w:rPr>
        <w:t>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14:paraId="0591A85E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Называть основ</w:t>
      </w:r>
      <w:r w:rsidRPr="003F013D">
        <w:rPr>
          <w:rFonts w:ascii="Times New Roman" w:hAnsi="Times New Roman"/>
          <w:color w:val="000000"/>
          <w:sz w:val="28"/>
          <w:lang w:val="ru-RU"/>
        </w:rPr>
        <w:t>ные жанры живописи, графики и скульптуры, определяемые предметом изображения.</w:t>
      </w:r>
    </w:p>
    <w:p w14:paraId="3FF4D84B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Иметь представление об именах крупнейших отечественных художников-пейзажистов: И.И. Шишкина, И.И. Левитана, А.К. Саврасова, В.Д. Поленова, И.К. Айвазовского и других (по выбору у</w:t>
      </w:r>
      <w:r w:rsidRPr="003F013D">
        <w:rPr>
          <w:rFonts w:ascii="Times New Roman" w:hAnsi="Times New Roman"/>
          <w:color w:val="000000"/>
          <w:sz w:val="28"/>
          <w:lang w:val="ru-RU"/>
        </w:rPr>
        <w:t>чителя), приобретать представления об их произведениях.</w:t>
      </w:r>
    </w:p>
    <w:p w14:paraId="2F1A8D4A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Осуществлять виртуальные интерактивные путешествия в художественные музеи, участвовать в исследовательских квестах, в обсуждении впечатлений от виртуальных путешествий.</w:t>
      </w:r>
    </w:p>
    <w:p w14:paraId="28AB13C5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Иметь представление об именах к</w:t>
      </w:r>
      <w:r w:rsidRPr="003F013D">
        <w:rPr>
          <w:rFonts w:ascii="Times New Roman" w:hAnsi="Times New Roman"/>
          <w:color w:val="000000"/>
          <w:sz w:val="28"/>
          <w:lang w:val="ru-RU"/>
        </w:rPr>
        <w:t>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 w14:paraId="462235C5" w14:textId="77777777" w:rsidR="00B1645E" w:rsidRPr="003F013D" w:rsidRDefault="00487AD2">
      <w:pPr>
        <w:spacing w:after="0" w:line="264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Понимать значения музеев и называть, указывать, где находятся и чему </w:t>
      </w:r>
      <w:r w:rsidRPr="003F013D">
        <w:rPr>
          <w:rFonts w:ascii="Times New Roman" w:hAnsi="Times New Roman"/>
          <w:color w:val="000000"/>
          <w:spacing w:val="-4"/>
          <w:sz w:val="28"/>
          <w:lang w:val="ru-RU"/>
        </w:rPr>
        <w:t>посвящены их коллекции: Государс</w:t>
      </w:r>
      <w:r w:rsidRPr="003F013D">
        <w:rPr>
          <w:rFonts w:ascii="Times New Roman" w:hAnsi="Times New Roman"/>
          <w:color w:val="000000"/>
          <w:spacing w:val="-4"/>
          <w:sz w:val="28"/>
          <w:lang w:val="ru-RU"/>
        </w:rPr>
        <w:t>твенная Третьяковская галерея, Государственный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 w14:paraId="2975B22A" w14:textId="77777777" w:rsidR="00B1645E" w:rsidRPr="003F013D" w:rsidRDefault="00487AD2">
      <w:pPr>
        <w:spacing w:after="0" w:line="264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Иметь представление о замечательных художественных музеях России, о коллекциях своих региональных музе</w:t>
      </w:r>
      <w:r w:rsidRPr="003F013D">
        <w:rPr>
          <w:rFonts w:ascii="Times New Roman" w:hAnsi="Times New Roman"/>
          <w:color w:val="000000"/>
          <w:sz w:val="28"/>
          <w:lang w:val="ru-RU"/>
        </w:rPr>
        <w:t>ев.</w:t>
      </w:r>
    </w:p>
    <w:p w14:paraId="2340C8CE" w14:textId="77777777" w:rsidR="00B1645E" w:rsidRPr="003F013D" w:rsidRDefault="00487AD2">
      <w:pPr>
        <w:spacing w:after="0" w:line="264" w:lineRule="auto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07644E9F" w14:textId="77777777" w:rsidR="00B1645E" w:rsidRPr="003F013D" w:rsidRDefault="00487AD2">
      <w:pPr>
        <w:spacing w:after="0" w:line="264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14:paraId="2E28DDB0" w14:textId="77777777" w:rsidR="00B1645E" w:rsidRPr="003F013D" w:rsidRDefault="00487AD2">
      <w:pPr>
        <w:spacing w:after="0" w:line="264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Применять получаемые навыки для усвоения определённых учебных тем, например: исследования свойс</w:t>
      </w:r>
      <w:r w:rsidRPr="003F013D">
        <w:rPr>
          <w:rFonts w:ascii="Times New Roman" w:hAnsi="Times New Roman"/>
          <w:color w:val="000000"/>
          <w:sz w:val="28"/>
          <w:lang w:val="ru-RU"/>
        </w:rPr>
        <w:t>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14:paraId="70CD7E0E" w14:textId="77777777" w:rsidR="00B1645E" w:rsidRPr="003F013D" w:rsidRDefault="00487AD2">
      <w:pPr>
        <w:spacing w:after="0" w:line="264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Осваивать с помощью создания схемы лица человека его </w:t>
      </w:r>
      <w:r w:rsidRPr="003F013D">
        <w:rPr>
          <w:rFonts w:ascii="Times New Roman" w:hAnsi="Times New Roman"/>
          <w:color w:val="000000"/>
          <w:sz w:val="28"/>
          <w:lang w:val="ru-RU"/>
        </w:rPr>
        <w:t>конструкцию и пропорции; осваивать с помощью графического редактора схематическое изменение мимики лица.</w:t>
      </w:r>
    </w:p>
    <w:p w14:paraId="1669C61D" w14:textId="77777777" w:rsidR="00B1645E" w:rsidRPr="003F013D" w:rsidRDefault="00487AD2">
      <w:pPr>
        <w:spacing w:after="0" w:line="264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14:paraId="72E21715" w14:textId="77777777" w:rsidR="00B1645E" w:rsidRPr="003F013D" w:rsidRDefault="00487AD2">
      <w:pPr>
        <w:spacing w:after="0" w:line="264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Осваивать приёмы редактирования ци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фровых фотографий с помощью компьютерной программы </w:t>
      </w:r>
      <w:r>
        <w:rPr>
          <w:rFonts w:ascii="Times New Roman" w:hAnsi="Times New Roman"/>
          <w:color w:val="000000"/>
          <w:sz w:val="28"/>
        </w:rPr>
        <w:t>Picture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 (или другой): изменение яркости, контраста и насыщенности цвета, обрезка изображения, поворот, отражение.</w:t>
      </w:r>
    </w:p>
    <w:p w14:paraId="669C6495" w14:textId="77777777" w:rsidR="00B1645E" w:rsidRPr="003F013D" w:rsidRDefault="00487AD2">
      <w:pPr>
        <w:spacing w:after="0" w:line="264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в отечественные художественные музеи и, возмож</w:t>
      </w:r>
      <w:r w:rsidRPr="003F013D">
        <w:rPr>
          <w:rFonts w:ascii="Times New Roman" w:hAnsi="Times New Roman"/>
          <w:color w:val="000000"/>
          <w:sz w:val="28"/>
          <w:lang w:val="ru-RU"/>
        </w:rPr>
        <w:t>но, знаменитые зарубежные художественные музеи на основе установок и квестов, предложенных учителем.</w:t>
      </w:r>
    </w:p>
    <w:p w14:paraId="18CB8DF6" w14:textId="77777777" w:rsidR="00B1645E" w:rsidRPr="003F013D" w:rsidRDefault="00487AD2">
      <w:pPr>
        <w:spacing w:after="0" w:line="264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3F013D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5411C413" w14:textId="77777777" w:rsidR="00B1645E" w:rsidRPr="003F013D" w:rsidRDefault="00487AD2">
      <w:pPr>
        <w:spacing w:after="0" w:line="264" w:lineRule="auto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Модуль «Графика</w:t>
      </w:r>
      <w:r w:rsidRPr="003F013D">
        <w:rPr>
          <w:rFonts w:ascii="Times New Roman" w:hAnsi="Times New Roman"/>
          <w:b/>
          <w:color w:val="000000"/>
          <w:sz w:val="28"/>
          <w:lang w:val="ru-RU"/>
        </w:rPr>
        <w:t>»</w:t>
      </w:r>
    </w:p>
    <w:p w14:paraId="489BDF19" w14:textId="77777777" w:rsidR="00B1645E" w:rsidRPr="003F013D" w:rsidRDefault="00487AD2">
      <w:pPr>
        <w:spacing w:after="0" w:line="264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</w:t>
      </w:r>
      <w:r w:rsidRPr="003F013D">
        <w:rPr>
          <w:rFonts w:ascii="Times New Roman" w:hAnsi="Times New Roman"/>
          <w:color w:val="000000"/>
          <w:sz w:val="28"/>
          <w:lang w:val="ru-RU"/>
        </w:rPr>
        <w:t>.</w:t>
      </w:r>
    </w:p>
    <w:p w14:paraId="1ECAA5E4" w14:textId="77777777" w:rsidR="00B1645E" w:rsidRPr="003F013D" w:rsidRDefault="00487AD2">
      <w:pPr>
        <w:spacing w:after="0" w:line="264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14:paraId="5F4ACD34" w14:textId="77777777" w:rsidR="00B1645E" w:rsidRPr="003F013D" w:rsidRDefault="00487AD2">
      <w:pPr>
        <w:spacing w:after="0" w:line="264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Создавать зарисовки п</w:t>
      </w:r>
      <w:r w:rsidRPr="003F013D">
        <w:rPr>
          <w:rFonts w:ascii="Times New Roman" w:hAnsi="Times New Roman"/>
          <w:color w:val="000000"/>
          <w:sz w:val="28"/>
          <w:lang w:val="ru-RU"/>
        </w:rPr>
        <w:t>амятников отечественной и мировой архитектуры.</w:t>
      </w:r>
    </w:p>
    <w:p w14:paraId="53AF38A1" w14:textId="77777777" w:rsidR="00B1645E" w:rsidRPr="003F013D" w:rsidRDefault="00487AD2">
      <w:pPr>
        <w:spacing w:after="0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041C522E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14:paraId="4D897272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Передавать в изображении народн</w:t>
      </w:r>
      <w:r w:rsidRPr="003F013D">
        <w:rPr>
          <w:rFonts w:ascii="Times New Roman" w:hAnsi="Times New Roman"/>
          <w:color w:val="000000"/>
          <w:sz w:val="28"/>
          <w:lang w:val="ru-RU"/>
        </w:rPr>
        <w:t>ые представления о красоте человека, создавать образ женщины в русском народном костюме и образ мужчины в народном костюме.</w:t>
      </w:r>
    </w:p>
    <w:p w14:paraId="2CF8610C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</w:t>
      </w:r>
      <w:r w:rsidRPr="003F013D">
        <w:rPr>
          <w:rFonts w:ascii="Times New Roman" w:hAnsi="Times New Roman"/>
          <w:color w:val="000000"/>
          <w:sz w:val="28"/>
          <w:lang w:val="ru-RU"/>
        </w:rPr>
        <w:t>онажа (по представлению из выбранной культурной эпохи).</w:t>
      </w:r>
    </w:p>
    <w:p w14:paraId="4FAFD6D6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Создавать двойной портрет (например, портрет матери и ребёнка).</w:t>
      </w:r>
    </w:p>
    <w:p w14:paraId="27D1A28A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Приобретать опыт создания композиции на тему «Древнерусский город».</w:t>
      </w:r>
    </w:p>
    <w:p w14:paraId="305556F5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Участвовать в коллективной творческой работе по созданию композицион</w:t>
      </w:r>
      <w:r w:rsidRPr="003F013D">
        <w:rPr>
          <w:rFonts w:ascii="Times New Roman" w:hAnsi="Times New Roman"/>
          <w:color w:val="000000"/>
          <w:sz w:val="28"/>
          <w:lang w:val="ru-RU"/>
        </w:rPr>
        <w:t>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14:paraId="54F5D224" w14:textId="77777777" w:rsidR="00B1645E" w:rsidRPr="003F013D" w:rsidRDefault="00487AD2">
      <w:pPr>
        <w:spacing w:after="0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758B8073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Лепка из пластилина э</w:t>
      </w:r>
      <w:r w:rsidRPr="003F013D">
        <w:rPr>
          <w:rFonts w:ascii="Times New Roman" w:hAnsi="Times New Roman"/>
          <w:color w:val="000000"/>
          <w:sz w:val="28"/>
          <w:lang w:val="ru-RU"/>
        </w:rPr>
        <w:t>скиза памятника выбранному герою или участие в коллективной разработке проекта макета мемориального комплекса (работа выполняется после освоения собранного материала о мемориальных комплексах, существующих в нашей стране).</w:t>
      </w:r>
    </w:p>
    <w:p w14:paraId="03CB9FA9" w14:textId="77777777" w:rsidR="00B1645E" w:rsidRPr="003F013D" w:rsidRDefault="00487AD2">
      <w:pPr>
        <w:spacing w:after="0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</w:t>
      </w:r>
      <w:r w:rsidRPr="003F013D">
        <w:rPr>
          <w:rFonts w:ascii="Times New Roman" w:hAnsi="Times New Roman"/>
          <w:b/>
          <w:color w:val="000000"/>
          <w:sz w:val="28"/>
          <w:lang w:val="ru-RU"/>
        </w:rPr>
        <w:t>кусство»</w:t>
      </w:r>
    </w:p>
    <w:p w14:paraId="35B8CED1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Исследовать и создавать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 предметов быта у разных народов, в разные эпохи.</w:t>
      </w:r>
    </w:p>
    <w:p w14:paraId="0DE2F927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</w:t>
      </w:r>
      <w:r w:rsidRPr="003F013D">
        <w:rPr>
          <w:rFonts w:ascii="Times New Roman" w:hAnsi="Times New Roman"/>
          <w:color w:val="000000"/>
          <w:sz w:val="28"/>
          <w:lang w:val="ru-RU"/>
        </w:rPr>
        <w:t>которые характерны для предметов быта).</w:t>
      </w:r>
    </w:p>
    <w:p w14:paraId="577CFCBF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</w:t>
      </w:r>
      <w:r w:rsidRPr="003F013D">
        <w:rPr>
          <w:rFonts w:ascii="Times New Roman" w:hAnsi="Times New Roman"/>
          <w:color w:val="000000"/>
          <w:sz w:val="28"/>
          <w:lang w:val="ru-RU"/>
        </w:rPr>
        <w:t>е.</w:t>
      </w:r>
    </w:p>
    <w:p w14:paraId="70F91256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</w:p>
    <w:p w14:paraId="1E415D1D" w14:textId="77777777" w:rsidR="00B1645E" w:rsidRPr="003F013D" w:rsidRDefault="00487AD2">
      <w:pPr>
        <w:spacing w:after="0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4C9DDC5A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Получить представление о конструкции традиционных жилищ у разных народов, об их связи с окружающей </w:t>
      </w:r>
      <w:r w:rsidRPr="003F013D">
        <w:rPr>
          <w:rFonts w:ascii="Times New Roman" w:hAnsi="Times New Roman"/>
          <w:color w:val="000000"/>
          <w:sz w:val="28"/>
          <w:lang w:val="ru-RU"/>
        </w:rPr>
        <w:t>природой.</w:t>
      </w:r>
    </w:p>
    <w:p w14:paraId="5F1B5916" w14:textId="77777777" w:rsidR="00B1645E" w:rsidRPr="003F013D" w:rsidRDefault="00487AD2">
      <w:pPr>
        <w:spacing w:after="0" w:line="252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Познакомиться с конструкцией избы – традиционного деревянного жилого дома – и надворных построек, строить из бумаги или изображать конструкцию избы, понимать и уметь объяснять тесную связь декора (украшений) избы с функциональным значением тех же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 деталей: единство красоты и пользы. Иметь представления о конструктивных особенностях переносного жилища – юрты.</w:t>
      </w:r>
    </w:p>
    <w:p w14:paraId="37358C84" w14:textId="77777777" w:rsidR="00B1645E" w:rsidRPr="003F013D" w:rsidRDefault="00487AD2">
      <w:pPr>
        <w:spacing w:after="0" w:line="252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Уметь объяснять и изображать традиционную конструкцию здания каменного древнерусского храма, иметь представление о наиболее значительных древн</w:t>
      </w:r>
      <w:r w:rsidRPr="003F013D">
        <w:rPr>
          <w:rFonts w:ascii="Times New Roman" w:hAnsi="Times New Roman"/>
          <w:color w:val="000000"/>
          <w:sz w:val="28"/>
          <w:lang w:val="ru-RU"/>
        </w:rPr>
        <w:t>ерусских соборах и их местонахождении,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Иметь представлен</w:t>
      </w:r>
      <w:r w:rsidRPr="003F013D">
        <w:rPr>
          <w:rFonts w:ascii="Times New Roman" w:hAnsi="Times New Roman"/>
          <w:color w:val="000000"/>
          <w:sz w:val="28"/>
          <w:lang w:val="ru-RU"/>
        </w:rPr>
        <w:t>ие об основных конструктивных чертах древнегреческого храма, уметь его изображать, иметь общее, целостное образное представление о древнегреческой культуре.</w:t>
      </w:r>
    </w:p>
    <w:p w14:paraId="1C5C7088" w14:textId="77777777" w:rsidR="00B1645E" w:rsidRPr="003F013D" w:rsidRDefault="00487AD2">
      <w:pPr>
        <w:spacing w:after="0" w:line="252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характерных чертах храмовых сооружений, характерных для разных куль</w:t>
      </w:r>
      <w:r w:rsidRPr="003F013D">
        <w:rPr>
          <w:rFonts w:ascii="Times New Roman" w:hAnsi="Times New Roman"/>
          <w:color w:val="000000"/>
          <w:sz w:val="28"/>
          <w:lang w:val="ru-RU"/>
        </w:rPr>
        <w:t>тур: готический (романский) собор в европейских городах, буддийская пагода, мусульманская мечеть, уметь изображать их.</w:t>
      </w:r>
    </w:p>
    <w:p w14:paraId="2155DD50" w14:textId="77777777" w:rsidR="00B1645E" w:rsidRPr="003F013D" w:rsidRDefault="00487AD2">
      <w:pPr>
        <w:spacing w:after="0" w:line="252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Понимать и объяснять, в чём заключается значимость для современных людей сохранения архитектурных памятников и исторического образа своей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 и мировой культуры.</w:t>
      </w:r>
    </w:p>
    <w:p w14:paraId="7617F99C" w14:textId="77777777" w:rsidR="00B1645E" w:rsidRPr="003F013D" w:rsidRDefault="00487AD2">
      <w:pPr>
        <w:spacing w:after="0" w:line="252" w:lineRule="auto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10CFD4AE" w14:textId="77777777" w:rsidR="00B1645E" w:rsidRPr="003F013D" w:rsidRDefault="00487AD2">
      <w:pPr>
        <w:spacing w:after="0" w:line="252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Формировать восприятие произведений искусства на темы истории и традиций русской отечественной культуры (произведения В.М. Васнецова, А.М. Васнецова, Б.М. Кустодиева, В.И. Сурикова, К.А. Коров</w:t>
      </w:r>
      <w:r w:rsidRPr="003F013D">
        <w:rPr>
          <w:rFonts w:ascii="Times New Roman" w:hAnsi="Times New Roman"/>
          <w:color w:val="000000"/>
          <w:sz w:val="28"/>
          <w:lang w:val="ru-RU"/>
        </w:rPr>
        <w:t>ина, А.Г. Венецианова, А.П. Рябушкина, И.Я. Билибина и других по выбору учителя).</w:t>
      </w:r>
    </w:p>
    <w:p w14:paraId="101EC632" w14:textId="77777777" w:rsidR="00B1645E" w:rsidRPr="003F013D" w:rsidRDefault="00487AD2">
      <w:pPr>
        <w:spacing w:after="0" w:line="252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Иметь образные представления о каменном древнерусском зодчестве (Московский Кремль, Новгородский детинец, Псковский кром, Казанский кремль и другие с учётом местных архитекту</w:t>
      </w:r>
      <w:r w:rsidRPr="003F013D">
        <w:rPr>
          <w:rFonts w:ascii="Times New Roman" w:hAnsi="Times New Roman"/>
          <w:color w:val="000000"/>
          <w:sz w:val="28"/>
          <w:lang w:val="ru-RU"/>
        </w:rPr>
        <w:t>рных комплексов, в том числе монастырских), о памятниках русского деревянного зодчества (архитектурный комплекс на острове Кижи).</w:t>
      </w:r>
    </w:p>
    <w:p w14:paraId="07A61B5F" w14:textId="77777777" w:rsidR="00B1645E" w:rsidRPr="003F013D" w:rsidRDefault="00487AD2">
      <w:pPr>
        <w:spacing w:after="0" w:line="252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14:paraId="0A74CFA0" w14:textId="77777777" w:rsidR="00B1645E" w:rsidRPr="003F013D" w:rsidRDefault="00487AD2">
      <w:pPr>
        <w:spacing w:after="0" w:line="252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Называть и объяснять содержани</w:t>
      </w:r>
      <w:r w:rsidRPr="003F013D">
        <w:rPr>
          <w:rFonts w:ascii="Times New Roman" w:hAnsi="Times New Roman"/>
          <w:color w:val="000000"/>
          <w:sz w:val="28"/>
          <w:lang w:val="ru-RU"/>
        </w:rPr>
        <w:t>е памятника К. Минину и Д. Пожарскому скульптора И.П. Мартоса в Москве.</w:t>
      </w:r>
    </w:p>
    <w:p w14:paraId="3E4DE4DF" w14:textId="77777777" w:rsidR="00B1645E" w:rsidRPr="003F013D" w:rsidRDefault="00487AD2">
      <w:pPr>
        <w:spacing w:after="0" w:line="252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Различать основные памятники наиболее значимых мемориальных ансамблей и объяснять их особое значение в жизни людей (мемориальные ансамбли: Могила Неизвестного Солдата в Москве; памятни</w:t>
      </w:r>
      <w:r w:rsidRPr="003F013D">
        <w:rPr>
          <w:rFonts w:ascii="Times New Roman" w:hAnsi="Times New Roman"/>
          <w:color w:val="000000"/>
          <w:sz w:val="28"/>
          <w:lang w:val="ru-RU"/>
        </w:rPr>
        <w:t>к-ансамбль «Героям Сталинградской битвы» на Мамаевом кургане, «Воин-освободитель» в берлинском Трептов-парке, Пискаревский мемориал в Санкт-Петербурге и другие по выбору учителя), иметь представление о правилах поведения при посещении мемориальных памятник</w:t>
      </w:r>
      <w:r w:rsidRPr="003F013D">
        <w:rPr>
          <w:rFonts w:ascii="Times New Roman" w:hAnsi="Times New Roman"/>
          <w:color w:val="000000"/>
          <w:sz w:val="28"/>
          <w:lang w:val="ru-RU"/>
        </w:rPr>
        <w:t>ов.</w:t>
      </w:r>
    </w:p>
    <w:p w14:paraId="4D521E3F" w14:textId="77777777" w:rsidR="00B1645E" w:rsidRPr="003F013D" w:rsidRDefault="00487AD2">
      <w:pPr>
        <w:spacing w:after="0" w:line="252" w:lineRule="auto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14:paraId="625F2B8E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Различать общий вид и представлять основные ко</w:t>
      </w:r>
      <w:r w:rsidRPr="003F013D">
        <w:rPr>
          <w:rFonts w:ascii="Times New Roman" w:hAnsi="Times New Roman"/>
          <w:color w:val="000000"/>
          <w:sz w:val="28"/>
          <w:lang w:val="ru-RU"/>
        </w:rPr>
        <w:t>мпоненты конструкции готических (романских) соборов, иметь представление об особенностях архитектурного устройства мусульманских мечетей, иметь представление об архитектурном своеобразии здания буддийской пагоды.</w:t>
      </w:r>
    </w:p>
    <w:p w14:paraId="7816CA2A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Приводить примеры произведений великих </w:t>
      </w:r>
      <w:r w:rsidRPr="003F013D">
        <w:rPr>
          <w:rFonts w:ascii="Times New Roman" w:hAnsi="Times New Roman"/>
          <w:color w:val="000000"/>
          <w:sz w:val="28"/>
          <w:lang w:val="ru-RU"/>
        </w:rPr>
        <w:t>европейских художников: Леонардо да Винчи, Рафаэля, Рембрандта, Пикассо и других (по выбору учителя).</w:t>
      </w:r>
    </w:p>
    <w:p w14:paraId="1D569676" w14:textId="77777777" w:rsidR="00B1645E" w:rsidRPr="003F013D" w:rsidRDefault="00487AD2">
      <w:pPr>
        <w:spacing w:after="0"/>
        <w:ind w:left="120"/>
        <w:jc w:val="both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1DD6E13F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Осваивать правила линейной и воздушной перспективы с помощью графических изображений и их варьирования в компьютерной про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грамме </w:t>
      </w:r>
      <w:r>
        <w:rPr>
          <w:rFonts w:ascii="Times New Roman" w:hAnsi="Times New Roman"/>
          <w:color w:val="000000"/>
          <w:sz w:val="28"/>
        </w:rPr>
        <w:t>Paint</w:t>
      </w:r>
      <w:r w:rsidRPr="003F013D">
        <w:rPr>
          <w:rFonts w:ascii="Times New Roman" w:hAnsi="Times New Roman"/>
          <w:color w:val="000000"/>
          <w:sz w:val="28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14:paraId="578BE016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</w:t>
      </w:r>
      <w:r w:rsidRPr="003F013D">
        <w:rPr>
          <w:rFonts w:ascii="Times New Roman" w:hAnsi="Times New Roman"/>
          <w:color w:val="000000"/>
          <w:sz w:val="28"/>
          <w:lang w:val="ru-RU"/>
        </w:rPr>
        <w:t>бы) и различные варианты его устройства.</w:t>
      </w:r>
    </w:p>
    <w:p w14:paraId="2C20A0A8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Использовать поисковую систему для знакомства с разными видами деревянного дома на основе избы и традициями и её украшений.</w:t>
      </w:r>
    </w:p>
    <w:p w14:paraId="7AC01FC0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Осваивать строение юрты, моделируя её конструкцию в графическом редакторе с помощью инструм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ентов геометрических фигур, находить в поисковой системе разнообразные модели юрты, её украшения, внешний и внутренний вид юрты. </w:t>
      </w:r>
    </w:p>
    <w:p w14:paraId="378EF6F8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конструкции храмовых зданий разных культур (к</w:t>
      </w:r>
      <w:r w:rsidRPr="003F013D">
        <w:rPr>
          <w:rFonts w:ascii="Times New Roman" w:hAnsi="Times New Roman"/>
          <w:color w:val="000000"/>
          <w:sz w:val="28"/>
          <w:lang w:val="ru-RU"/>
        </w:rPr>
        <w:t>аменный православный собор с закомарами, со сводами-нефами, главой, куполом, готический или романский собор, пагода, мечеть).</w:t>
      </w:r>
    </w:p>
    <w:p w14:paraId="02A5696E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Построить пропорции фигуры человека в графическом редакторе с помощью геометрических фигур или на линейной основе; изобразить разл</w:t>
      </w:r>
      <w:r w:rsidRPr="003F013D">
        <w:rPr>
          <w:rFonts w:ascii="Times New Roman" w:hAnsi="Times New Roman"/>
          <w:color w:val="000000"/>
          <w:sz w:val="28"/>
          <w:lang w:val="ru-RU"/>
        </w:rPr>
        <w:t>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14:paraId="1ECA5291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Освоить анимацию простого повторяющегося движения изображения в виртуальном редакторе </w:t>
      </w:r>
      <w:r>
        <w:rPr>
          <w:rFonts w:ascii="Times New Roman" w:hAnsi="Times New Roman"/>
          <w:color w:val="000000"/>
          <w:sz w:val="28"/>
        </w:rPr>
        <w:t>GIF</w:t>
      </w:r>
      <w:r w:rsidRPr="003F013D">
        <w:rPr>
          <w:rFonts w:ascii="Times New Roman" w:hAnsi="Times New Roman"/>
          <w:color w:val="000000"/>
          <w:sz w:val="28"/>
          <w:lang w:val="ru-RU"/>
        </w:rPr>
        <w:t>-анимации.</w:t>
      </w:r>
    </w:p>
    <w:p w14:paraId="52CE4198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 xml:space="preserve">Освоить и проводить компьютерные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3F013D">
        <w:rPr>
          <w:rFonts w:ascii="Times New Roman" w:hAnsi="Times New Roman"/>
          <w:color w:val="000000"/>
          <w:sz w:val="28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выполнять шрифтовые надписи наиболее важных о</w:t>
      </w:r>
      <w:r w:rsidRPr="003F013D">
        <w:rPr>
          <w:rFonts w:ascii="Times New Roman" w:hAnsi="Times New Roman"/>
          <w:color w:val="000000"/>
          <w:sz w:val="28"/>
          <w:lang w:val="ru-RU"/>
        </w:rPr>
        <w:t>пределений, названий, положений, которые надо помнить и знать.</w:t>
      </w:r>
    </w:p>
    <w:p w14:paraId="4DB7488C" w14:textId="77777777" w:rsidR="00B1645E" w:rsidRPr="003F013D" w:rsidRDefault="00487AD2">
      <w:pPr>
        <w:spacing w:after="0"/>
        <w:ind w:firstLine="600"/>
        <w:jc w:val="both"/>
        <w:rPr>
          <w:lang w:val="ru-RU"/>
        </w:rPr>
      </w:pPr>
      <w:r w:rsidRPr="003F013D">
        <w:rPr>
          <w:rFonts w:ascii="Times New Roman" w:hAnsi="Times New Roman"/>
          <w:color w:val="000000"/>
          <w:sz w:val="28"/>
          <w:lang w:val="ru-RU"/>
        </w:rPr>
        <w:t>Совершать виртуальные тематические путешествия по художественным музеям мира.</w:t>
      </w:r>
    </w:p>
    <w:p w14:paraId="0B670505" w14:textId="77777777" w:rsidR="00B1645E" w:rsidRPr="003F013D" w:rsidRDefault="00B1645E">
      <w:pPr>
        <w:rPr>
          <w:lang w:val="ru-RU"/>
        </w:rPr>
        <w:sectPr w:rsidR="00B1645E" w:rsidRPr="003F013D">
          <w:pgSz w:w="11906" w:h="16383"/>
          <w:pgMar w:top="1134" w:right="850" w:bottom="1134" w:left="1701" w:header="720" w:footer="720" w:gutter="0"/>
          <w:cols w:space="720"/>
        </w:sectPr>
      </w:pPr>
    </w:p>
    <w:p w14:paraId="0A384259" w14:textId="77777777" w:rsidR="00B1645E" w:rsidRDefault="00487AD2">
      <w:pPr>
        <w:spacing w:after="0"/>
        <w:ind w:left="120"/>
      </w:pPr>
      <w:bookmarkStart w:id="17" w:name="block-98709940"/>
      <w:bookmarkEnd w:id="10"/>
      <w:r w:rsidRPr="003F013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2B560648" w14:textId="77777777" w:rsidR="00B1645E" w:rsidRDefault="00487AD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B1645E" w14:paraId="50EB484E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3BC99B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6B203CA" w14:textId="77777777" w:rsidR="00B1645E" w:rsidRDefault="00B1645E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6485D56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13176F2" w14:textId="77777777" w:rsidR="00B1645E" w:rsidRDefault="00B1645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1ACFF6D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CFC674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онные (цифровые) образовательные ресурсы </w:t>
            </w:r>
          </w:p>
          <w:p w14:paraId="31FCF90D" w14:textId="77777777" w:rsidR="00B1645E" w:rsidRDefault="00B1645E">
            <w:pPr>
              <w:spacing w:after="0"/>
              <w:ind w:left="135"/>
            </w:pPr>
          </w:p>
        </w:tc>
      </w:tr>
      <w:tr w:rsidR="00B1645E" w14:paraId="4CF9D66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41B758" w14:textId="77777777" w:rsidR="00B1645E" w:rsidRDefault="00B164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D239119" w14:textId="77777777" w:rsidR="00B1645E" w:rsidRDefault="00B1645E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88235BD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6545C58" w14:textId="77777777" w:rsidR="00B1645E" w:rsidRDefault="00B1645E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D6756CA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0794D69" w14:textId="77777777" w:rsidR="00B1645E" w:rsidRDefault="00B1645E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89BA0AA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56F8CB2" w14:textId="77777777" w:rsidR="00B1645E" w:rsidRDefault="00B1645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3757AEF" w14:textId="77777777" w:rsidR="00B1645E" w:rsidRDefault="00B1645E"/>
        </w:tc>
      </w:tr>
      <w:tr w:rsidR="00B1645E" w14:paraId="0A2031A6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7A1F984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BEE123A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учишься изображать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73DE34F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C4615EE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7C42933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B6D45EB" w14:textId="77777777" w:rsidR="00B1645E" w:rsidRDefault="00B1645E">
            <w:pPr>
              <w:spacing w:after="0"/>
              <w:ind w:left="135"/>
            </w:pPr>
          </w:p>
        </w:tc>
      </w:tr>
      <w:tr w:rsidR="00B1645E" w14:paraId="40BECBFF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01D68A7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3447CBF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украшаешь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572A06E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98144CD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F391FBA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D82DF57" w14:textId="77777777" w:rsidR="00B1645E" w:rsidRDefault="00B1645E">
            <w:pPr>
              <w:spacing w:after="0"/>
              <w:ind w:left="135"/>
            </w:pPr>
          </w:p>
        </w:tc>
      </w:tr>
      <w:tr w:rsidR="00B1645E" w14:paraId="69A5A4AE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2A4C2BC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5CFA2FA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строишь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9AC343F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E5D5683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DCCC2B8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356F298" w14:textId="77777777" w:rsidR="00B1645E" w:rsidRDefault="00B1645E">
            <w:pPr>
              <w:spacing w:after="0"/>
              <w:ind w:left="135"/>
            </w:pPr>
          </w:p>
        </w:tc>
      </w:tr>
      <w:tr w:rsidR="00B1645E" w14:paraId="4AF3FA7E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2ABA3F8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DBE2521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2A33A21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AF9E758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02CEF43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6E3C470" w14:textId="77777777" w:rsidR="00B1645E" w:rsidRDefault="00B1645E">
            <w:pPr>
              <w:spacing w:after="0"/>
              <w:ind w:left="135"/>
            </w:pPr>
          </w:p>
        </w:tc>
      </w:tr>
      <w:tr w:rsidR="00B1645E" w14:paraId="6AFBF59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CDD8CA4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2A693364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0E54591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6AA9509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9242714" w14:textId="77777777" w:rsidR="00B1645E" w:rsidRDefault="00B1645E"/>
        </w:tc>
      </w:tr>
    </w:tbl>
    <w:p w14:paraId="5F08AA91" w14:textId="77777777" w:rsidR="00B1645E" w:rsidRDefault="00B1645E">
      <w:pPr>
        <w:sectPr w:rsidR="00B164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A847648" w14:textId="77777777" w:rsidR="00B1645E" w:rsidRDefault="00487AD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B1645E" w14:paraId="4D0C41FF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6BAA0CA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0B75027" w14:textId="77777777" w:rsidR="00B1645E" w:rsidRDefault="00B1645E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38AE23A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215A0DD" w14:textId="77777777" w:rsidR="00B1645E" w:rsidRDefault="00B1645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2C9174D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78FB6B9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F619134" w14:textId="77777777" w:rsidR="00B1645E" w:rsidRDefault="00B1645E">
            <w:pPr>
              <w:spacing w:after="0"/>
              <w:ind w:left="135"/>
            </w:pPr>
          </w:p>
        </w:tc>
      </w:tr>
      <w:tr w:rsidR="00B1645E" w14:paraId="342E4E3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4C9FC3" w14:textId="77777777" w:rsidR="00B1645E" w:rsidRDefault="00B164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99EAA9" w14:textId="77777777" w:rsidR="00B1645E" w:rsidRDefault="00B1645E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3CC21AB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93499E1" w14:textId="77777777" w:rsidR="00B1645E" w:rsidRDefault="00B1645E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20010C5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7905312" w14:textId="77777777" w:rsidR="00B1645E" w:rsidRDefault="00B1645E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6CFBCE5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A8E717C" w14:textId="77777777" w:rsidR="00B1645E" w:rsidRDefault="00B1645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5A48926" w14:textId="77777777" w:rsidR="00B1645E" w:rsidRDefault="00B1645E"/>
        </w:tc>
      </w:tr>
      <w:tr w:rsidR="00B1645E" w14:paraId="50CAEFC5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F7C9FC0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B0972ED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48AB069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79E7C77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619D6A5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84C439E" w14:textId="77777777" w:rsidR="00B1645E" w:rsidRDefault="00B1645E">
            <w:pPr>
              <w:spacing w:after="0"/>
              <w:ind w:left="135"/>
            </w:pPr>
          </w:p>
        </w:tc>
      </w:tr>
      <w:tr w:rsidR="00B1645E" w14:paraId="0343B550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45D3D93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80FDE2F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Как и чем работает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3CB8A3C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28325D8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C4FA7A8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6DFD037" w14:textId="77777777" w:rsidR="00B1645E" w:rsidRDefault="00B1645E">
            <w:pPr>
              <w:spacing w:after="0"/>
              <w:ind w:left="135"/>
            </w:pPr>
          </w:p>
        </w:tc>
      </w:tr>
      <w:tr w:rsidR="00B1645E" w14:paraId="3F435C3A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78F5DC2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20CAEF3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Реальность и фантазия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BA07818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62C0610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1F16962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56498B6" w14:textId="77777777" w:rsidR="00B1645E" w:rsidRDefault="00B1645E">
            <w:pPr>
              <w:spacing w:after="0"/>
              <w:ind w:left="135"/>
            </w:pPr>
          </w:p>
        </w:tc>
      </w:tr>
      <w:tr w:rsidR="00B1645E" w14:paraId="40988045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635FC4F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01D1102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 чем говорит искусство?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62236F1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9A2A4C0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F97347C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6C577F9" w14:textId="77777777" w:rsidR="00B1645E" w:rsidRDefault="00B1645E">
            <w:pPr>
              <w:spacing w:after="0"/>
              <w:ind w:left="135"/>
            </w:pPr>
          </w:p>
        </w:tc>
      </w:tr>
      <w:tr w:rsidR="00B1645E" w14:paraId="0DC3DCB4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357DB7BA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2FE1A30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говорит искусство?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93F5F14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F2F7295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A4BA2B0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2ACE46D" w14:textId="77777777" w:rsidR="00B1645E" w:rsidRDefault="00B1645E">
            <w:pPr>
              <w:spacing w:after="0"/>
              <w:ind w:left="135"/>
            </w:pPr>
          </w:p>
        </w:tc>
      </w:tr>
      <w:tr w:rsidR="00B1645E" w14:paraId="3F0A4E6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DF69439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67A11656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9E2D3F6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DEA3B5C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DF44511" w14:textId="77777777" w:rsidR="00B1645E" w:rsidRDefault="00B1645E"/>
        </w:tc>
      </w:tr>
    </w:tbl>
    <w:p w14:paraId="096EAC39" w14:textId="77777777" w:rsidR="00B1645E" w:rsidRDefault="00B1645E">
      <w:pPr>
        <w:sectPr w:rsidR="00B164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5D1C246" w14:textId="77777777" w:rsidR="00B1645E" w:rsidRDefault="00487AD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79"/>
        <w:gridCol w:w="4237"/>
        <w:gridCol w:w="1606"/>
        <w:gridCol w:w="1841"/>
        <w:gridCol w:w="1910"/>
        <w:gridCol w:w="3167"/>
      </w:tblGrid>
      <w:tr w:rsidR="00B1645E" w14:paraId="24BA0D76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B16E0C8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7BA1B1F" w14:textId="77777777" w:rsidR="00B1645E" w:rsidRDefault="00B1645E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AF2C29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03DE7B4" w14:textId="77777777" w:rsidR="00B1645E" w:rsidRDefault="00B1645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1EEB0D2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022641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6826DC6" w14:textId="77777777" w:rsidR="00B1645E" w:rsidRDefault="00B1645E">
            <w:pPr>
              <w:spacing w:after="0"/>
              <w:ind w:left="135"/>
            </w:pPr>
          </w:p>
        </w:tc>
      </w:tr>
      <w:tr w:rsidR="00B1645E" w14:paraId="50D1A3B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A33B1E" w14:textId="77777777" w:rsidR="00B1645E" w:rsidRDefault="00B164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11F99CE" w14:textId="77777777" w:rsidR="00B1645E" w:rsidRDefault="00B1645E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45C5E9D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6A65A4B" w14:textId="77777777" w:rsidR="00B1645E" w:rsidRDefault="00B1645E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6E2BDFF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39FB5CD" w14:textId="77777777" w:rsidR="00B1645E" w:rsidRDefault="00B1645E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10E7555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2B7FB06" w14:textId="77777777" w:rsidR="00B1645E" w:rsidRDefault="00B1645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25D10D" w14:textId="77777777" w:rsidR="00B1645E" w:rsidRDefault="00B1645E"/>
        </w:tc>
      </w:tr>
      <w:tr w:rsidR="00B1645E" w14:paraId="77419095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582B0B0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1C0FBD8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38A783D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233B625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4DF7831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C12C5F7" w14:textId="77777777" w:rsidR="00B1645E" w:rsidRDefault="00487AD2">
            <w:pPr>
              <w:spacing w:after="0"/>
              <w:ind w:left="135"/>
            </w:pP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https://m.edsoo.ru/Y2P5I0P1H</w:t>
              </w:r>
            </w:hyperlink>
          </w:p>
        </w:tc>
      </w:tr>
      <w:tr w:rsidR="00B1645E" w14:paraId="5FB4FB9B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954AE13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0A6D1D1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 твоем доме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ACBFA46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E4CFD83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AA65943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ABB54E7" w14:textId="77777777" w:rsidR="00B1645E" w:rsidRDefault="00487AD2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https://m.edsoo.ru/F0N5E0D3D</w:t>
              </w:r>
            </w:hyperlink>
          </w:p>
        </w:tc>
      </w:tr>
      <w:tr w:rsidR="00B1645E" w14:paraId="6A5A5879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3D255368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BFD9E69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на улицах твоего города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BB315FC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05F3759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FDAF9CB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EADBDE1" w14:textId="77777777" w:rsidR="00B1645E" w:rsidRDefault="00487AD2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https://m.edsoo.ru/H6N5J5L7F</w:t>
              </w:r>
            </w:hyperlink>
          </w:p>
        </w:tc>
      </w:tr>
      <w:tr w:rsidR="00B1645E" w14:paraId="604EFC60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700FDFD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C1C9931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Художник и зрелище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02DD52E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957FA3D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F27B64C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1896E09" w14:textId="77777777" w:rsidR="00B1645E" w:rsidRDefault="00487AD2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https://m.edsoo.ru/O7H6Z0G3I</w:t>
              </w:r>
            </w:hyperlink>
          </w:p>
        </w:tc>
      </w:tr>
      <w:tr w:rsidR="00B1645E" w14:paraId="2FE1FD8E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134D60D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3048F21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Художник и музей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0F3E019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6E8E357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F666CA7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76319CE" w14:textId="77777777" w:rsidR="00B1645E" w:rsidRDefault="00487AD2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https://m.edsoo.ru/B3S0I5W7H</w:t>
              </w:r>
            </w:hyperlink>
          </w:p>
        </w:tc>
      </w:tr>
      <w:tr w:rsidR="00B1645E" w14:paraId="5075D6A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BC90509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39D2D295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7E56D53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7A00921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18B1A1F" w14:textId="77777777" w:rsidR="00B1645E" w:rsidRDefault="00B1645E"/>
        </w:tc>
      </w:tr>
    </w:tbl>
    <w:p w14:paraId="53B891C5" w14:textId="77777777" w:rsidR="00B1645E" w:rsidRDefault="00B1645E">
      <w:pPr>
        <w:sectPr w:rsidR="00B164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ABD1458" w14:textId="77777777" w:rsidR="00B1645E" w:rsidRDefault="00487AD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77"/>
        <w:gridCol w:w="4229"/>
        <w:gridCol w:w="1604"/>
        <w:gridCol w:w="1841"/>
        <w:gridCol w:w="1910"/>
        <w:gridCol w:w="3179"/>
      </w:tblGrid>
      <w:tr w:rsidR="00B1645E" w14:paraId="586CBB61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2C275BE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92BEAF1" w14:textId="77777777" w:rsidR="00B1645E" w:rsidRDefault="00B1645E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E0EF34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4455497" w14:textId="77777777" w:rsidR="00B1645E" w:rsidRDefault="00B1645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2CAEF42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499EF9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964BB27" w14:textId="77777777" w:rsidR="00B1645E" w:rsidRDefault="00B1645E">
            <w:pPr>
              <w:spacing w:after="0"/>
              <w:ind w:left="135"/>
            </w:pPr>
          </w:p>
        </w:tc>
      </w:tr>
      <w:tr w:rsidR="00B1645E" w14:paraId="3C5E9BC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5D6DE0" w14:textId="77777777" w:rsidR="00B1645E" w:rsidRDefault="00B164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4D0AF5" w14:textId="77777777" w:rsidR="00B1645E" w:rsidRDefault="00B1645E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3AA3803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433B137" w14:textId="77777777" w:rsidR="00B1645E" w:rsidRDefault="00B1645E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E227AEB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BD297F7" w14:textId="77777777" w:rsidR="00B1645E" w:rsidRDefault="00B1645E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91C8552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633632B" w14:textId="77777777" w:rsidR="00B1645E" w:rsidRDefault="00B1645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C70544B" w14:textId="77777777" w:rsidR="00B1645E" w:rsidRDefault="00B1645E"/>
        </w:tc>
      </w:tr>
      <w:tr w:rsidR="00B1645E" w14:paraId="341BC485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48A4B81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87F482A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60044DA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35E57FB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5620A88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D3ACEC8" w14:textId="77777777" w:rsidR="00B1645E" w:rsidRDefault="00487AD2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https://m.edsoo.ru/P8L0H1F4J</w:t>
              </w:r>
            </w:hyperlink>
          </w:p>
        </w:tc>
      </w:tr>
      <w:tr w:rsidR="00B1645E" w14:paraId="6F33728B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84EF171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7914EB2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родного искусства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C84E9EB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20E9B89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571B553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6463A33" w14:textId="77777777" w:rsidR="00B1645E" w:rsidRDefault="00487AD2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https://m.edsoo.ru/L0M9J8X8Z</w:t>
              </w:r>
            </w:hyperlink>
          </w:p>
        </w:tc>
      </w:tr>
      <w:tr w:rsidR="00B1645E" w14:paraId="6D592FB8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3BE2B4B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18FAC32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города нашей земли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FCDCCBD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5342894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D059F44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BBBC3F3" w14:textId="77777777" w:rsidR="00B1645E" w:rsidRDefault="00487AD2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https://m.edsoo.ru/Q4J4L0W9X</w:t>
              </w:r>
            </w:hyperlink>
          </w:p>
        </w:tc>
      </w:tr>
      <w:tr w:rsidR="00B1645E" w14:paraId="0F042E04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1889C29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0DB7D2D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Каждый народ –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F5E0E99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662E8F6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B8FF5FD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CDCD5D6" w14:textId="77777777" w:rsidR="00B1645E" w:rsidRDefault="00487AD2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https://m.edsoo.ru/U3A7T8S2X</w:t>
              </w:r>
            </w:hyperlink>
          </w:p>
        </w:tc>
      </w:tr>
      <w:tr w:rsidR="00B1645E" w14:paraId="6F70D813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E65F691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8B0EB79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объединяет народы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6464FC8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26F88CA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BDFA51E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DCE53C6" w14:textId="77777777" w:rsidR="00B1645E" w:rsidRDefault="00487AD2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https://m.edsoo.ru/R4O6J0C0O</w:t>
              </w:r>
            </w:hyperlink>
          </w:p>
        </w:tc>
      </w:tr>
      <w:tr w:rsidR="00B1645E" w14:paraId="0C6DEB0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71E4890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3FD2994D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D4FE269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CAD9BE7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B42CAE1" w14:textId="77777777" w:rsidR="00B1645E" w:rsidRDefault="00B1645E"/>
        </w:tc>
      </w:tr>
    </w:tbl>
    <w:p w14:paraId="6FDE952E" w14:textId="77777777" w:rsidR="00B1645E" w:rsidRDefault="00B1645E">
      <w:pPr>
        <w:sectPr w:rsidR="00B164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90DE88B" w14:textId="77777777" w:rsidR="00B1645E" w:rsidRDefault="00B1645E">
      <w:pPr>
        <w:sectPr w:rsidR="00B164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59EE674" w14:textId="77777777" w:rsidR="00B1645E" w:rsidRDefault="00487AD2">
      <w:pPr>
        <w:spacing w:after="0"/>
        <w:ind w:left="120"/>
      </w:pPr>
      <w:bookmarkStart w:id="18" w:name="block-98709942"/>
      <w:bookmarkEnd w:id="17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14:paraId="2BFBAE55" w14:textId="77777777" w:rsidR="00B1645E" w:rsidRDefault="00487AD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4"/>
        <w:gridCol w:w="4435"/>
        <w:gridCol w:w="1282"/>
        <w:gridCol w:w="1841"/>
        <w:gridCol w:w="1910"/>
        <w:gridCol w:w="1347"/>
        <w:gridCol w:w="2221"/>
      </w:tblGrid>
      <w:tr w:rsidR="00B1645E" w14:paraId="40A71885" w14:textId="77777777">
        <w:trPr>
          <w:trHeight w:val="144"/>
          <w:tblCellSpacing w:w="20" w:type="nil"/>
        </w:trPr>
        <w:tc>
          <w:tcPr>
            <w:tcW w:w="38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5BC393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86AD04B" w14:textId="77777777" w:rsidR="00B1645E" w:rsidRDefault="00B1645E">
            <w:pPr>
              <w:spacing w:after="0"/>
              <w:ind w:left="135"/>
            </w:pPr>
          </w:p>
        </w:tc>
        <w:tc>
          <w:tcPr>
            <w:tcW w:w="30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4C5AAAE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E31C276" w14:textId="77777777" w:rsidR="00B1645E" w:rsidRDefault="00B1645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5FDD5E7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03B8C4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7D3F35F" w14:textId="77777777" w:rsidR="00B1645E" w:rsidRDefault="00B1645E">
            <w:pPr>
              <w:spacing w:after="0"/>
              <w:ind w:left="135"/>
            </w:pPr>
          </w:p>
        </w:tc>
        <w:tc>
          <w:tcPr>
            <w:tcW w:w="198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2C57E2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53440D0" w14:textId="77777777" w:rsidR="00B1645E" w:rsidRDefault="00B1645E">
            <w:pPr>
              <w:spacing w:after="0"/>
              <w:ind w:left="135"/>
            </w:pPr>
          </w:p>
        </w:tc>
      </w:tr>
      <w:tr w:rsidR="00B1645E" w14:paraId="5BE8B9E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5647F8E" w14:textId="77777777" w:rsidR="00B1645E" w:rsidRDefault="00B164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7E513D" w14:textId="77777777" w:rsidR="00B1645E" w:rsidRDefault="00B1645E"/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17FF6528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BD87AC3" w14:textId="77777777" w:rsidR="00B1645E" w:rsidRDefault="00B1645E">
            <w:pPr>
              <w:spacing w:after="0"/>
              <w:ind w:left="135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7AEA4C66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981E2CA" w14:textId="77777777" w:rsidR="00B1645E" w:rsidRDefault="00B1645E">
            <w:pPr>
              <w:spacing w:after="0"/>
              <w:ind w:left="135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56E60B11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243610B" w14:textId="77777777" w:rsidR="00B1645E" w:rsidRDefault="00B1645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EEC2FA" w14:textId="77777777" w:rsidR="00B1645E" w:rsidRDefault="00B164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BAE4CF" w14:textId="77777777" w:rsidR="00B1645E" w:rsidRDefault="00B1645E"/>
        </w:tc>
      </w:tr>
      <w:tr w:rsidR="00B1645E" w14:paraId="4A099F4D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0A31CC69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337B8FAB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Дети любят рисовать. Восприятие произведений </w:t>
            </w: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детского изобразительного творчества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26435D74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0164E5D0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16D118A8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6EABB26E" w14:textId="77777777" w:rsidR="00B1645E" w:rsidRDefault="00B1645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4BE923A7" w14:textId="77777777" w:rsidR="00B1645E" w:rsidRDefault="00B1645E">
            <w:pPr>
              <w:spacing w:after="0"/>
              <w:ind w:left="135"/>
            </w:pPr>
          </w:p>
        </w:tc>
      </w:tr>
      <w:tr w:rsidR="00B1645E" w14:paraId="3696FEB8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6E311A72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6CD08092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«Изображения всюду вокруг нас». Художественное восприятие окружающей действительности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15E1564E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00B8AC28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47B12863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72673E19" w14:textId="77777777" w:rsidR="00B1645E" w:rsidRDefault="00B1645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7DC62C1B" w14:textId="77777777" w:rsidR="00B1645E" w:rsidRDefault="00B1645E">
            <w:pPr>
              <w:spacing w:after="0"/>
              <w:ind w:left="135"/>
            </w:pPr>
          </w:p>
        </w:tc>
      </w:tr>
      <w:tr w:rsidR="00B1645E" w14:paraId="55EA741E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59B6BCDF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5278A3A8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«Мастер Изображения учит видеть». (Простая геометрическая форма в основе рисунка)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792B4C67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0D1F0C99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7B3302C0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6EFD704A" w14:textId="77777777" w:rsidR="00B1645E" w:rsidRDefault="00B1645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0BC9C07F" w14:textId="77777777" w:rsidR="00B1645E" w:rsidRDefault="00B1645E">
            <w:pPr>
              <w:spacing w:after="0"/>
              <w:ind w:left="135"/>
            </w:pPr>
          </w:p>
        </w:tc>
      </w:tr>
      <w:tr w:rsidR="00B1645E" w14:paraId="23A70A2A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1E7594A4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1FD42714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«Короткое и </w:t>
            </w: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длинное – пропорции». (Превращения при изменении пропорций)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28EBF964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7FCB43F8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33FB8EB6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549E9B48" w14:textId="77777777" w:rsidR="00B1645E" w:rsidRDefault="00B1645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63B7F7B7" w14:textId="77777777" w:rsidR="00B1645E" w:rsidRDefault="00B1645E">
            <w:pPr>
              <w:spacing w:after="0"/>
              <w:ind w:left="135"/>
            </w:pPr>
          </w:p>
        </w:tc>
      </w:tr>
      <w:tr w:rsidR="00B1645E" w14:paraId="53166F3B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5A3DA933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0A90EF5C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пятном». (Зрительная метафора и учимся видеть «целое»)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753B4A20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7E97A62E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1ACF3CF5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1B623B6D" w14:textId="77777777" w:rsidR="00B1645E" w:rsidRDefault="00B1645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228E95D2" w14:textId="77777777" w:rsidR="00B1645E" w:rsidRDefault="00B1645E">
            <w:pPr>
              <w:spacing w:after="0"/>
              <w:ind w:left="135"/>
            </w:pPr>
          </w:p>
        </w:tc>
      </w:tr>
      <w:tr w:rsidR="00B1645E" w14:paraId="32E756B1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1EB61163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49C5CC78" w14:textId="77777777" w:rsidR="00B1645E" w:rsidRDefault="00487AD2">
            <w:pPr>
              <w:spacing w:after="0"/>
              <w:ind w:left="135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в объёме». Лепка. </w:t>
            </w:r>
            <w:r>
              <w:rPr>
                <w:rFonts w:ascii="Times New Roman" w:hAnsi="Times New Roman"/>
                <w:color w:val="000000"/>
                <w:sz w:val="24"/>
              </w:rPr>
              <w:t>(Целостность формы)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4441F8B3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31EED474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32592F6C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27D0E70" w14:textId="77777777" w:rsidR="00B1645E" w:rsidRDefault="00B1645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329FAE1D" w14:textId="77777777" w:rsidR="00B1645E" w:rsidRDefault="00B1645E">
            <w:pPr>
              <w:spacing w:after="0"/>
              <w:ind w:left="135"/>
            </w:pPr>
          </w:p>
        </w:tc>
      </w:tr>
      <w:tr w:rsidR="00B1645E" w14:paraId="6DCC933B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6FF59B11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3C4AC20E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линией». </w:t>
            </w: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Линия-рассказчица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1B0355B3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69FB79DC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F7ED1D9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6F45655E" w14:textId="77777777" w:rsidR="00B1645E" w:rsidRDefault="00B1645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544ECAF2" w14:textId="77777777" w:rsidR="00B1645E" w:rsidRDefault="00B1645E">
            <w:pPr>
              <w:spacing w:after="0"/>
              <w:ind w:left="135"/>
            </w:pPr>
          </w:p>
        </w:tc>
      </w:tr>
      <w:tr w:rsidR="00B1645E" w14:paraId="085A28C1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5C393F29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1B38E422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Разноцветные краски. Выразительные свойства цвета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7094B6D4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1436D1FD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16228AD7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463508DC" w14:textId="77777777" w:rsidR="00B1645E" w:rsidRDefault="00B1645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7BA1C6F2" w14:textId="77777777" w:rsidR="00B1645E" w:rsidRDefault="00B1645E">
            <w:pPr>
              <w:spacing w:after="0"/>
              <w:ind w:left="135"/>
            </w:pPr>
          </w:p>
        </w:tc>
      </w:tr>
      <w:tr w:rsidR="00B1645E" w14:paraId="083EBE6A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05DA2AE4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1DAC17D7" w14:textId="77777777" w:rsidR="00B1645E" w:rsidRDefault="00487AD2">
            <w:pPr>
              <w:spacing w:after="0"/>
              <w:ind w:left="135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и то, что невидимо (настроение)».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цвета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6E1B509E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28F0C279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37616636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E9AFFAF" w14:textId="77777777" w:rsidR="00B1645E" w:rsidRDefault="00B1645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0B4F9CCB" w14:textId="77777777" w:rsidR="00B1645E" w:rsidRDefault="00B1645E">
            <w:pPr>
              <w:spacing w:after="0"/>
              <w:ind w:left="135"/>
            </w:pPr>
          </w:p>
        </w:tc>
      </w:tr>
      <w:tr w:rsidR="00B1645E" w14:paraId="60C42BD7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6A1B917E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3EA97653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«Художники и зрители». Учимся смотреть картины. Великие </w:t>
            </w: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художники-сказочники и их произведения в музеях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062D290B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0D8C4B23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5A2B43C6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48D3D666" w14:textId="77777777" w:rsidR="00B1645E" w:rsidRDefault="00B1645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01D4EE3C" w14:textId="77777777" w:rsidR="00B1645E" w:rsidRDefault="00B1645E">
            <w:pPr>
              <w:spacing w:after="0"/>
              <w:ind w:left="135"/>
            </w:pPr>
          </w:p>
        </w:tc>
      </w:tr>
      <w:tr w:rsidR="00B1645E" w14:paraId="457872C7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60D2D237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12D7632C" w14:textId="77777777" w:rsidR="00B1645E" w:rsidRDefault="00487AD2">
            <w:pPr>
              <w:spacing w:after="0"/>
              <w:ind w:left="135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«Мир полон украшений». «Цветы» Художественное восприятие окружающей действительности: узоры в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цвета. Коллективная работа: изображение наклейками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6C0444A1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7AC9D6C9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2C41D86E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7518ADBA" w14:textId="77777777" w:rsidR="00B1645E" w:rsidRDefault="00B1645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4ECDBA7F" w14:textId="77777777" w:rsidR="00B1645E" w:rsidRDefault="00B1645E">
            <w:pPr>
              <w:spacing w:after="0"/>
              <w:ind w:left="135"/>
            </w:pPr>
          </w:p>
        </w:tc>
      </w:tr>
      <w:tr w:rsidR="00B1645E" w14:paraId="52C247E3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38D81190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54268FE9" w14:textId="77777777" w:rsidR="00B1645E" w:rsidRDefault="00487AD2">
            <w:pPr>
              <w:spacing w:after="0"/>
              <w:ind w:left="135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«Узоры на крыльях». «Бабочки». Художественное восприятие окружающей действительности: узоры в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симметрии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666BCC3D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50871DE5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6A92BCF2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1A677931" w14:textId="77777777" w:rsidR="00B1645E" w:rsidRDefault="00B1645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0EA10826" w14:textId="77777777" w:rsidR="00B1645E" w:rsidRDefault="00B1645E">
            <w:pPr>
              <w:spacing w:after="0"/>
              <w:ind w:left="135"/>
            </w:pPr>
          </w:p>
        </w:tc>
      </w:tr>
      <w:tr w:rsidR="00B1645E" w14:paraId="1A3BC38C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024C9E25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505B9A47" w14:textId="77777777" w:rsidR="00B1645E" w:rsidRDefault="00487AD2">
            <w:pPr>
              <w:spacing w:after="0"/>
              <w:ind w:left="135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«Красивые рыбы» Узоры в природе. Графические художественные материалы и техники. </w:t>
            </w:r>
            <w:r>
              <w:rPr>
                <w:rFonts w:ascii="Times New Roman" w:hAnsi="Times New Roman"/>
                <w:color w:val="000000"/>
                <w:sz w:val="24"/>
              </w:rPr>
              <w:t>Монотипия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653A6F68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0DD0E2EB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219E07B2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469A0597" w14:textId="77777777" w:rsidR="00B1645E" w:rsidRDefault="00B1645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1DD5481A" w14:textId="77777777" w:rsidR="00B1645E" w:rsidRDefault="00B1645E">
            <w:pPr>
              <w:spacing w:after="0"/>
              <w:ind w:left="135"/>
            </w:pPr>
          </w:p>
        </w:tc>
      </w:tr>
      <w:tr w:rsidR="00B1645E" w14:paraId="460AC9EC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01C98AE2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2BE1BC58" w14:textId="77777777" w:rsidR="00B1645E" w:rsidRDefault="00487AD2">
            <w:pPr>
              <w:spacing w:after="0"/>
              <w:ind w:left="135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«Украшения птиц». Выразительные средства объёмной аппликации.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0E035750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31394C4A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7E307D82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54BE122" w14:textId="77777777" w:rsidR="00B1645E" w:rsidRDefault="00B1645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6B08A765" w14:textId="77777777" w:rsidR="00B1645E" w:rsidRDefault="00B1645E">
            <w:pPr>
              <w:spacing w:after="0"/>
              <w:ind w:left="135"/>
            </w:pPr>
          </w:p>
        </w:tc>
      </w:tr>
      <w:tr w:rsidR="00B1645E" w14:paraId="6156A9E5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26F142DF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109F1A37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«Узоры, которые создали люди». Орнамент в архитектуре, одежде и предметах быта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42BD621C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76699380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4B4C92B4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53A4F14F" w14:textId="77777777" w:rsidR="00B1645E" w:rsidRDefault="00B1645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79CA4F71" w14:textId="77777777" w:rsidR="00B1645E" w:rsidRDefault="00B1645E">
            <w:pPr>
              <w:spacing w:after="0"/>
              <w:ind w:left="135"/>
            </w:pPr>
          </w:p>
        </w:tc>
      </w:tr>
      <w:tr w:rsidR="00B1645E" w14:paraId="10070B2E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54C09C2B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7C33FFA0" w14:textId="77777777" w:rsidR="00B1645E" w:rsidRDefault="00487AD2">
            <w:pPr>
              <w:spacing w:after="0"/>
              <w:ind w:left="135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«Нарядные узоры на глиняных игрушках».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Художественные промыслы России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71E28D71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1B590CAF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424846F4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69D6CD03" w14:textId="77777777" w:rsidR="00B1645E" w:rsidRDefault="00B1645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7083EC24" w14:textId="77777777" w:rsidR="00B1645E" w:rsidRDefault="00B1645E">
            <w:pPr>
              <w:spacing w:after="0"/>
              <w:ind w:left="135"/>
            </w:pPr>
          </w:p>
        </w:tc>
      </w:tr>
      <w:tr w:rsidR="00B1645E" w14:paraId="3CA9940D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79449EFA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5893D0A9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«Как украшает себя человек». Узнаем персонажа по его украшениям: знаково-символическая роль украшений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39B8B657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7E38045D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460C5F0B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63A6FB31" w14:textId="77777777" w:rsidR="00B1645E" w:rsidRDefault="00B1645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17FF6A9C" w14:textId="77777777" w:rsidR="00B1645E" w:rsidRDefault="00B1645E">
            <w:pPr>
              <w:spacing w:after="0"/>
              <w:ind w:left="135"/>
            </w:pPr>
          </w:p>
        </w:tc>
      </w:tr>
      <w:tr w:rsidR="00B1645E" w14:paraId="4E6F1FFC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50A18519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5F7BE9C5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«Мастер Украшения помогает сделать праздник». Техники и материалы декоративно-прикладного творчества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2FC414AB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10599F65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59448CCE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35DA8DA2" w14:textId="77777777" w:rsidR="00B1645E" w:rsidRDefault="00B1645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1C784EAE" w14:textId="77777777" w:rsidR="00B1645E" w:rsidRDefault="00B1645E">
            <w:pPr>
              <w:spacing w:after="0"/>
              <w:ind w:left="135"/>
            </w:pPr>
          </w:p>
        </w:tc>
      </w:tr>
      <w:tr w:rsidR="00B1645E" w14:paraId="57D4A225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182AD7EC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3EAA3640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«Постройки в нашей </w:t>
            </w: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жизни». Художественное восприятие окружающей действительности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22F013F6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6F3A8E9E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347E43D4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6AFCDC60" w14:textId="77777777" w:rsidR="00B1645E" w:rsidRDefault="00B1645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019F5035" w14:textId="77777777" w:rsidR="00B1645E" w:rsidRDefault="00B1645E">
            <w:pPr>
              <w:spacing w:after="0"/>
              <w:ind w:left="135"/>
            </w:pPr>
          </w:p>
        </w:tc>
      </w:tr>
      <w:tr w:rsidR="00B1645E" w14:paraId="195A472C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135D5BAF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7F92F946" w14:textId="77777777" w:rsidR="00B1645E" w:rsidRDefault="00487AD2">
            <w:pPr>
              <w:spacing w:after="0"/>
              <w:ind w:left="135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«Дома бывают разными». Структура и элементы здания. </w:t>
            </w:r>
            <w:r>
              <w:rPr>
                <w:rFonts w:ascii="Times New Roman" w:hAnsi="Times New Roman"/>
                <w:color w:val="000000"/>
                <w:sz w:val="24"/>
              </w:rPr>
              <w:t>Работа печатками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4471F52E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62D7BE33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09A8983A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3E4998D" w14:textId="77777777" w:rsidR="00B1645E" w:rsidRDefault="00B1645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13E37DB5" w14:textId="77777777" w:rsidR="00B1645E" w:rsidRDefault="00B1645E">
            <w:pPr>
              <w:spacing w:after="0"/>
              <w:ind w:left="135"/>
            </w:pPr>
          </w:p>
        </w:tc>
      </w:tr>
      <w:tr w:rsidR="00B1645E" w14:paraId="7D1A7C29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3769223A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5752CA3C" w14:textId="77777777" w:rsidR="00B1645E" w:rsidRDefault="00487AD2">
            <w:pPr>
              <w:spacing w:after="0"/>
              <w:ind w:left="135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«Снаружи и внутри». Конструктивная связь внешней формы и ее внутреннего пространства.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Игровое 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графическое изображение разных предметов в качестве домиков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1E253E5C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15D60BBE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4F8D33F7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770F708E" w14:textId="77777777" w:rsidR="00B1645E" w:rsidRDefault="00B1645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265DF205" w14:textId="77777777" w:rsidR="00B1645E" w:rsidRDefault="00B1645E">
            <w:pPr>
              <w:spacing w:after="0"/>
              <w:ind w:left="135"/>
            </w:pPr>
          </w:p>
        </w:tc>
      </w:tr>
      <w:tr w:rsidR="00B1645E" w14:paraId="527B5083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7C1A22A2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11AF96DE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город». Коллективная работа. Макетирование из бумаги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183B796C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3CADF59B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78B41F2F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311D5326" w14:textId="77777777" w:rsidR="00B1645E" w:rsidRDefault="00B1645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4D0BA30F" w14:textId="77777777" w:rsidR="00B1645E" w:rsidRDefault="00B1645E">
            <w:pPr>
              <w:spacing w:after="0"/>
              <w:ind w:left="135"/>
            </w:pPr>
          </w:p>
        </w:tc>
      </w:tr>
      <w:tr w:rsidR="00B1645E" w14:paraId="08C5C482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5FCC982A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46F676A6" w14:textId="77777777" w:rsidR="00B1645E" w:rsidRDefault="00487AD2">
            <w:pPr>
              <w:spacing w:after="0"/>
              <w:ind w:left="135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«Всё имеет своё строение». Геометрическая форма как основа изображения.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животных из геометрических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фигур аппликация из цветной бумаги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78328DA7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46712738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7DFA6A61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0ACFFFAE" w14:textId="77777777" w:rsidR="00B1645E" w:rsidRDefault="00B1645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6890742D" w14:textId="77777777" w:rsidR="00B1645E" w:rsidRDefault="00B1645E">
            <w:pPr>
              <w:spacing w:after="0"/>
              <w:ind w:left="135"/>
            </w:pPr>
          </w:p>
        </w:tc>
      </w:tr>
      <w:tr w:rsidR="00B1645E" w14:paraId="1626422C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261060C2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5D5CA86C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вещи». Художественное конструирование предмета (упаковка)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46B62F0B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5637A3D8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2F95700F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12F8BA15" w14:textId="77777777" w:rsidR="00B1645E" w:rsidRDefault="00B1645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6B0767CE" w14:textId="77777777" w:rsidR="00B1645E" w:rsidRDefault="00B1645E">
            <w:pPr>
              <w:spacing w:after="0"/>
              <w:ind w:left="135"/>
            </w:pPr>
          </w:p>
        </w:tc>
      </w:tr>
      <w:tr w:rsidR="00B1645E" w14:paraId="3616DDDD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54C56108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332861F3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«Город, в котором мы живём». Коллективное панно: объемная аппликация и графическое изображение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2F426C4A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22411186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354A15D3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763418D0" w14:textId="77777777" w:rsidR="00B1645E" w:rsidRDefault="00B1645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47A8E99C" w14:textId="77777777" w:rsidR="00B1645E" w:rsidRDefault="00B1645E">
            <w:pPr>
              <w:spacing w:after="0"/>
              <w:ind w:left="135"/>
            </w:pPr>
          </w:p>
        </w:tc>
      </w:tr>
      <w:tr w:rsidR="00B1645E" w14:paraId="38931E69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264A391C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087DA823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«Три Брата-Мастера </w:t>
            </w: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всегда трудятся вместе»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57A80CB2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64FBFB87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31ED5557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78EFC8A3" w14:textId="77777777" w:rsidR="00B1645E" w:rsidRDefault="00B1645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21F113D9" w14:textId="77777777" w:rsidR="00B1645E" w:rsidRDefault="00B1645E">
            <w:pPr>
              <w:spacing w:after="0"/>
              <w:ind w:left="135"/>
            </w:pPr>
          </w:p>
        </w:tc>
      </w:tr>
      <w:tr w:rsidR="00B1645E" w14:paraId="3C7E9A71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7F026CEB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1B197E37" w14:textId="77777777" w:rsidR="00B1645E" w:rsidRDefault="00487AD2">
            <w:pPr>
              <w:spacing w:after="0"/>
              <w:ind w:left="135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«Праздник птиц». Техники и материалы декоративно-прикладного творчества.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3C0BCDC9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2BE26EA3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28BB3C28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31FF9550" w14:textId="77777777" w:rsidR="00B1645E" w:rsidRDefault="00B1645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350FDC2E" w14:textId="77777777" w:rsidR="00B1645E" w:rsidRDefault="00B1645E">
            <w:pPr>
              <w:spacing w:after="0"/>
              <w:ind w:left="135"/>
            </w:pPr>
          </w:p>
        </w:tc>
      </w:tr>
      <w:tr w:rsidR="00B1645E" w14:paraId="419B0091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5FF7B0B3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3C42A017" w14:textId="77777777" w:rsidR="00B1645E" w:rsidRDefault="00487AD2">
            <w:pPr>
              <w:spacing w:after="0"/>
              <w:ind w:left="135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«Разноцветные жуки». Выразительные средства объёмного изображения.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63045CC2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3967667A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4ED334A8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1797DECF" w14:textId="77777777" w:rsidR="00B1645E" w:rsidRDefault="00B1645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384B7381" w14:textId="77777777" w:rsidR="00B1645E" w:rsidRDefault="00B1645E">
            <w:pPr>
              <w:spacing w:after="0"/>
              <w:ind w:left="135"/>
            </w:pPr>
          </w:p>
        </w:tc>
      </w:tr>
      <w:tr w:rsidR="00B1645E" w14:paraId="0B6C3947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7271994F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0B13555A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Графические редакторы. </w:t>
            </w: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Инструменты графического редактора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7FBE15AA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3A520EE6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79125602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4F7A7D5E" w14:textId="77777777" w:rsidR="00B1645E" w:rsidRDefault="00B1645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292855B1" w14:textId="77777777" w:rsidR="00B1645E" w:rsidRDefault="00B1645E">
            <w:pPr>
              <w:spacing w:after="0"/>
              <w:ind w:left="135"/>
            </w:pPr>
          </w:p>
        </w:tc>
      </w:tr>
      <w:tr w:rsidR="00B1645E" w14:paraId="777FDB4A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51DE0154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4CE5D79F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Рисунок в графическом редакторе. Осваиваем инструменты цифрового редактора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288DBC04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6072A358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28F14229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4A83D48B" w14:textId="77777777" w:rsidR="00B1645E" w:rsidRDefault="00B1645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3E7DB46F" w14:textId="77777777" w:rsidR="00B1645E" w:rsidRDefault="00B1645E">
            <w:pPr>
              <w:spacing w:after="0"/>
              <w:ind w:left="135"/>
            </w:pPr>
          </w:p>
        </w:tc>
      </w:tr>
      <w:tr w:rsidR="00B1645E" w14:paraId="016222E1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7F0CA555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232FAD09" w14:textId="77777777" w:rsidR="00B1645E" w:rsidRDefault="00487AD2">
            <w:pPr>
              <w:spacing w:after="0"/>
              <w:ind w:left="135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«Времена года». Каждое время года имеет свой цвет.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 живописными материалами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770DEF2F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6C9DD1C3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7D85110F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74EC69F4" w14:textId="77777777" w:rsidR="00B1645E" w:rsidRDefault="00B1645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2CA99912" w14:textId="77777777" w:rsidR="00B1645E" w:rsidRDefault="00B1645E">
            <w:pPr>
              <w:spacing w:after="0"/>
              <w:ind w:left="135"/>
            </w:pPr>
          </w:p>
        </w:tc>
      </w:tr>
      <w:tr w:rsidR="00B1645E" w14:paraId="3FE740D7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2CE0D553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4864A4D9" w14:textId="77777777" w:rsidR="00B1645E" w:rsidRDefault="00487AD2">
            <w:pPr>
              <w:spacing w:after="0"/>
              <w:ind w:left="135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Лето в творчестве художников. Образ лета в творчестве отечественных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восприятие окружающей действительности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5814FA0D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37C9A562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4DDA6037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4DA9FFFC" w14:textId="77777777" w:rsidR="00B1645E" w:rsidRDefault="00B1645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0DCE56DE" w14:textId="77777777" w:rsidR="00B1645E" w:rsidRDefault="00B1645E">
            <w:pPr>
              <w:spacing w:after="0"/>
              <w:ind w:left="135"/>
            </w:pPr>
          </w:p>
        </w:tc>
      </w:tr>
      <w:tr w:rsidR="00B1645E" w14:paraId="01232BA5" w14:textId="77777777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14:paraId="25AF48CE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14:paraId="5088D25D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Здравствуй, лето! Сюжетная композиция живописными материалами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2BFB1739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5AB6AC97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2D07F041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498A776" w14:textId="77777777" w:rsidR="00B1645E" w:rsidRDefault="00B1645E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14:paraId="0F5D160A" w14:textId="77777777" w:rsidR="00B1645E" w:rsidRDefault="00B1645E">
            <w:pPr>
              <w:spacing w:after="0"/>
              <w:ind w:left="135"/>
            </w:pPr>
          </w:p>
        </w:tc>
      </w:tr>
      <w:tr w:rsidR="00B1645E" w14:paraId="1366B7B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D4DFA49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14:paraId="738795D7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14:paraId="338C3DCF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14:paraId="262C0CD6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2F53108" w14:textId="77777777" w:rsidR="00B1645E" w:rsidRDefault="00B1645E"/>
        </w:tc>
      </w:tr>
    </w:tbl>
    <w:p w14:paraId="66A340C6" w14:textId="77777777" w:rsidR="00B1645E" w:rsidRDefault="00B1645E">
      <w:pPr>
        <w:sectPr w:rsidR="00B164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FF8D37C" w14:textId="77777777" w:rsidR="00B1645E" w:rsidRDefault="00487AD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3"/>
        <w:gridCol w:w="4327"/>
        <w:gridCol w:w="1321"/>
        <w:gridCol w:w="1841"/>
        <w:gridCol w:w="1910"/>
        <w:gridCol w:w="1347"/>
        <w:gridCol w:w="2221"/>
      </w:tblGrid>
      <w:tr w:rsidR="00B1645E" w14:paraId="631307D6" w14:textId="7777777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D5F093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57AF78A" w14:textId="77777777" w:rsidR="00B1645E" w:rsidRDefault="00B1645E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77558D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219FC0F" w14:textId="77777777" w:rsidR="00B1645E" w:rsidRDefault="00B1645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9E78C43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FCC4C0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614CE7E" w14:textId="77777777" w:rsidR="00B1645E" w:rsidRDefault="00B1645E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42A252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25A08DE" w14:textId="77777777" w:rsidR="00B1645E" w:rsidRDefault="00B1645E">
            <w:pPr>
              <w:spacing w:after="0"/>
              <w:ind w:left="135"/>
            </w:pPr>
          </w:p>
        </w:tc>
      </w:tr>
      <w:tr w:rsidR="00B1645E" w14:paraId="7E75A82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2078C0" w14:textId="77777777" w:rsidR="00B1645E" w:rsidRDefault="00B164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4C5600D" w14:textId="77777777" w:rsidR="00B1645E" w:rsidRDefault="00B1645E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302A7C5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7EAEA42" w14:textId="77777777" w:rsidR="00B1645E" w:rsidRDefault="00B1645E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A29E0EF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3A70D6F" w14:textId="77777777" w:rsidR="00B1645E" w:rsidRDefault="00B1645E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ABB48A4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DDEBC62" w14:textId="77777777" w:rsidR="00B1645E" w:rsidRDefault="00B1645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EDB84B" w14:textId="77777777" w:rsidR="00B1645E" w:rsidRDefault="00B164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C3F408" w14:textId="77777777" w:rsidR="00B1645E" w:rsidRDefault="00B1645E"/>
        </w:tc>
      </w:tr>
      <w:tr w:rsidR="00B1645E" w14:paraId="52D89FF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2BFCFEF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398C47E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художник. Графические и живописные художественные </w:t>
            </w: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 и техники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6B6BFE2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BEC3518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FBD9416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6E6FCF1" w14:textId="77777777" w:rsidR="00B1645E" w:rsidRDefault="00B164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682613A" w14:textId="77777777" w:rsidR="00B1645E" w:rsidRDefault="00B1645E">
            <w:pPr>
              <w:spacing w:after="0"/>
              <w:ind w:left="135"/>
            </w:pPr>
          </w:p>
        </w:tc>
      </w:tr>
      <w:tr w:rsidR="00B1645E" w14:paraId="5CEA0D9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B7DEC3F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8DD1018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Три основных цвета – жёлтый, красный, синий. Цвета основные и дополнительные. Смешение красок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3BF2F14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87DDB3E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F50D695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B44CBC0" w14:textId="77777777" w:rsidR="00B1645E" w:rsidRDefault="00B164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9495261" w14:textId="77777777" w:rsidR="00B1645E" w:rsidRDefault="00B1645E">
            <w:pPr>
              <w:spacing w:after="0"/>
              <w:ind w:left="135"/>
            </w:pPr>
          </w:p>
        </w:tc>
      </w:tr>
      <w:tr w:rsidR="00B1645E" w14:paraId="12E4FAE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A18E042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75FFB80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Три цвета + белая и чёрная краски. Темное и светлое. Выразительные свойства цвета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84027D4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044D10C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B149BD1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0AA6E53" w14:textId="77777777" w:rsidR="00B1645E" w:rsidRDefault="00B164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5575858" w14:textId="77777777" w:rsidR="00B1645E" w:rsidRDefault="00B1645E">
            <w:pPr>
              <w:spacing w:after="0"/>
              <w:ind w:left="135"/>
            </w:pPr>
          </w:p>
        </w:tc>
      </w:tr>
      <w:tr w:rsidR="00B1645E" w14:paraId="33F7892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57ABFC4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11BBD77" w14:textId="77777777" w:rsidR="00B1645E" w:rsidRDefault="00487AD2">
            <w:pPr>
              <w:spacing w:after="0"/>
              <w:ind w:left="135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Пастель, восковые мелки или акварель.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художественных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0402A11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89A8B9E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BEB0FA4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3C3E3A4" w14:textId="77777777" w:rsidR="00B1645E" w:rsidRDefault="00B164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D00D4FB" w14:textId="77777777" w:rsidR="00B1645E" w:rsidRDefault="00B1645E">
            <w:pPr>
              <w:spacing w:after="0"/>
              <w:ind w:left="135"/>
            </w:pPr>
          </w:p>
        </w:tc>
      </w:tr>
      <w:tr w:rsidR="00B1645E" w14:paraId="566E44E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A56AE69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A6DBFEC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аппликация? Ритм пятен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F68890A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85E2955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F64A6E0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362C919" w14:textId="77777777" w:rsidR="00B1645E" w:rsidRDefault="00B164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FC9A93C" w14:textId="77777777" w:rsidR="00B1645E" w:rsidRDefault="00B1645E">
            <w:pPr>
              <w:spacing w:after="0"/>
              <w:ind w:left="135"/>
            </w:pPr>
          </w:p>
        </w:tc>
      </w:tr>
      <w:tr w:rsidR="00B1645E" w14:paraId="161E2CD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F553CA9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404FFD3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линия? Выразительные возможности графических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ED73917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1B5EF5D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BAC8B9E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574F527" w14:textId="77777777" w:rsidR="00B1645E" w:rsidRDefault="00B164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2EDC152" w14:textId="77777777" w:rsidR="00B1645E" w:rsidRDefault="00B1645E">
            <w:pPr>
              <w:spacing w:after="0"/>
              <w:ind w:left="135"/>
            </w:pPr>
          </w:p>
        </w:tc>
      </w:tr>
      <w:tr w:rsidR="00B1645E" w14:paraId="3837BF5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EAB544E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DCDF526" w14:textId="77777777" w:rsidR="00B1645E" w:rsidRDefault="00487AD2">
            <w:pPr>
              <w:spacing w:after="0"/>
              <w:ind w:left="135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Инструменты графических редакторов. Выразительные средства линии. </w:t>
            </w:r>
            <w:r>
              <w:rPr>
                <w:rFonts w:ascii="Times New Roman" w:hAnsi="Times New Roman"/>
                <w:color w:val="000000"/>
                <w:sz w:val="24"/>
              </w:rPr>
              <w:t>Линейный рисунок на экране компьютера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1429137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1C9BFBA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3CD06C2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B88FF31" w14:textId="77777777" w:rsidR="00B1645E" w:rsidRDefault="00B164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1B2ECEB" w14:textId="77777777" w:rsidR="00B1645E" w:rsidRDefault="00B1645E">
            <w:pPr>
              <w:spacing w:after="0"/>
              <w:ind w:left="135"/>
            </w:pPr>
          </w:p>
        </w:tc>
      </w:tr>
      <w:tr w:rsidR="00B1645E" w14:paraId="26A41F0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DB49A37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48D0480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пластилин? Лепка. Скульптурные материалы и инструменты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0F27824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0F7EE86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2863E4E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31115F2" w14:textId="77777777" w:rsidR="00B1645E" w:rsidRDefault="00B164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183C187" w14:textId="77777777" w:rsidR="00B1645E" w:rsidRDefault="00B1645E">
            <w:pPr>
              <w:spacing w:after="0"/>
              <w:ind w:left="135"/>
            </w:pPr>
          </w:p>
        </w:tc>
      </w:tr>
      <w:tr w:rsidR="00B1645E" w14:paraId="7C462D5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1461D5E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9E154DE" w14:textId="77777777" w:rsidR="00B1645E" w:rsidRDefault="00487AD2">
            <w:pPr>
              <w:spacing w:after="0"/>
              <w:ind w:left="135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Бумага, ножницы, клей. Конструирование из бумаги.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481D1EB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35F00C3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EACEAE4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ABC138F" w14:textId="77777777" w:rsidR="00B1645E" w:rsidRDefault="00B164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C47098C" w14:textId="77777777" w:rsidR="00B1645E" w:rsidRDefault="00B1645E">
            <w:pPr>
              <w:spacing w:after="0"/>
              <w:ind w:left="135"/>
            </w:pPr>
          </w:p>
        </w:tc>
      </w:tr>
      <w:tr w:rsidR="00B1645E" w14:paraId="0D4571F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B45D7E4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17820B8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Неожиданные материалы.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88BF2FB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BF5739A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260D4C7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7CFBD79" w14:textId="77777777" w:rsidR="00B1645E" w:rsidRDefault="00B164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7A48314" w14:textId="77777777" w:rsidR="00B1645E" w:rsidRDefault="00B1645E">
            <w:pPr>
              <w:spacing w:after="0"/>
              <w:ind w:left="135"/>
            </w:pPr>
          </w:p>
        </w:tc>
      </w:tr>
      <w:tr w:rsidR="00B1645E" w14:paraId="036355B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C326A3F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522D856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реальность. Изображение реальных животных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4D25932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4B4BA0B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451FA88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80518A3" w14:textId="77777777" w:rsidR="00B1645E" w:rsidRDefault="00B164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68EE7E7" w14:textId="77777777" w:rsidR="00B1645E" w:rsidRDefault="00B1645E">
            <w:pPr>
              <w:spacing w:after="0"/>
              <w:ind w:left="135"/>
            </w:pPr>
          </w:p>
        </w:tc>
      </w:tr>
      <w:tr w:rsidR="00B1645E" w14:paraId="2F2D5FC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4DC54A7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3A85838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фантазия. Фантастические мифологические животные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C4D361B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9219AE0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93F60E3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F74B250" w14:textId="77777777" w:rsidR="00B1645E" w:rsidRDefault="00B164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AE99CB3" w14:textId="77777777" w:rsidR="00B1645E" w:rsidRDefault="00B1645E">
            <w:pPr>
              <w:spacing w:after="0"/>
              <w:ind w:left="135"/>
            </w:pPr>
          </w:p>
        </w:tc>
      </w:tr>
      <w:tr w:rsidR="00B1645E" w14:paraId="2D81D06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ABF826B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FFB471F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и</w:t>
            </w: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реальность. Узоры в природе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5E43AAB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FAB73C3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F84B7D1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18C7456" w14:textId="77777777" w:rsidR="00B1645E" w:rsidRDefault="00B164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457F5EA" w14:textId="77777777" w:rsidR="00B1645E" w:rsidRDefault="00B1645E">
            <w:pPr>
              <w:spacing w:after="0"/>
              <w:ind w:left="135"/>
            </w:pPr>
          </w:p>
        </w:tc>
      </w:tr>
      <w:tr w:rsidR="00B1645E" w14:paraId="1C5FA5E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825A4D6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7318B46" w14:textId="77777777" w:rsidR="00B1645E" w:rsidRDefault="00487AD2">
            <w:pPr>
              <w:spacing w:after="0"/>
              <w:ind w:left="135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Украшение и фантазия. Природные мотивы в декоративных украшениях. </w:t>
            </w:r>
            <w:r>
              <w:rPr>
                <w:rFonts w:ascii="Times New Roman" w:hAnsi="Times New Roman"/>
                <w:color w:val="000000"/>
                <w:sz w:val="24"/>
              </w:rPr>
              <w:t>Кружево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2B8B4A1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2F640CE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C210124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935A7E8" w14:textId="77777777" w:rsidR="00B1645E" w:rsidRDefault="00B164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A77435B" w14:textId="77777777" w:rsidR="00B1645E" w:rsidRDefault="00B1645E">
            <w:pPr>
              <w:spacing w:after="0"/>
              <w:ind w:left="135"/>
            </w:pPr>
          </w:p>
        </w:tc>
      </w:tr>
      <w:tr w:rsidR="00B1645E" w14:paraId="210E72B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C6BFFA3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63AC197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реальность. Постройки в природе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721B298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2CD4B0E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8C5501F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49F8ECD" w14:textId="77777777" w:rsidR="00B1645E" w:rsidRDefault="00B164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8362AA3" w14:textId="77777777" w:rsidR="00B1645E" w:rsidRDefault="00B1645E">
            <w:pPr>
              <w:spacing w:after="0"/>
              <w:ind w:left="135"/>
            </w:pPr>
          </w:p>
        </w:tc>
      </w:tr>
      <w:tr w:rsidR="00B1645E" w14:paraId="778D467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254164C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EE83B73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фантазия. Конструируем из бумаги подводный мир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E3D7C74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7DC212B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2F13CD9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BB81C96" w14:textId="77777777" w:rsidR="00B1645E" w:rsidRDefault="00B164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12D7278" w14:textId="77777777" w:rsidR="00B1645E" w:rsidRDefault="00B1645E">
            <w:pPr>
              <w:spacing w:after="0"/>
              <w:ind w:left="135"/>
            </w:pPr>
          </w:p>
        </w:tc>
      </w:tr>
      <w:tr w:rsidR="00B1645E" w14:paraId="584D10B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1D58AEB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83F0FB1" w14:textId="77777777" w:rsidR="00B1645E" w:rsidRDefault="00487AD2">
            <w:pPr>
              <w:spacing w:after="0"/>
              <w:ind w:left="135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Постройка и фантазия. Строим из бумаги сказочный город. </w:t>
            </w:r>
            <w:r>
              <w:rPr>
                <w:rFonts w:ascii="Times New Roman" w:hAnsi="Times New Roman"/>
                <w:color w:val="000000"/>
                <w:sz w:val="24"/>
              </w:rPr>
              <w:t>Образ архитектурной постройки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649ED98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D2CA72C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51643B6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230795B" w14:textId="77777777" w:rsidR="00B1645E" w:rsidRDefault="00B164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8AC628B" w14:textId="77777777" w:rsidR="00B1645E" w:rsidRDefault="00B1645E">
            <w:pPr>
              <w:spacing w:after="0"/>
              <w:ind w:left="135"/>
            </w:pPr>
          </w:p>
        </w:tc>
      </w:tr>
      <w:tr w:rsidR="00B1645E" w14:paraId="1E51C4A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F87FCE0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EFCEB87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природы в различных состояниях. Образ моря в разных состояниях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7E45ED5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F16BB1D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615280C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4AE0609" w14:textId="77777777" w:rsidR="00B1645E" w:rsidRDefault="00B164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32A7184" w14:textId="77777777" w:rsidR="00B1645E" w:rsidRDefault="00B1645E">
            <w:pPr>
              <w:spacing w:after="0"/>
              <w:ind w:left="135"/>
            </w:pPr>
          </w:p>
        </w:tc>
      </w:tr>
      <w:tr w:rsidR="00B1645E" w14:paraId="0E6E171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1F2CDA8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AC87156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характера разных животных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6B0B8C7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4AD572E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8F62B9E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6F4372B" w14:textId="77777777" w:rsidR="00B1645E" w:rsidRDefault="00B164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1F5669C" w14:textId="77777777" w:rsidR="00B1645E" w:rsidRDefault="00B1645E">
            <w:pPr>
              <w:spacing w:after="0"/>
              <w:ind w:left="135"/>
            </w:pPr>
          </w:p>
        </w:tc>
      </w:tr>
      <w:tr w:rsidR="00B1645E" w14:paraId="519F743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077709E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12832E4" w14:textId="77777777" w:rsidR="00B1645E" w:rsidRDefault="00487AD2">
            <w:pPr>
              <w:spacing w:after="0"/>
              <w:ind w:left="135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изобразить характер персонажа. Добрые и злые сказочные персонажи. </w:t>
            </w:r>
            <w:r>
              <w:rPr>
                <w:rFonts w:ascii="Times New Roman" w:hAnsi="Times New Roman"/>
                <w:color w:val="000000"/>
                <w:sz w:val="24"/>
              </w:rPr>
              <w:t>Женский образ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E353856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ABEF71C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B1ACC09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E122718" w14:textId="77777777" w:rsidR="00B1645E" w:rsidRDefault="00B164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972BBE7" w14:textId="77777777" w:rsidR="00B1645E" w:rsidRDefault="00B1645E">
            <w:pPr>
              <w:spacing w:after="0"/>
              <w:ind w:left="135"/>
            </w:pPr>
          </w:p>
        </w:tc>
      </w:tr>
      <w:tr w:rsidR="00B1645E" w14:paraId="517134B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D3B5ADE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919E984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характера и роли персонажа. Добрый и злой мужской образ в сказках и былинах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22031F7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8298F5E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D6E03A7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08F1D46" w14:textId="77777777" w:rsidR="00B1645E" w:rsidRDefault="00B164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D62C6CA" w14:textId="77777777" w:rsidR="00B1645E" w:rsidRDefault="00B1645E">
            <w:pPr>
              <w:spacing w:after="0"/>
              <w:ind w:left="135"/>
            </w:pPr>
          </w:p>
        </w:tc>
      </w:tr>
      <w:tr w:rsidR="00B1645E" w14:paraId="5DDEBCC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EFFF15F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BDBBFC0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человека в скульптуре. Передача движения и статики в </w:t>
            </w: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скульптуре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857F480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14BC4D7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2CB4D24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C5B1A2C" w14:textId="77777777" w:rsidR="00B1645E" w:rsidRDefault="00B164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E07D764" w14:textId="77777777" w:rsidR="00B1645E" w:rsidRDefault="00B1645E">
            <w:pPr>
              <w:spacing w:after="0"/>
              <w:ind w:left="135"/>
            </w:pPr>
          </w:p>
        </w:tc>
      </w:tr>
      <w:tr w:rsidR="00B1645E" w14:paraId="1A0843D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4FD8AB1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DBE8510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украшения добрых и злых сказочных персонажей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1038BB5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01370E1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4DE1E37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839D97A" w14:textId="77777777" w:rsidR="00B1645E" w:rsidRDefault="00B164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E5911AF" w14:textId="77777777" w:rsidR="00B1645E" w:rsidRDefault="00B1645E">
            <w:pPr>
              <w:spacing w:after="0"/>
              <w:ind w:left="135"/>
            </w:pPr>
          </w:p>
        </w:tc>
      </w:tr>
      <w:tr w:rsidR="00B1645E" w14:paraId="626C521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A202E3B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F9A6912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праздничный флот (царя Салтана) и угрожающие знаки-украшения флота пиратов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1BDB6FF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6223E37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AB974E9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7C6D992" w14:textId="77777777" w:rsidR="00B1645E" w:rsidRDefault="00B164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295A875" w14:textId="77777777" w:rsidR="00B1645E" w:rsidRDefault="00B1645E">
            <w:pPr>
              <w:spacing w:after="0"/>
              <w:ind w:left="135"/>
            </w:pPr>
          </w:p>
        </w:tc>
      </w:tr>
      <w:tr w:rsidR="00B1645E" w14:paraId="4FA5BC3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0952D8A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600FF65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здания. Кто в каком доме живет. </w:t>
            </w: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Изображения построек для разных сказочных персонажей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F528DB3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D12D4DB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67CC4AE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B920912" w14:textId="77777777" w:rsidR="00B1645E" w:rsidRDefault="00B164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C72EAC8" w14:textId="77777777" w:rsidR="00B1645E" w:rsidRDefault="00B1645E">
            <w:pPr>
              <w:spacing w:after="0"/>
              <w:ind w:left="135"/>
            </w:pPr>
          </w:p>
        </w:tc>
      </w:tr>
      <w:tr w:rsidR="00B1645E" w14:paraId="5C3799A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43287B6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18D2304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Цвет теплый и холодный. Цветовой контраст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E851862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3054FD4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DD444E4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363C69C" w14:textId="77777777" w:rsidR="00B1645E" w:rsidRDefault="00B164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5C6F1D1" w14:textId="77777777" w:rsidR="00B1645E" w:rsidRDefault="00B1645E">
            <w:pPr>
              <w:spacing w:after="0"/>
              <w:ind w:left="135"/>
            </w:pPr>
          </w:p>
        </w:tc>
      </w:tr>
      <w:tr w:rsidR="00B1645E" w14:paraId="58CD3B7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C0F1E8B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B13AA24" w14:textId="77777777" w:rsidR="00B1645E" w:rsidRDefault="00487AD2">
            <w:pPr>
              <w:spacing w:after="0"/>
              <w:ind w:left="135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звонкий, яркий и цвет тихий, мягкий.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цвета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C72F348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0EBE094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4137C49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A93D35D" w14:textId="77777777" w:rsidR="00B1645E" w:rsidRDefault="00B164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4205E45" w14:textId="77777777" w:rsidR="00B1645E" w:rsidRDefault="00B1645E">
            <w:pPr>
              <w:spacing w:after="0"/>
              <w:ind w:left="135"/>
            </w:pPr>
          </w:p>
        </w:tc>
      </w:tr>
      <w:tr w:rsidR="00B1645E" w14:paraId="0259A25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46FC349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EA3AD0C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такое ритм линий. Графические художественные </w:t>
            </w: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83283EB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4FBB10D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6C42207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D5A4C5F" w14:textId="77777777" w:rsidR="00B1645E" w:rsidRDefault="00B164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C30AC95" w14:textId="77777777" w:rsidR="00B1645E" w:rsidRDefault="00B1645E">
            <w:pPr>
              <w:spacing w:after="0"/>
              <w:ind w:left="135"/>
            </w:pPr>
          </w:p>
        </w:tc>
      </w:tr>
      <w:tr w:rsidR="00B1645E" w14:paraId="3AF5002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3B52DF5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8B0E7C0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линий. Выразительные средства графики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5B76FC4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94782D3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772C393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8C5C009" w14:textId="77777777" w:rsidR="00B1645E" w:rsidRDefault="00B164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564E6BE" w14:textId="77777777" w:rsidR="00B1645E" w:rsidRDefault="00B1645E">
            <w:pPr>
              <w:spacing w:after="0"/>
              <w:ind w:left="135"/>
            </w:pPr>
          </w:p>
        </w:tc>
      </w:tr>
      <w:tr w:rsidR="00B1645E" w14:paraId="225A8BD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414D9F9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EFB0991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 пятен. Полет птиц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FAAA690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0C4C691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80283DC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389914D" w14:textId="77777777" w:rsidR="00B1645E" w:rsidRDefault="00B164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F97EC8C" w14:textId="77777777" w:rsidR="00B1645E" w:rsidRDefault="00B1645E">
            <w:pPr>
              <w:spacing w:after="0"/>
              <w:ind w:left="135"/>
            </w:pPr>
          </w:p>
        </w:tc>
      </w:tr>
      <w:tr w:rsidR="00B1645E" w14:paraId="3EBB742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6B31D1C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0706D87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пропорции. Сочетание объемов в пространстве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42689EB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585C6DA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82A61CE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CF6CFB0" w14:textId="77777777" w:rsidR="00B1645E" w:rsidRDefault="00B164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38A6117" w14:textId="77777777" w:rsidR="00B1645E" w:rsidRDefault="00B1645E">
            <w:pPr>
              <w:spacing w:after="0"/>
              <w:ind w:left="135"/>
            </w:pPr>
          </w:p>
        </w:tc>
      </w:tr>
      <w:tr w:rsidR="00B1645E" w14:paraId="0E6E699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863592D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660F3DB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Ритм линий и пятен на экране компьютера. Основы цифрового рисунка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077F099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45607D4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3773F96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0CF22CD" w14:textId="77777777" w:rsidR="00B1645E" w:rsidRDefault="00B164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576ECFD" w14:textId="77777777" w:rsidR="00B1645E" w:rsidRDefault="00B1645E">
            <w:pPr>
              <w:spacing w:after="0"/>
              <w:ind w:left="135"/>
            </w:pPr>
          </w:p>
        </w:tc>
      </w:tr>
      <w:tr w:rsidR="00B1645E" w14:paraId="3EF5B84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CD4E0B4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DBD2AFD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GIF</w:t>
            </w: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-анимация простого изображения. Анимация простого изображения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D26FE54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BF7D53B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DBBDD86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B2E3425" w14:textId="77777777" w:rsidR="00B1645E" w:rsidRDefault="00B164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69360CE" w14:textId="77777777" w:rsidR="00B1645E" w:rsidRDefault="00B1645E">
            <w:pPr>
              <w:spacing w:after="0"/>
              <w:ind w:left="135"/>
            </w:pPr>
          </w:p>
        </w:tc>
      </w:tr>
      <w:tr w:rsidR="00B1645E" w14:paraId="37FFD2E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3ABFFF1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886B391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Весна. Коллективная работа. Обобщение материала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2A3949F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8897485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C480D92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33D9285" w14:textId="77777777" w:rsidR="00B1645E" w:rsidRDefault="00B1645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C2AFB85" w14:textId="77777777" w:rsidR="00B1645E" w:rsidRDefault="00B1645E">
            <w:pPr>
              <w:spacing w:after="0"/>
              <w:ind w:left="135"/>
            </w:pPr>
          </w:p>
        </w:tc>
      </w:tr>
      <w:tr w:rsidR="00B1645E" w14:paraId="22C21A7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C4A49CB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14:paraId="78FDF032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0F4AD51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5A9DFB6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F7F014" w14:textId="77777777" w:rsidR="00B1645E" w:rsidRDefault="00B1645E"/>
        </w:tc>
      </w:tr>
    </w:tbl>
    <w:p w14:paraId="0B7F047B" w14:textId="77777777" w:rsidR="00B1645E" w:rsidRDefault="00B1645E">
      <w:pPr>
        <w:sectPr w:rsidR="00B164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2DB98B6" w14:textId="77777777" w:rsidR="00B1645E" w:rsidRDefault="00487AD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9"/>
        <w:gridCol w:w="3570"/>
        <w:gridCol w:w="1176"/>
        <w:gridCol w:w="1841"/>
        <w:gridCol w:w="1910"/>
        <w:gridCol w:w="1347"/>
        <w:gridCol w:w="3277"/>
      </w:tblGrid>
      <w:tr w:rsidR="00B1645E" w14:paraId="38EACD1D" w14:textId="77777777">
        <w:trPr>
          <w:trHeight w:val="144"/>
          <w:tblCellSpacing w:w="20" w:type="nil"/>
        </w:trPr>
        <w:tc>
          <w:tcPr>
            <w:tcW w:w="3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7E302B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D0AC859" w14:textId="77777777" w:rsidR="00B1645E" w:rsidRDefault="00B1645E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1B4D94C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200FFB8" w14:textId="77777777" w:rsidR="00B1645E" w:rsidRDefault="00B1645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B5EF7C7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548782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изучения </w:t>
            </w:r>
          </w:p>
          <w:p w14:paraId="16DF3429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BE0C9A3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9A4234B" w14:textId="77777777" w:rsidR="00B1645E" w:rsidRDefault="00B1645E">
            <w:pPr>
              <w:spacing w:after="0"/>
              <w:ind w:left="135"/>
            </w:pPr>
          </w:p>
        </w:tc>
      </w:tr>
      <w:tr w:rsidR="00B1645E" w14:paraId="2393E19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CB9559" w14:textId="77777777" w:rsidR="00B1645E" w:rsidRDefault="00B164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2D3991" w14:textId="77777777" w:rsidR="00B1645E" w:rsidRDefault="00B1645E"/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D065F65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88678F1" w14:textId="77777777" w:rsidR="00B1645E" w:rsidRDefault="00B1645E">
            <w:pPr>
              <w:spacing w:after="0"/>
              <w:ind w:left="135"/>
            </w:pP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9DA6175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9D9B047" w14:textId="77777777" w:rsidR="00B1645E" w:rsidRDefault="00B1645E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F4C677D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12AFC20" w14:textId="77777777" w:rsidR="00B1645E" w:rsidRDefault="00B1645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17500A" w14:textId="77777777" w:rsidR="00B1645E" w:rsidRDefault="00B164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663F37" w14:textId="77777777" w:rsidR="00B1645E" w:rsidRDefault="00B1645E"/>
        </w:tc>
      </w:tr>
      <w:tr w:rsidR="00B1645E" w14:paraId="26BD7A64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7B41678A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72E209B" w14:textId="77777777" w:rsidR="00B1645E" w:rsidRDefault="00487AD2">
            <w:pPr>
              <w:spacing w:after="0"/>
              <w:ind w:left="135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Мастера изображения, постройки и украшения.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восприятие окружающей действительности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FA59D5E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F930ECA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7AB4DF2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01DA32C8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2ADACB7E" w14:textId="77777777" w:rsidR="00B1645E" w:rsidRDefault="00487AD2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https://m.edsoo.ru/M6B1B6R6W</w:t>
              </w:r>
            </w:hyperlink>
          </w:p>
        </w:tc>
      </w:tr>
      <w:tr w:rsidR="00B1645E" w14:paraId="08F4072A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4E0D2219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8E1F5C4" w14:textId="77777777" w:rsidR="00B1645E" w:rsidRDefault="00487AD2">
            <w:pPr>
              <w:spacing w:after="0"/>
              <w:ind w:left="135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Твои игрушки. Игрушки создает художник. </w:t>
            </w:r>
            <w:r>
              <w:rPr>
                <w:rFonts w:ascii="Times New Roman" w:hAnsi="Times New Roman"/>
                <w:color w:val="000000"/>
                <w:sz w:val="24"/>
              </w:rPr>
              <w:t>«Одушевление» неожиданных материалов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F9E547E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81C3C04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E3741EB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18E88D65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2C8517EF" w14:textId="77777777" w:rsidR="00B1645E" w:rsidRDefault="00487AD2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https://m.edsoo.ru/R5M0Y8B4E</w:t>
              </w:r>
            </w:hyperlink>
          </w:p>
        </w:tc>
      </w:tr>
      <w:tr w:rsidR="00B1645E" w14:paraId="69A5B84B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4C399D9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EF1C72A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Игрушки </w:t>
            </w: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художественных промыслов. Художественные промыслы России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C726BFB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1CA527DF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6F74585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732B8EF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4FED9CD0" w14:textId="77777777" w:rsidR="00B1645E" w:rsidRDefault="00487AD2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https://m.edsoo.ru/B6J2D3E9Q</w:t>
              </w:r>
            </w:hyperlink>
          </w:p>
        </w:tc>
      </w:tr>
      <w:tr w:rsidR="00B1645E" w14:paraId="70ACA761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59C0232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D0CEFB0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Посуда у тебя дома. Декор предметов быта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453FD45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527FABB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9CAE0C1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171D19AB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26E6885" w14:textId="77777777" w:rsidR="00B1645E" w:rsidRDefault="00B1645E">
            <w:pPr>
              <w:spacing w:after="0"/>
              <w:ind w:left="135"/>
            </w:pPr>
          </w:p>
        </w:tc>
      </w:tr>
      <w:tr w:rsidR="00B1645E" w14:paraId="5A9972E8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2A9E381D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2DB7E64" w14:textId="77777777" w:rsidR="00B1645E" w:rsidRDefault="00487AD2">
            <w:pPr>
              <w:spacing w:after="0"/>
              <w:ind w:left="135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Обои и шторы у тебя дома.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Орнамент инструментами цифровой </w:t>
            </w:r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98C6B3E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AFAE3BE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5FFCF09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31B64C09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398FBEDA" w14:textId="77777777" w:rsidR="00B1645E" w:rsidRDefault="00487AD2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https://m.edsoo.ru/S3J8S5S3Y</w:t>
              </w:r>
            </w:hyperlink>
          </w:p>
        </w:tc>
      </w:tr>
      <w:tr w:rsidR="00B1645E" w14:paraId="417F1263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4BDA1395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82E2B27" w14:textId="77777777" w:rsidR="00B1645E" w:rsidRDefault="00487AD2">
            <w:pPr>
              <w:spacing w:after="0"/>
              <w:ind w:left="135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Мамин платок. Орнамент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орнамента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E3A197C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5F08B3B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81A208A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D5F1A42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247F44CC" w14:textId="77777777" w:rsidR="00B1645E" w:rsidRDefault="00487AD2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https://m.edsoo.ru/J5P2N8O5A</w:t>
              </w:r>
            </w:hyperlink>
          </w:p>
        </w:tc>
      </w:tr>
      <w:tr w:rsidR="00B1645E" w14:paraId="30BF6AD8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42F1365B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ABF2B75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Твои </w:t>
            </w: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книжки. Дизайн и иллюстрации детской книжки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2F2FEA5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F1FE34C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55FAEE8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12C5BB06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46A48642" w14:textId="77777777" w:rsidR="00B1645E" w:rsidRDefault="00487AD2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https://m.edsoo.ru/P5J0I4Z2B</w:t>
              </w:r>
            </w:hyperlink>
          </w:p>
        </w:tc>
      </w:tr>
      <w:tr w:rsidR="00B1645E" w14:paraId="27573F7F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3A72A448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B152064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Поздравительная открытка. Создание поздравительной открытки в графическом редакторе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4888C0C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15717B88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D9CDBB6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5A59DA6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7D9DBC8C" w14:textId="77777777" w:rsidR="00B1645E" w:rsidRDefault="00487AD2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https://m.edsoo.ru/I9V7H7M5Q</w:t>
              </w:r>
            </w:hyperlink>
          </w:p>
        </w:tc>
      </w:tr>
      <w:tr w:rsidR="00B1645E" w14:paraId="748D7D1E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592BAFB2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C002138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в твоем доме. Художественное восприятие окружающей действительности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C074E37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F506AF9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B24A7E0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084918EA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774D88FE" w14:textId="77777777" w:rsidR="00B1645E" w:rsidRDefault="00487AD2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https://m.edsoo.ru/M8E8N0V7G</w:t>
              </w:r>
            </w:hyperlink>
          </w:p>
        </w:tc>
      </w:tr>
      <w:tr w:rsidR="00B1645E" w14:paraId="24653AA5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7305EA0C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4F0BBD4" w14:textId="77777777" w:rsidR="00B1645E" w:rsidRDefault="00487AD2">
            <w:pPr>
              <w:spacing w:after="0"/>
              <w:ind w:left="135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архитектуры. Образ архитектурной постройки. </w:t>
            </w:r>
            <w:r>
              <w:rPr>
                <w:rFonts w:ascii="Times New Roman" w:hAnsi="Times New Roman"/>
                <w:color w:val="000000"/>
                <w:sz w:val="24"/>
              </w:rPr>
              <w:t>Художник-архитектор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2629C64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C168323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6B1DB9E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7042E049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0A350F2" w14:textId="77777777" w:rsidR="00B1645E" w:rsidRDefault="00487AD2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https://m.edsoo.ru/W3C8E3N0U</w:t>
              </w:r>
            </w:hyperlink>
          </w:p>
        </w:tc>
      </w:tr>
      <w:tr w:rsidR="00B1645E" w14:paraId="55CAC807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5A87808A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B5B1B9B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Дом на экране компьютера. Моделирование в графическом редакторе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13ECB40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10803BC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B840097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32176AA9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4763AC03" w14:textId="77777777" w:rsidR="00B1645E" w:rsidRDefault="00487AD2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https://m.edsoo.ru/C1Z8B4D5G</w:t>
              </w:r>
            </w:hyperlink>
          </w:p>
        </w:tc>
      </w:tr>
      <w:tr w:rsidR="00B1645E" w14:paraId="047F2C89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5F68A5AF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CA90F0D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Парки, скверы, бульвары. Художник-ландшафтный архитектор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CB355D2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6F00293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09F9E76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168F05A3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07D7FFDB" w14:textId="77777777" w:rsidR="00B1645E" w:rsidRDefault="00487AD2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https://m.edsoo.ru/S8I8J8W4V</w:t>
              </w:r>
            </w:hyperlink>
          </w:p>
        </w:tc>
      </w:tr>
      <w:tr w:rsidR="00B1645E" w14:paraId="46FDB628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DDC2B2F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2717262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Ажурные ограды. Техники и </w:t>
            </w: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 декоративно-прикладного творчества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53DD7F0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092172F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F904FCC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3E522A43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712C2E6B" w14:textId="77777777" w:rsidR="00B1645E" w:rsidRDefault="00487AD2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https://m.edsoo.ru/Y5O9Y4E6B</w:t>
              </w:r>
            </w:hyperlink>
          </w:p>
        </w:tc>
      </w:tr>
      <w:tr w:rsidR="00B1645E" w14:paraId="1449E540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E41FCF8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49260CE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 фонари. Техники и материалы декоративно-прикладного творчества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E9886D7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C79D54C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8F8B3BA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7813CEB8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2AEE5544" w14:textId="77777777" w:rsidR="00B1645E" w:rsidRDefault="00487AD2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https://m.edsoo.ru/E3Z5X1Y4M</w:t>
              </w:r>
            </w:hyperlink>
          </w:p>
        </w:tc>
      </w:tr>
      <w:tr w:rsidR="00B1645E" w14:paraId="133DB6E5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71EC9007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B5E5D33" w14:textId="77777777" w:rsidR="00B1645E" w:rsidRDefault="00487AD2">
            <w:pPr>
              <w:spacing w:after="0"/>
              <w:ind w:left="135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Витрины. Декоративно-прикладное искусство в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 или аппликация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E2A1C5C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008EBD0F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EF78E6F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7A203C0C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41AC8A2D" w14:textId="77777777" w:rsidR="00B1645E" w:rsidRDefault="00487AD2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https://m.edsoo.ru/U4N3Q4K3Y</w:t>
              </w:r>
            </w:hyperlink>
          </w:p>
        </w:tc>
      </w:tr>
      <w:tr w:rsidR="00B1645E" w14:paraId="77ADDD81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419E1ACD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976F95F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Удивительный транспорт. Фантазийный рисунок или бумагопластика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449959E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5FD9BA6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D49138F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07803024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BC38ABA" w14:textId="77777777" w:rsidR="00B1645E" w:rsidRDefault="00487AD2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https://m.edsoo.ru/W7G8P3V8B</w:t>
              </w:r>
            </w:hyperlink>
          </w:p>
        </w:tc>
      </w:tr>
      <w:tr w:rsidR="00B1645E" w14:paraId="0F97AAD9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64179932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85CEC67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Труд художника на улицах твоего города (села). Панно. Коллективная работа. Изображение и макетирование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FE61212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85010AF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29CE2BE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27B34C58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2484A416" w14:textId="77777777" w:rsidR="00B1645E" w:rsidRDefault="00487AD2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https://m.edsoo.ru/I1I0X0O4B</w:t>
              </w:r>
            </w:hyperlink>
          </w:p>
        </w:tc>
      </w:tr>
      <w:tr w:rsidR="00B1645E" w14:paraId="1EBBD3D1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48820BEA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00FFBFB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цирке. Сюжетный рисунок по представлению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0429C35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66F76CB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D2D25E9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18141F28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6FC0E42" w14:textId="77777777" w:rsidR="00B1645E" w:rsidRDefault="00487AD2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https://m.edsoo.ru/M1P3Y4H3J</w:t>
              </w:r>
            </w:hyperlink>
          </w:p>
        </w:tc>
      </w:tr>
      <w:tr w:rsidR="00B1645E" w14:paraId="2F8C52DE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26B9CA99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09E28F9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Художник в театре. </w:t>
            </w: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Художественное восприятие окружающей действительности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E96A6AF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4855354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9DA897E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FD987A7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37360C8D" w14:textId="77777777" w:rsidR="00B1645E" w:rsidRDefault="00487AD2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https://m.edsoo.ru/B3P3S3Q0Z</w:t>
              </w:r>
            </w:hyperlink>
          </w:p>
        </w:tc>
      </w:tr>
      <w:tr w:rsidR="00B1645E" w14:paraId="1F00C0D0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3553D9BA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CD48E8F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Театр на столе. Декорация. Изображение и макетирование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16DE38F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FBFB618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8B9AC0E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60A8028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3BE36E06" w14:textId="77777777" w:rsidR="00B1645E" w:rsidRDefault="00487AD2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https://m.edsoo.ru/B8Q4E8F8H</w:t>
              </w:r>
            </w:hyperlink>
          </w:p>
        </w:tc>
      </w:tr>
      <w:tr w:rsidR="00B1645E" w14:paraId="6675FB5C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7AF19CDD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21BB80F" w14:textId="77777777" w:rsidR="00B1645E" w:rsidRDefault="00487AD2">
            <w:pPr>
              <w:spacing w:after="0"/>
              <w:ind w:left="135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кукол. Выразительные средства объёмного изображения.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Разнообразие материалов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C70CEF9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EC0F0CA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AE2300D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125A452E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2C1CC31D" w14:textId="77777777" w:rsidR="00B1645E" w:rsidRDefault="00B1645E">
            <w:pPr>
              <w:spacing w:after="0"/>
              <w:ind w:left="135"/>
            </w:pPr>
          </w:p>
        </w:tc>
      </w:tr>
      <w:tr w:rsidR="00B1645E" w14:paraId="0CB3CD9C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5738F1BB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E9E6FB2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Маски. Графика или аппликация. Мимика в изображении лица маски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F2FD48E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8FA4412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4124360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0BAF95BE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A1041A9" w14:textId="77777777" w:rsidR="00B1645E" w:rsidRDefault="00487AD2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https://m.edsoo.ru/V7R8C8G1X</w:t>
              </w:r>
            </w:hyperlink>
          </w:p>
        </w:tc>
      </w:tr>
      <w:tr w:rsidR="00B1645E" w14:paraId="7F90D094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68E38BA6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C713F0F" w14:textId="77777777" w:rsidR="00B1645E" w:rsidRDefault="00487AD2">
            <w:pPr>
              <w:spacing w:after="0"/>
              <w:ind w:left="135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Афиша и плакат. Изображение и текст.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плаката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F8D27E6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0540695E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316E137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FCAB8F2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4F25FE12" w14:textId="77777777" w:rsidR="00B1645E" w:rsidRDefault="00487AD2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https://m.edsoo.ru/E6Y4P0Q7Y</w:t>
              </w:r>
            </w:hyperlink>
          </w:p>
        </w:tc>
      </w:tr>
      <w:tr w:rsidR="00B1645E" w14:paraId="38D4FADE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719EA803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EA06ACE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Школьный карнавал. Конструкция одежды и декор карнавального </w:t>
            </w: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персонажа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B2E5A72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C5099C2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B279938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92DC8D7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4C7ED598" w14:textId="77777777" w:rsidR="00B1645E" w:rsidRDefault="00487AD2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https://m.edsoo.ru/J9H0I0A0F</w:t>
              </w:r>
            </w:hyperlink>
          </w:p>
        </w:tc>
      </w:tr>
      <w:tr w:rsidR="00B1645E" w14:paraId="27AE3EEC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5DA8D789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1618826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городе. Декоративно-прикладное искусство в жизни человека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5B0EA6E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F1E4285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6EAC9DF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284F5D09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07B0E0D7" w14:textId="77777777" w:rsidR="00B1645E" w:rsidRDefault="00487AD2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https://m.edsoo.ru/F5V7E7J8A</w:t>
              </w:r>
            </w:hyperlink>
          </w:p>
        </w:tc>
      </w:tr>
      <w:tr w:rsidR="00B1645E" w14:paraId="1D2DD232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62B09AA8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C29FE57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Музей в жизни города. Художественные музеи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20F2B3E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AFAC8FB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1FD2EC3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8F79FC4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7EB9137E" w14:textId="77777777" w:rsidR="00B1645E" w:rsidRDefault="00487AD2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https://m.edsoo.ru/R7R5F0L7D</w:t>
              </w:r>
            </w:hyperlink>
          </w:p>
        </w:tc>
      </w:tr>
      <w:tr w:rsidR="00B1645E" w14:paraId="4F4932DB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1E580BD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C888B74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Картина – особый мир. Картина – особый мир. Жанры живописи. Великие художники-живописцы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D5AD534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0B22A99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E18E90D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CB17DC6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032FE0E" w14:textId="77777777" w:rsidR="00B1645E" w:rsidRDefault="00487AD2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https://m.edsoo.ru/Z3X7G2K0Z</w:t>
              </w:r>
            </w:hyperlink>
          </w:p>
        </w:tc>
      </w:tr>
      <w:tr w:rsidR="00B1645E" w14:paraId="5B1FD3DA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4630D83F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AE4B6D0" w14:textId="77777777" w:rsidR="00B1645E" w:rsidRDefault="00487AD2">
            <w:pPr>
              <w:spacing w:after="0"/>
              <w:ind w:left="135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Картина-пейзаж. Настроение в пейзаже. </w:t>
            </w:r>
            <w:r>
              <w:rPr>
                <w:rFonts w:ascii="Times New Roman" w:hAnsi="Times New Roman"/>
                <w:color w:val="000000"/>
                <w:sz w:val="24"/>
              </w:rPr>
              <w:t>Картины великих русских пейзажистов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3461FCF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043EFE4D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FAE88FD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5CA5AE1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1F0D4514" w14:textId="77777777" w:rsidR="00B1645E" w:rsidRDefault="00487AD2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https://m.edsoo.ru/I4F3A2G9Y</w:t>
              </w:r>
            </w:hyperlink>
          </w:p>
        </w:tc>
      </w:tr>
      <w:tr w:rsidR="00B1645E" w14:paraId="15D8CDDC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6F0F25E3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32D718C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 </w:t>
            </w: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портрет. Картины великих русских портретистов. Образ, характер человека в его художественном портрете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169D9E7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04D96F27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489E4F1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920A6C0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4A9EC3D" w14:textId="77777777" w:rsidR="00B1645E" w:rsidRDefault="00487AD2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https://m.edsoo.ru/V4X9J1D4S</w:t>
              </w:r>
            </w:hyperlink>
          </w:p>
        </w:tc>
      </w:tr>
      <w:tr w:rsidR="00B1645E" w14:paraId="71127637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395E2167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B3433E6" w14:textId="77777777" w:rsidR="00B1645E" w:rsidRDefault="00487AD2">
            <w:pPr>
              <w:spacing w:after="0"/>
              <w:ind w:left="135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Картина-натюрморт. Натюрморты известных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 чем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рассказали натюрморты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CB7E355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599198E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D764916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DDE8511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3CA3C03B" w14:textId="77777777" w:rsidR="00B1645E" w:rsidRDefault="00487AD2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https://m.edsoo.ru/A6T2U4L7P</w:t>
              </w:r>
            </w:hyperlink>
          </w:p>
        </w:tc>
      </w:tr>
      <w:tr w:rsidR="00B1645E" w14:paraId="7AC87D2D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6C4E1390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A51779F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исторические. Сюжетный рисунок-композиция, посвященная знаменательному событию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266CF6C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D305911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2D5E4AC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12B2924C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7A3322B" w14:textId="77777777" w:rsidR="00B1645E" w:rsidRDefault="00487AD2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https://m.edsoo.ru/U9T2I3D7D</w:t>
              </w:r>
            </w:hyperlink>
          </w:p>
        </w:tc>
      </w:tr>
      <w:tr w:rsidR="00B1645E" w14:paraId="7A19ABDF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78771437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B4F7F57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бытовые. Сюжетная композиция на бытовую тему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3D4DBBD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17FE9ECE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E1F00B5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266AD840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BF6E770" w14:textId="77777777" w:rsidR="00B1645E" w:rsidRDefault="00487AD2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https://m.edsoo.ru/Y6U8B0E0R</w:t>
              </w:r>
            </w:hyperlink>
          </w:p>
        </w:tc>
      </w:tr>
      <w:tr w:rsidR="00B1645E" w14:paraId="5A81FA9A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45E37156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17FDCAA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Скульптура в музее и на улице. Виды скульптуры. Памятник и парковая скульптура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141393A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1E3D4D40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0C9484C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34E7605B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2B68473F" w14:textId="77777777" w:rsidR="00B1645E" w:rsidRDefault="00487AD2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https://m.edsoo.ru/Z9S9S4S9H</w:t>
              </w:r>
            </w:hyperlink>
          </w:p>
        </w:tc>
      </w:tr>
      <w:tr w:rsidR="00B1645E" w14:paraId="3E87940D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4777C10F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836317E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Художественная выставка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2158ED5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001555FA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D900E11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2A788F80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E25E322" w14:textId="77777777" w:rsidR="00B1645E" w:rsidRDefault="00487AD2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https://m.edsoo.ru/E6H7I3X8A</w:t>
              </w:r>
            </w:hyperlink>
          </w:p>
        </w:tc>
      </w:tr>
      <w:tr w:rsidR="00B1645E" w14:paraId="505559B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2478492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3CB5CAAD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52D2F95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1872DB6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9F17D01" w14:textId="77777777" w:rsidR="00B1645E" w:rsidRDefault="00B1645E"/>
        </w:tc>
      </w:tr>
    </w:tbl>
    <w:p w14:paraId="755EBC54" w14:textId="77777777" w:rsidR="00B1645E" w:rsidRDefault="00B1645E">
      <w:pPr>
        <w:sectPr w:rsidR="00B164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E6BEB56" w14:textId="77777777" w:rsidR="00B1645E" w:rsidRDefault="00487AD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5"/>
        <w:gridCol w:w="3589"/>
        <w:gridCol w:w="1173"/>
        <w:gridCol w:w="1841"/>
        <w:gridCol w:w="1910"/>
        <w:gridCol w:w="1347"/>
        <w:gridCol w:w="3265"/>
      </w:tblGrid>
      <w:tr w:rsidR="00B1645E" w14:paraId="6CA4B35C" w14:textId="77777777">
        <w:trPr>
          <w:trHeight w:val="144"/>
          <w:tblCellSpacing w:w="20" w:type="nil"/>
        </w:trPr>
        <w:tc>
          <w:tcPr>
            <w:tcW w:w="3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D300FCC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7DAB882" w14:textId="77777777" w:rsidR="00B1645E" w:rsidRDefault="00B1645E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CE5444A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279CEC3" w14:textId="77777777" w:rsidR="00B1645E" w:rsidRDefault="00B1645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5FDB654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4883CB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5F4D3F9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74A709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238EB38" w14:textId="77777777" w:rsidR="00B1645E" w:rsidRDefault="00B1645E">
            <w:pPr>
              <w:spacing w:after="0"/>
              <w:ind w:left="135"/>
            </w:pPr>
          </w:p>
        </w:tc>
      </w:tr>
      <w:tr w:rsidR="00B1645E" w14:paraId="7E5B422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81BF78" w14:textId="77777777" w:rsidR="00B1645E" w:rsidRDefault="00B164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D9B1990" w14:textId="77777777" w:rsidR="00B1645E" w:rsidRDefault="00B1645E"/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2308148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9DC6413" w14:textId="77777777" w:rsidR="00B1645E" w:rsidRDefault="00B1645E">
            <w:pPr>
              <w:spacing w:after="0"/>
              <w:ind w:left="135"/>
            </w:pP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6F7FA3A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2476E4C" w14:textId="77777777" w:rsidR="00B1645E" w:rsidRDefault="00B1645E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95F0A51" w14:textId="77777777" w:rsidR="00B1645E" w:rsidRDefault="00487AD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E1B7B74" w14:textId="77777777" w:rsidR="00B1645E" w:rsidRDefault="00B1645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F5BDA30" w14:textId="77777777" w:rsidR="00B1645E" w:rsidRDefault="00B1645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CE31DA" w14:textId="77777777" w:rsidR="00B1645E" w:rsidRDefault="00B1645E"/>
        </w:tc>
      </w:tr>
      <w:tr w:rsidR="00B1645E" w14:paraId="26B13A14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E07004C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DA31F2E" w14:textId="77777777" w:rsidR="00B1645E" w:rsidRDefault="00487AD2">
            <w:pPr>
              <w:spacing w:after="0"/>
              <w:ind w:left="135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природного ландшафта России. Горы и степи в пейзажной живописи.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(Высота </w:t>
            </w:r>
            <w:r>
              <w:rPr>
                <w:rFonts w:ascii="Times New Roman" w:hAnsi="Times New Roman"/>
                <w:color w:val="000000"/>
                <w:sz w:val="24"/>
              </w:rPr>
              <w:t>линии горизонта)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5EFEAB3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00B9757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7B9B4ED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A5EDD82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0464B645" w14:textId="77777777" w:rsidR="00B1645E" w:rsidRDefault="00B1645E">
            <w:pPr>
              <w:spacing w:after="0"/>
              <w:ind w:left="135"/>
            </w:pPr>
          </w:p>
        </w:tc>
      </w:tr>
      <w:tr w:rsidR="00B1645E" w14:paraId="2D2CE5BD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780DCFE7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4EDCB6D" w14:textId="77777777" w:rsidR="00B1645E" w:rsidRDefault="00487AD2">
            <w:pPr>
              <w:spacing w:after="0"/>
              <w:ind w:left="135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родной земли. Красота среднерусской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перспективного построения пространства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1A1EDD6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C2E1164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E5E23D6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3C91A1FB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3A0000D6" w14:textId="77777777" w:rsidR="00B1645E" w:rsidRDefault="00487AD2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https://m.edsoo.ru/B9D4Z4A2C</w:t>
              </w:r>
            </w:hyperlink>
          </w:p>
        </w:tc>
      </w:tr>
      <w:tr w:rsidR="00B1645E" w14:paraId="46DBF11A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2E764EE4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BBD4265" w14:textId="77777777" w:rsidR="00B1645E" w:rsidRDefault="00487AD2">
            <w:pPr>
              <w:spacing w:after="0"/>
              <w:ind w:left="135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Деревня – деревянный мир. Конструкция и декор избы. </w:t>
            </w:r>
            <w:r>
              <w:rPr>
                <w:rFonts w:ascii="Times New Roman" w:hAnsi="Times New Roman"/>
                <w:color w:val="000000"/>
                <w:sz w:val="24"/>
              </w:rPr>
              <w:t>Единство красоты и пользы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6A8CDB1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4E7F790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2111752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34B86D9F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22523585" w14:textId="77777777" w:rsidR="00B1645E" w:rsidRDefault="00487AD2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https://m.edsoo.ru/W8P1T2C6C</w:t>
              </w:r>
            </w:hyperlink>
          </w:p>
        </w:tc>
      </w:tr>
      <w:tr w:rsidR="00B1645E" w14:paraId="2092217B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7EBD5EB7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1E77E61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Деревня – деревянный мир: русское деревянное зодчество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8E8184B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AF8D2E8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6BFEA12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2B837B93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E28715E" w14:textId="77777777" w:rsidR="00B1645E" w:rsidRDefault="00487AD2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https://m.edsoo.ru/Z9H2P7C9M</w:t>
              </w:r>
            </w:hyperlink>
          </w:p>
        </w:tc>
      </w:tr>
      <w:tr w:rsidR="00B1645E" w14:paraId="0B6442D2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211B28C1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9F72904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Красота человека: традиционная красота женского образа в отечественном искусстве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9ED3B13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CFFF95A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30DED67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38595E10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77A56E4" w14:textId="77777777" w:rsidR="00B1645E" w:rsidRDefault="00487AD2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https://m.edsoo.ru/K6V7M2U0V</w:t>
              </w:r>
            </w:hyperlink>
          </w:p>
        </w:tc>
      </w:tr>
      <w:tr w:rsidR="00B1645E" w14:paraId="4385C590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20642B89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DE6F7EB" w14:textId="77777777" w:rsidR="00B1645E" w:rsidRDefault="00487AD2">
            <w:pPr>
              <w:spacing w:after="0"/>
              <w:ind w:left="135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человека: традиционная красота мужского образа. </w:t>
            </w:r>
            <w:r>
              <w:rPr>
                <w:rFonts w:ascii="Times New Roman" w:hAnsi="Times New Roman"/>
                <w:color w:val="000000"/>
                <w:sz w:val="24"/>
              </w:rPr>
              <w:t>Добрый молодец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0C1C158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0423380C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629C720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1BC8FB42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085BC448" w14:textId="77777777" w:rsidR="00B1645E" w:rsidRDefault="00487AD2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https://m.edsoo.ru/Q2O6D6D1R</w:t>
              </w:r>
            </w:hyperlink>
          </w:p>
        </w:tc>
      </w:tr>
      <w:tr w:rsidR="00B1645E" w14:paraId="2B3F3470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7DF9031F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4F9A5FC" w14:textId="77777777" w:rsidR="00B1645E" w:rsidRDefault="00487AD2">
            <w:pPr>
              <w:spacing w:after="0"/>
              <w:ind w:left="135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праздники - образ радости и счастливой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Коллективное панно. Сюжетная композиция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86199C7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35529FB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5384EFD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2C3AFA5B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DA3429B" w14:textId="77777777" w:rsidR="00B1645E" w:rsidRDefault="00487AD2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https://m.edsoo.ru/B4G1O5R8Y</w:t>
              </w:r>
            </w:hyperlink>
          </w:p>
        </w:tc>
      </w:tr>
      <w:tr w:rsidR="00B1645E" w14:paraId="7FAD30BF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32CB778B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2B5D495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Каждый народ строит, украшает, изображает. Традиционный образ сельской жизни. Роль природных условий в характере традиционной культуры народа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4A91DBD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6E6ABAE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A55321E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01705EC7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4EF09C68" w14:textId="77777777" w:rsidR="00B1645E" w:rsidRDefault="00487AD2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https://m.edsoo.ru/F8L0V6N5O</w:t>
              </w:r>
            </w:hyperlink>
          </w:p>
        </w:tc>
      </w:tr>
      <w:tr w:rsidR="00B1645E" w14:paraId="524687CC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32341B6E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40D112C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Родной угол. Образ древнерусского города-крепости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4588007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2346B7A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00C067C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38616A63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0C3B194E" w14:textId="77777777" w:rsidR="00B1645E" w:rsidRDefault="00487AD2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https://m.edsoo.ru/X3T1Z1C0K</w:t>
              </w:r>
            </w:hyperlink>
          </w:p>
        </w:tc>
      </w:tr>
      <w:tr w:rsidR="00B1645E" w14:paraId="239609B6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76D47B5E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08DB251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Древние соборы. Конструкция и символика </w:t>
            </w: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древнерусского каменного храма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6FEC04A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623C22E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4DD3CBF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267043A7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3BE03675" w14:textId="77777777" w:rsidR="00B1645E" w:rsidRDefault="00487AD2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https://m.edsoo.ru/X3E5T7L7U</w:t>
              </w:r>
            </w:hyperlink>
          </w:p>
        </w:tc>
      </w:tr>
      <w:tr w:rsidR="00B1645E" w14:paraId="0B9F7093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4DFF5179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6E57E4D" w14:textId="77777777" w:rsidR="00B1645E" w:rsidRDefault="00487AD2">
            <w:pPr>
              <w:spacing w:after="0"/>
              <w:ind w:left="135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Русской земли. Конструкция древнего города. </w:t>
            </w:r>
            <w:r>
              <w:rPr>
                <w:rFonts w:ascii="Times New Roman" w:hAnsi="Times New Roman"/>
                <w:color w:val="000000"/>
                <w:sz w:val="24"/>
              </w:rPr>
              <w:t>Пространство городской среды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D2B26AA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B7727AB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53991C7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C9A6425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7A00CC02" w14:textId="77777777" w:rsidR="00B1645E" w:rsidRDefault="00487AD2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https://m.edsoo.ru/E8N9L5N9V</w:t>
              </w:r>
            </w:hyperlink>
          </w:p>
        </w:tc>
      </w:tr>
      <w:tr w:rsidR="00B1645E" w14:paraId="113E6ED0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7EAE7703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618B677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Города русской земли. Общее в конструкции и особый характер в образе каждого древнего города. Особенности архитектуры Великого Новгорода, Пскова, Суздали, Москвы и других исторических городов нашей Родины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D1C96D1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CD2DAD8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0226151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1FC39E4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445B505" w14:textId="77777777" w:rsidR="00B1645E" w:rsidRDefault="00487AD2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https://m.edsoo.ru/P6U9Z8X5O</w:t>
              </w:r>
            </w:hyperlink>
          </w:p>
        </w:tc>
      </w:tr>
      <w:tr w:rsidR="00B1645E" w14:paraId="58CABF70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232DEDEB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40D075F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Узорочье теремов. Интерьеры теремных палат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2E0876C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AB8381E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84D905E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2A84C33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1D8029A7" w14:textId="77777777" w:rsidR="00B1645E" w:rsidRDefault="00B1645E">
            <w:pPr>
              <w:spacing w:after="0"/>
              <w:ind w:left="135"/>
            </w:pPr>
          </w:p>
        </w:tc>
      </w:tr>
      <w:tr w:rsidR="00B1645E" w14:paraId="0F03F590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751F085F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29118CD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Наряды в царско-княжеских палатах. Декор предметов быта и одежды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37146B7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BB2B6F1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2211AEF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B13256E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088FC84D" w14:textId="77777777" w:rsidR="00B1645E" w:rsidRDefault="00B1645E">
            <w:pPr>
              <w:spacing w:after="0"/>
              <w:ind w:left="135"/>
            </w:pPr>
          </w:p>
        </w:tc>
      </w:tr>
      <w:tr w:rsidR="00B1645E" w14:paraId="57AFB8B0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25F042A5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D3989AA" w14:textId="77777777" w:rsidR="00B1645E" w:rsidRDefault="00487AD2">
            <w:pPr>
              <w:spacing w:after="0"/>
              <w:ind w:left="135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Пир в теремных палатах. Коллективное панно.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композиция. Аппликация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362EA70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4C8C6EB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5840582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04D4016E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4478B16" w14:textId="77777777" w:rsidR="00B1645E" w:rsidRDefault="00487AD2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https://m.edsoo.ru/Q8P4G5I2A</w:t>
              </w:r>
            </w:hyperlink>
          </w:p>
        </w:tc>
      </w:tr>
      <w:tr w:rsidR="00B1645E" w14:paraId="17CC06CF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B4D0EC8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63CD624" w14:textId="77777777" w:rsidR="00B1645E" w:rsidRDefault="00487AD2">
            <w:pPr>
              <w:spacing w:after="0"/>
              <w:ind w:left="135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Народы гор и степей. Пейзаж и традиционное жилище. Сакля. </w:t>
            </w:r>
            <w:r>
              <w:rPr>
                <w:rFonts w:ascii="Times New Roman" w:hAnsi="Times New Roman"/>
                <w:color w:val="000000"/>
                <w:sz w:val="24"/>
              </w:rPr>
              <w:t>Юрта – конструкция и символика в постройке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6EFE17F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BAA8460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7A53C68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390B19FA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79F06E7F" w14:textId="77777777" w:rsidR="00B1645E" w:rsidRDefault="00487AD2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https://m.edsoo.ru/D9R5J8M2J</w:t>
              </w:r>
            </w:hyperlink>
          </w:p>
        </w:tc>
      </w:tr>
      <w:tr w:rsidR="00B1645E" w14:paraId="3A2F904B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92DF2AB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2C337D4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 и форма бытовых предметов. Знаки, мотивы и символы орнаментов у народов степей и гор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6419236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C93056C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F43D7FA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08C16033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7D9437DA" w14:textId="77777777" w:rsidR="00B1645E" w:rsidRDefault="00487AD2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https://m.edsoo.ru/X9W9K5T9J</w:t>
              </w:r>
            </w:hyperlink>
          </w:p>
        </w:tc>
      </w:tr>
      <w:tr w:rsidR="00B1645E" w14:paraId="5AD1AC49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4DBF6EE1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40D7B37" w14:textId="77777777" w:rsidR="00B1645E" w:rsidRDefault="00487AD2">
            <w:pPr>
              <w:spacing w:after="0"/>
              <w:ind w:left="135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человека в природе гор и степей. Красота пейзажа с традиционными постройками.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 живописными или графическими материалами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43CBFC6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996041E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B28D009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77C1BAA3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E220975" w14:textId="77777777" w:rsidR="00B1645E" w:rsidRDefault="00487AD2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https://m.edsoo.ru/R4H5G8Y5D</w:t>
              </w:r>
            </w:hyperlink>
          </w:p>
        </w:tc>
      </w:tr>
      <w:tr w:rsidR="00B1645E" w14:paraId="1BE4302A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38CB641B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DCC35C0" w14:textId="77777777" w:rsidR="00B1645E" w:rsidRDefault="00487AD2">
            <w:pPr>
              <w:spacing w:after="0"/>
              <w:ind w:left="135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Художественная культура народов мира. Образ природы в японской культуре. </w:t>
            </w:r>
            <w:r>
              <w:rPr>
                <w:rFonts w:ascii="Times New Roman" w:hAnsi="Times New Roman"/>
                <w:color w:val="000000"/>
                <w:sz w:val="24"/>
              </w:rPr>
              <w:t>Пагода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E36EDB3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C49DC0C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88B810B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0AE23DD2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246A44F5" w14:textId="77777777" w:rsidR="00B1645E" w:rsidRDefault="00487AD2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https://m.edsoo.ru/C8M3Z2A5R</w:t>
              </w:r>
            </w:hyperlink>
          </w:p>
        </w:tc>
      </w:tr>
      <w:tr w:rsidR="00B1645E" w14:paraId="65A09011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C1887D6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41FE8A4" w14:textId="77777777" w:rsidR="00B1645E" w:rsidRDefault="00487AD2">
            <w:pPr>
              <w:spacing w:after="0"/>
              <w:ind w:left="135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человека в японском искусстве.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праздники. Коллективное панно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72CDBDC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EFB3932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6CE2ECB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0EE616B6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2C020C59" w14:textId="77777777" w:rsidR="00B1645E" w:rsidRDefault="00487AD2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https://m.edsoo.ru/R3Z3X9K9D</w:t>
              </w:r>
            </w:hyperlink>
          </w:p>
        </w:tc>
      </w:tr>
      <w:tr w:rsidR="00B1645E" w14:paraId="5072C51F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5BC3BEEE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F8099BB" w14:textId="77777777" w:rsidR="00B1645E" w:rsidRDefault="00487AD2">
            <w:pPr>
              <w:spacing w:after="0"/>
              <w:ind w:left="135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в пустыне. Архитектура народов мира. </w:t>
            </w:r>
            <w:r>
              <w:rPr>
                <w:rFonts w:ascii="Times New Roman" w:hAnsi="Times New Roman"/>
                <w:color w:val="000000"/>
                <w:sz w:val="24"/>
              </w:rPr>
              <w:t>Мечеть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396A302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4F831CF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09BA0E1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D778092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1C8C6105" w14:textId="77777777" w:rsidR="00B1645E" w:rsidRDefault="00487AD2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https://m.edsoo.ru/E6Z0L7O2K</w:t>
              </w:r>
            </w:hyperlink>
          </w:p>
        </w:tc>
      </w:tr>
      <w:tr w:rsidR="00B1645E" w14:paraId="2C212621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5E011AF7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B74545D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Города в пустыне. Символические знаки и особенности орнаментов декоративно-прикладного искусства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8D55D6F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C6E49A8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E0CA62C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164FAE4B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09DE3197" w14:textId="77777777" w:rsidR="00B1645E" w:rsidRDefault="00487AD2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https://m.edsoo.ru/A0D0O9K0Q</w:t>
              </w:r>
            </w:hyperlink>
          </w:p>
        </w:tc>
      </w:tr>
      <w:tr w:rsidR="00B1645E" w14:paraId="7853B9B8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EC08347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A78F29E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Древняя Эллада. Древнегреческий храм и древнегреческая скульптура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D00573C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11F8FB5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2D8F6B5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387D6395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3D621F33" w14:textId="77777777" w:rsidR="00B1645E" w:rsidRDefault="00487AD2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https://m.edsoo.ru/V0E4J0U9W</w:t>
              </w:r>
            </w:hyperlink>
          </w:p>
        </w:tc>
      </w:tr>
      <w:tr w:rsidR="00B1645E" w14:paraId="2C89212A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3F08D203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06D94D5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Древнегреческая вазопись. Изображение движения человека в графическом редакторе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6F37DC2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162C2ECE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80C5892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CAEBAAC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63C25F5" w14:textId="77777777" w:rsidR="00B1645E" w:rsidRDefault="00487AD2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https://m.edsoo.ru/T5R8T6L7U</w:t>
              </w:r>
            </w:hyperlink>
          </w:p>
        </w:tc>
      </w:tr>
      <w:tr w:rsidR="00B1645E" w14:paraId="1D8A64C3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23CA1716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AE45DC4" w14:textId="77777777" w:rsidR="00B1645E" w:rsidRDefault="00487AD2">
            <w:pPr>
              <w:spacing w:after="0"/>
              <w:ind w:left="135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Панно «Олимпийские игры в Древней Греции». </w:t>
            </w:r>
            <w:r>
              <w:rPr>
                <w:rFonts w:ascii="Times New Roman" w:hAnsi="Times New Roman"/>
                <w:color w:val="000000"/>
                <w:sz w:val="24"/>
              </w:rPr>
              <w:t>Коллективная работа. Аппликация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5EDF993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58C6048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55688DF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3CD76E7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C5755FB" w14:textId="77777777" w:rsidR="00B1645E" w:rsidRDefault="00487AD2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https://m.edsoo.ru/B6Y7C9Y4G</w:t>
              </w:r>
            </w:hyperlink>
          </w:p>
        </w:tc>
      </w:tr>
      <w:tr w:rsidR="00B1645E" w14:paraId="3E17C9D4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614859DD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FAC6900" w14:textId="77777777" w:rsidR="00B1645E" w:rsidRDefault="00487AD2">
            <w:pPr>
              <w:spacing w:after="0"/>
              <w:ind w:left="135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Европейские средневековые города. </w:t>
            </w:r>
            <w:r>
              <w:rPr>
                <w:rFonts w:ascii="Times New Roman" w:hAnsi="Times New Roman"/>
                <w:color w:val="000000"/>
                <w:sz w:val="24"/>
              </w:rPr>
              <w:t>Готический собор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444E631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23F9A53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D1048A8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34C01B17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48DC14D3" w14:textId="77777777" w:rsidR="00B1645E" w:rsidRDefault="00487AD2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https://m.edsoo.ru/Y6V1V7K1L</w:t>
              </w:r>
            </w:hyperlink>
          </w:p>
        </w:tc>
      </w:tr>
      <w:tr w:rsidR="00B1645E" w14:paraId="3C6867D5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31A6A86D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1983257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Панно-аппликация «Площадь средневекового города»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6D01E28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1921A340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A808300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F2E6C0B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2F3C20D" w14:textId="77777777" w:rsidR="00B1645E" w:rsidRDefault="00487AD2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https://m.edsoo.ru/Q5B0D9C6W</w:t>
              </w:r>
            </w:hyperlink>
          </w:p>
        </w:tc>
      </w:tr>
      <w:tr w:rsidR="00B1645E" w14:paraId="7CE6E6DF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C641A91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75BEB63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Урок-обобщение: многообразие художественных культур в мире. Построение на экране компьютера конструкции зданий храмов разных религий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C623672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ECF6217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4F312C6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2C24310A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037A10E6" w14:textId="77777777" w:rsidR="00B1645E" w:rsidRDefault="00487AD2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https://m.edsoo.ru/N6R7U0O7X</w:t>
              </w:r>
            </w:hyperlink>
          </w:p>
        </w:tc>
      </w:tr>
      <w:tr w:rsidR="00B1645E" w14:paraId="38A0340E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4133F65E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17F49A5" w14:textId="77777777" w:rsidR="00B1645E" w:rsidRDefault="00487AD2">
            <w:pPr>
              <w:spacing w:after="0"/>
              <w:ind w:left="135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объединяет народы. Тема материнства в искусстве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 живописными материалами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B38FC16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42B93DD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6D44949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090C3600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348049E9" w14:textId="77777777" w:rsidR="00B1645E" w:rsidRDefault="00487AD2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https://m.edsoo.ru/S9S7V6C1Q</w:t>
              </w:r>
            </w:hyperlink>
          </w:p>
        </w:tc>
      </w:tr>
      <w:tr w:rsidR="00B1645E" w14:paraId="57DC6DF9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74F9D0B4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EC87E81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Тема в искусстве «Мудрость старости». Сюжетная композиция</w:t>
            </w: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живописными или графическими материалами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CA9F11B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E937544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A06B772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EB89975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3AE3FFE3" w14:textId="77777777" w:rsidR="00B1645E" w:rsidRDefault="00487AD2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https://m.edsoo.ru/B9N6O5I5O</w:t>
              </w:r>
            </w:hyperlink>
          </w:p>
        </w:tc>
      </w:tr>
      <w:tr w:rsidR="00B1645E" w14:paraId="2291FD61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3E73C060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9A7F152" w14:textId="77777777" w:rsidR="00B1645E" w:rsidRDefault="00487AD2">
            <w:pPr>
              <w:spacing w:after="0"/>
              <w:ind w:left="135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«Сопереживания». Тема сострадания и утверждения доброты в искусстве.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Сюжетная композиция живописными или графическими </w:t>
            </w:r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AE1DDCF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06073455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D6F4418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109434CC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20BA350D" w14:textId="77777777" w:rsidR="00B1645E" w:rsidRDefault="00487AD2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https://m.edsoo.ru/N9D1T9C2Z</w:t>
              </w:r>
            </w:hyperlink>
          </w:p>
        </w:tc>
      </w:tr>
      <w:tr w:rsidR="00B1645E" w14:paraId="5C91BB70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55B23AEB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18B2A8E" w14:textId="77777777" w:rsidR="00B1645E" w:rsidRDefault="00487AD2">
            <w:pPr>
              <w:spacing w:after="0"/>
              <w:ind w:left="135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«Герои и защитники» в искусстве. Скульптурные памятники и мемориальные комплексы. </w:t>
            </w:r>
            <w:r>
              <w:rPr>
                <w:rFonts w:ascii="Times New Roman" w:hAnsi="Times New Roman"/>
                <w:color w:val="000000"/>
                <w:sz w:val="24"/>
              </w:rPr>
              <w:t>Лепка эскиза памятника героям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2EC539E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F50998E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21FCF86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29693A19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44E69292" w14:textId="77777777" w:rsidR="00B1645E" w:rsidRDefault="00487AD2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https://m.edsoo.ru/B8M2C6P4A</w:t>
              </w:r>
            </w:hyperlink>
          </w:p>
        </w:tc>
      </w:tr>
      <w:tr w:rsidR="00B1645E" w14:paraId="57583345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5DD08DB4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4D92050" w14:textId="77777777" w:rsidR="00B1645E" w:rsidRDefault="00487AD2">
            <w:pPr>
              <w:spacing w:after="0"/>
              <w:ind w:left="135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«Юности и надежды» в искусстве.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 живописными материалами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8B96272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B0290E5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C7D8717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26B47EC2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756FA6A0" w14:textId="77777777" w:rsidR="00B1645E" w:rsidRDefault="00487AD2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https://m.edsoo.ru/J3T8N1N3S</w:t>
              </w:r>
            </w:hyperlink>
          </w:p>
        </w:tc>
      </w:tr>
      <w:tr w:rsidR="00B1645E" w14:paraId="13BEC3CD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6DB3D4AD" w14:textId="77777777" w:rsidR="00B1645E" w:rsidRDefault="00487A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6F2DF4B" w14:textId="77777777" w:rsidR="00B1645E" w:rsidRDefault="00487AD2">
            <w:pPr>
              <w:spacing w:after="0"/>
              <w:ind w:left="135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Изображение, украшение и постройка в жизни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Урок-обобщение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E6D1032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91320BC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DDBAC94" w14:textId="77777777" w:rsidR="00B1645E" w:rsidRDefault="00B1645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F789343" w14:textId="77777777" w:rsidR="00B1645E" w:rsidRDefault="00B1645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7FB667F3" w14:textId="77777777" w:rsidR="00B1645E" w:rsidRDefault="00487AD2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https://m.edsoo.ru/A3M3Z2L0T</w:t>
              </w:r>
            </w:hyperlink>
          </w:p>
        </w:tc>
      </w:tr>
      <w:tr w:rsidR="00B1645E" w14:paraId="6515EFB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86A3FF4" w14:textId="77777777" w:rsidR="00B1645E" w:rsidRPr="003F013D" w:rsidRDefault="00487AD2">
            <w:pPr>
              <w:spacing w:after="0"/>
              <w:ind w:left="135"/>
              <w:rPr>
                <w:lang w:val="ru-RU"/>
              </w:rPr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3F243B1F" w14:textId="77777777" w:rsidR="00B1645E" w:rsidRDefault="00487AD2">
            <w:pPr>
              <w:spacing w:after="0"/>
              <w:ind w:left="135"/>
              <w:jc w:val="center"/>
            </w:pPr>
            <w:r w:rsidRPr="003F0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BFCF90A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2EADA3C" w14:textId="77777777" w:rsidR="00B1645E" w:rsidRDefault="00487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6C31553" w14:textId="77777777" w:rsidR="00B1645E" w:rsidRDefault="00B1645E"/>
        </w:tc>
      </w:tr>
    </w:tbl>
    <w:p w14:paraId="1599FBCD" w14:textId="77777777" w:rsidR="00B1645E" w:rsidRDefault="00B1645E">
      <w:pPr>
        <w:sectPr w:rsidR="00B164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F5DA36A" w14:textId="77777777" w:rsidR="00B1645E" w:rsidRDefault="00B1645E">
      <w:pPr>
        <w:sectPr w:rsidR="00B1645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652FF56" w14:textId="77777777" w:rsidR="00B1645E" w:rsidRDefault="00487AD2">
      <w:pPr>
        <w:spacing w:after="0"/>
        <w:ind w:left="120"/>
      </w:pPr>
      <w:bookmarkStart w:id="19" w:name="block-98709943"/>
      <w:bookmarkEnd w:id="18"/>
      <w:r>
        <w:rPr>
          <w:rFonts w:ascii="Times New Roman" w:hAnsi="Times New Roman"/>
          <w:b/>
          <w:color w:val="000000"/>
          <w:sz w:val="28"/>
        </w:rPr>
        <w:t xml:space="preserve">УЧЕБНО-МЕТОДИЧЕСКОЕ ОБЕСПЕЧЕНИЕ </w:t>
      </w:r>
      <w:r>
        <w:rPr>
          <w:rFonts w:ascii="Times New Roman" w:hAnsi="Times New Roman"/>
          <w:b/>
          <w:color w:val="000000"/>
          <w:sz w:val="28"/>
        </w:rPr>
        <w:t>ОБРАЗОВАТЕЛЬНОГО ПРОЦЕССА</w:t>
      </w:r>
    </w:p>
    <w:p w14:paraId="491A5A50" w14:textId="77777777" w:rsidR="00B1645E" w:rsidRDefault="00487AD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13078143" w14:textId="77777777" w:rsidR="00B1645E" w:rsidRPr="003F013D" w:rsidRDefault="00487AD2">
      <w:pPr>
        <w:spacing w:after="0" w:line="480" w:lineRule="auto"/>
        <w:ind w:left="120"/>
        <w:rPr>
          <w:lang w:val="ru-RU"/>
        </w:rPr>
      </w:pPr>
      <w:bookmarkStart w:id="20" w:name="db50a40d-f8ae-4e5d-8e70-919f427dc0ce"/>
      <w:r w:rsidRPr="003F013D">
        <w:rPr>
          <w:rFonts w:ascii="Times New Roman" w:hAnsi="Times New Roman"/>
          <w:color w:val="000000"/>
          <w:sz w:val="28"/>
          <w:lang w:val="ru-RU"/>
        </w:rPr>
        <w:t>• Изобразительное искусство, 3 класс/ Горяева Н.А., Неменская Л.А., Питерских А.С. и другие; под редакцией Неменского Б.М., Акционерное общество «Издательство «Просвещение»</w:t>
      </w:r>
      <w:bookmarkEnd w:id="20"/>
    </w:p>
    <w:p w14:paraId="21F6A4C9" w14:textId="77777777" w:rsidR="00B1645E" w:rsidRPr="003F013D" w:rsidRDefault="00B1645E">
      <w:pPr>
        <w:spacing w:after="0" w:line="480" w:lineRule="auto"/>
        <w:ind w:left="120"/>
        <w:rPr>
          <w:lang w:val="ru-RU"/>
        </w:rPr>
      </w:pPr>
    </w:p>
    <w:p w14:paraId="0E1C6467" w14:textId="77777777" w:rsidR="00B1645E" w:rsidRPr="003F013D" w:rsidRDefault="00B1645E">
      <w:pPr>
        <w:spacing w:after="0"/>
        <w:ind w:left="120"/>
        <w:rPr>
          <w:lang w:val="ru-RU"/>
        </w:rPr>
      </w:pPr>
    </w:p>
    <w:p w14:paraId="72446B6D" w14:textId="77777777" w:rsidR="00B1645E" w:rsidRPr="003F013D" w:rsidRDefault="00487AD2">
      <w:pPr>
        <w:spacing w:after="0" w:line="480" w:lineRule="auto"/>
        <w:ind w:left="120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МЕТОДИЧЕСКИЕ</w:t>
      </w:r>
      <w:r w:rsidRPr="003F013D">
        <w:rPr>
          <w:rFonts w:ascii="Times New Roman" w:hAnsi="Times New Roman"/>
          <w:b/>
          <w:color w:val="000000"/>
          <w:sz w:val="28"/>
          <w:lang w:val="ru-RU"/>
        </w:rPr>
        <w:t xml:space="preserve"> МАТЕРИАЛЫ ДЛЯ УЧИТЕЛЯ</w:t>
      </w:r>
    </w:p>
    <w:p w14:paraId="45DA34A6" w14:textId="77777777" w:rsidR="00B1645E" w:rsidRPr="003F013D" w:rsidRDefault="00B1645E">
      <w:pPr>
        <w:spacing w:after="0" w:line="480" w:lineRule="auto"/>
        <w:ind w:left="120"/>
        <w:rPr>
          <w:lang w:val="ru-RU"/>
        </w:rPr>
      </w:pPr>
    </w:p>
    <w:p w14:paraId="5F22AE7A" w14:textId="77777777" w:rsidR="00B1645E" w:rsidRPr="003F013D" w:rsidRDefault="00B1645E">
      <w:pPr>
        <w:spacing w:after="0"/>
        <w:ind w:left="120"/>
        <w:rPr>
          <w:lang w:val="ru-RU"/>
        </w:rPr>
      </w:pPr>
    </w:p>
    <w:p w14:paraId="508C66EB" w14:textId="77777777" w:rsidR="00B1645E" w:rsidRPr="003F013D" w:rsidRDefault="00487AD2">
      <w:pPr>
        <w:spacing w:after="0" w:line="480" w:lineRule="auto"/>
        <w:ind w:left="120"/>
        <w:rPr>
          <w:lang w:val="ru-RU"/>
        </w:rPr>
      </w:pPr>
      <w:r w:rsidRPr="003F013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35553517" w14:textId="77777777" w:rsidR="00B1645E" w:rsidRPr="003F013D" w:rsidRDefault="00B1645E">
      <w:pPr>
        <w:spacing w:after="0" w:line="480" w:lineRule="auto"/>
        <w:ind w:left="120"/>
        <w:rPr>
          <w:lang w:val="ru-RU"/>
        </w:rPr>
      </w:pPr>
    </w:p>
    <w:p w14:paraId="20E28687" w14:textId="77777777" w:rsidR="00B1645E" w:rsidRPr="003F013D" w:rsidRDefault="00B1645E">
      <w:pPr>
        <w:rPr>
          <w:lang w:val="ru-RU"/>
        </w:rPr>
        <w:sectPr w:rsidR="00B1645E" w:rsidRPr="003F013D">
          <w:pgSz w:w="11906" w:h="16383"/>
          <w:pgMar w:top="1134" w:right="850" w:bottom="1134" w:left="1701" w:header="720" w:footer="720" w:gutter="0"/>
          <w:cols w:space="720"/>
        </w:sectPr>
      </w:pPr>
    </w:p>
    <w:bookmarkEnd w:id="19"/>
    <w:p w14:paraId="2D4FB459" w14:textId="77777777" w:rsidR="007D16A7" w:rsidRPr="003F013D" w:rsidRDefault="007D16A7">
      <w:pPr>
        <w:rPr>
          <w:lang w:val="ru-RU"/>
        </w:rPr>
      </w:pPr>
    </w:p>
    <w:sectPr w:rsidR="007D16A7" w:rsidRPr="003F013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B1645E"/>
    <w:rsid w:val="003F013D"/>
    <w:rsid w:val="00487AD2"/>
    <w:rsid w:val="007D16A7"/>
    <w:rsid w:val="00B1645E"/>
    <w:rsid w:val="00B53A6C"/>
    <w:rsid w:val="00BA2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51259"/>
  <w15:docId w15:val="{54EB9651-73C3-476B-AA34-457AB1DC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E3Z5X1Y4M" TargetMode="External"/><Relationship Id="rId21" Type="http://schemas.openxmlformats.org/officeDocument/2006/relationships/hyperlink" Target="https://m.edsoo.ru/M8E8N0V7G" TargetMode="External"/><Relationship Id="rId42" Type="http://schemas.openxmlformats.org/officeDocument/2006/relationships/hyperlink" Target="https://m.edsoo.ru/U9T2I3D7D" TargetMode="External"/><Relationship Id="rId47" Type="http://schemas.openxmlformats.org/officeDocument/2006/relationships/hyperlink" Target="https://m.edsoo.ru/W8P1T2C6C" TargetMode="External"/><Relationship Id="rId63" Type="http://schemas.openxmlformats.org/officeDocument/2006/relationships/hyperlink" Target="https://m.edsoo.ru/E6Z0L7O2K" TargetMode="External"/><Relationship Id="rId68" Type="http://schemas.openxmlformats.org/officeDocument/2006/relationships/hyperlink" Target="https://m.edsoo.ru/Y6V1V7K1L" TargetMode="External"/><Relationship Id="rId16" Type="http://schemas.openxmlformats.org/officeDocument/2006/relationships/hyperlink" Target="https://m.edsoo.ru/B6J2D3E9Q" TargetMode="External"/><Relationship Id="rId11" Type="http://schemas.openxmlformats.org/officeDocument/2006/relationships/hyperlink" Target="https://m.edsoo.ru/Q4J4L0W9X" TargetMode="External"/><Relationship Id="rId24" Type="http://schemas.openxmlformats.org/officeDocument/2006/relationships/hyperlink" Target="https://m.edsoo.ru/S8I8J8W4V" TargetMode="External"/><Relationship Id="rId32" Type="http://schemas.openxmlformats.org/officeDocument/2006/relationships/hyperlink" Target="https://m.edsoo.ru/B8Q4E8F8H" TargetMode="External"/><Relationship Id="rId37" Type="http://schemas.openxmlformats.org/officeDocument/2006/relationships/hyperlink" Target="https://m.edsoo.ru/R7R5F0L7D" TargetMode="External"/><Relationship Id="rId40" Type="http://schemas.openxmlformats.org/officeDocument/2006/relationships/hyperlink" Target="https://m.edsoo.ru/V4X9J1D4S" TargetMode="External"/><Relationship Id="rId45" Type="http://schemas.openxmlformats.org/officeDocument/2006/relationships/hyperlink" Target="https://m.edsoo.ru/E6H7I3X8A" TargetMode="External"/><Relationship Id="rId53" Type="http://schemas.openxmlformats.org/officeDocument/2006/relationships/hyperlink" Target="https://m.edsoo.ru/X3T1Z1C0K" TargetMode="External"/><Relationship Id="rId58" Type="http://schemas.openxmlformats.org/officeDocument/2006/relationships/hyperlink" Target="https://m.edsoo.ru/D9R5J8M2J" TargetMode="External"/><Relationship Id="rId66" Type="http://schemas.openxmlformats.org/officeDocument/2006/relationships/hyperlink" Target="https://m.edsoo.ru/T5R8T6L7U" TargetMode="External"/><Relationship Id="rId74" Type="http://schemas.openxmlformats.org/officeDocument/2006/relationships/hyperlink" Target="https://m.edsoo.ru/B8M2C6P4A" TargetMode="External"/><Relationship Id="rId5" Type="http://schemas.openxmlformats.org/officeDocument/2006/relationships/hyperlink" Target="https://m.edsoo.ru/F0N5E0D3D" TargetMode="External"/><Relationship Id="rId61" Type="http://schemas.openxmlformats.org/officeDocument/2006/relationships/hyperlink" Target="https://m.edsoo.ru/C8M3Z2A5R" TargetMode="External"/><Relationship Id="rId19" Type="http://schemas.openxmlformats.org/officeDocument/2006/relationships/hyperlink" Target="https://m.edsoo.ru/P5J0I4Z2B" TargetMode="External"/><Relationship Id="rId14" Type="http://schemas.openxmlformats.org/officeDocument/2006/relationships/hyperlink" Target="https://m.edsoo.ru/M6B1B6R6W" TargetMode="External"/><Relationship Id="rId22" Type="http://schemas.openxmlformats.org/officeDocument/2006/relationships/hyperlink" Target="https://m.edsoo.ru/W3C8E3N0U" TargetMode="External"/><Relationship Id="rId27" Type="http://schemas.openxmlformats.org/officeDocument/2006/relationships/hyperlink" Target="https://m.edsoo.ru/U4N3Q4K3Y" TargetMode="External"/><Relationship Id="rId30" Type="http://schemas.openxmlformats.org/officeDocument/2006/relationships/hyperlink" Target="https://m.edsoo.ru/M1P3Y4H3J" TargetMode="External"/><Relationship Id="rId35" Type="http://schemas.openxmlformats.org/officeDocument/2006/relationships/hyperlink" Target="https://m.edsoo.ru/J9H0I0A0F" TargetMode="External"/><Relationship Id="rId43" Type="http://schemas.openxmlformats.org/officeDocument/2006/relationships/hyperlink" Target="https://m.edsoo.ru/Y6U8B0E0R" TargetMode="External"/><Relationship Id="rId48" Type="http://schemas.openxmlformats.org/officeDocument/2006/relationships/hyperlink" Target="https://m.edsoo.ru/Z9H2P7C9M" TargetMode="External"/><Relationship Id="rId56" Type="http://schemas.openxmlformats.org/officeDocument/2006/relationships/hyperlink" Target="https://m.edsoo.ru/P6U9Z8X5O" TargetMode="External"/><Relationship Id="rId64" Type="http://schemas.openxmlformats.org/officeDocument/2006/relationships/hyperlink" Target="https://m.edsoo.ru/A0D0O9K0Q" TargetMode="External"/><Relationship Id="rId69" Type="http://schemas.openxmlformats.org/officeDocument/2006/relationships/hyperlink" Target="https://m.edsoo.ru/Q5B0D9C6W" TargetMode="External"/><Relationship Id="rId77" Type="http://schemas.openxmlformats.org/officeDocument/2006/relationships/fontTable" Target="fontTable.xml"/><Relationship Id="rId8" Type="http://schemas.openxmlformats.org/officeDocument/2006/relationships/hyperlink" Target="https://m.edsoo.ru/B3S0I5W7H" TargetMode="External"/><Relationship Id="rId51" Type="http://schemas.openxmlformats.org/officeDocument/2006/relationships/hyperlink" Target="https://m.edsoo.ru/B4G1O5R8Y" TargetMode="External"/><Relationship Id="rId72" Type="http://schemas.openxmlformats.org/officeDocument/2006/relationships/hyperlink" Target="https://m.edsoo.ru/B9N6O5I5O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U3A7T8S2X" TargetMode="External"/><Relationship Id="rId17" Type="http://schemas.openxmlformats.org/officeDocument/2006/relationships/hyperlink" Target="https://m.edsoo.ru/S3J8S5S3Y" TargetMode="External"/><Relationship Id="rId25" Type="http://schemas.openxmlformats.org/officeDocument/2006/relationships/hyperlink" Target="https://m.edsoo.ru/Y5O9Y4E6B" TargetMode="External"/><Relationship Id="rId33" Type="http://schemas.openxmlformats.org/officeDocument/2006/relationships/hyperlink" Target="https://m.edsoo.ru/V7R8C8G1X" TargetMode="External"/><Relationship Id="rId38" Type="http://schemas.openxmlformats.org/officeDocument/2006/relationships/hyperlink" Target="https://m.edsoo.ru/Z3X7G2K0Z" TargetMode="External"/><Relationship Id="rId46" Type="http://schemas.openxmlformats.org/officeDocument/2006/relationships/hyperlink" Target="https://m.edsoo.ru/B9D4Z4A2C" TargetMode="External"/><Relationship Id="rId59" Type="http://schemas.openxmlformats.org/officeDocument/2006/relationships/hyperlink" Target="https://m.edsoo.ru/X9W9K5T9J" TargetMode="External"/><Relationship Id="rId67" Type="http://schemas.openxmlformats.org/officeDocument/2006/relationships/hyperlink" Target="https://m.edsoo.ru/B6Y7C9Y4G" TargetMode="External"/><Relationship Id="rId20" Type="http://schemas.openxmlformats.org/officeDocument/2006/relationships/hyperlink" Target="https://m.edsoo.ru/I9V7H7M5Q" TargetMode="External"/><Relationship Id="rId41" Type="http://schemas.openxmlformats.org/officeDocument/2006/relationships/hyperlink" Target="https://m.edsoo.ru/A6T2U4L7P" TargetMode="External"/><Relationship Id="rId54" Type="http://schemas.openxmlformats.org/officeDocument/2006/relationships/hyperlink" Target="https://m.edsoo.ru/X3E5T7L7U" TargetMode="External"/><Relationship Id="rId62" Type="http://schemas.openxmlformats.org/officeDocument/2006/relationships/hyperlink" Target="https://m.edsoo.ru/R3Z3X9K9D" TargetMode="External"/><Relationship Id="rId70" Type="http://schemas.openxmlformats.org/officeDocument/2006/relationships/hyperlink" Target="https://m.edsoo.ru/N6R7U0O7X" TargetMode="External"/><Relationship Id="rId75" Type="http://schemas.openxmlformats.org/officeDocument/2006/relationships/hyperlink" Target="https://m.edsoo.ru/J3T8N1N3S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H6N5J5L7F" TargetMode="External"/><Relationship Id="rId15" Type="http://schemas.openxmlformats.org/officeDocument/2006/relationships/hyperlink" Target="https://m.edsoo.ru/R5M0Y8B4E" TargetMode="External"/><Relationship Id="rId23" Type="http://schemas.openxmlformats.org/officeDocument/2006/relationships/hyperlink" Target="https://m.edsoo.ru/C1Z8B4D5G" TargetMode="External"/><Relationship Id="rId28" Type="http://schemas.openxmlformats.org/officeDocument/2006/relationships/hyperlink" Target="https://m.edsoo.ru/W7G8P3V8B" TargetMode="External"/><Relationship Id="rId36" Type="http://schemas.openxmlformats.org/officeDocument/2006/relationships/hyperlink" Target="https://m.edsoo.ru/F5V7E7J8A" TargetMode="External"/><Relationship Id="rId49" Type="http://schemas.openxmlformats.org/officeDocument/2006/relationships/hyperlink" Target="https://m.edsoo.ru/K6V7M2U0V" TargetMode="External"/><Relationship Id="rId57" Type="http://schemas.openxmlformats.org/officeDocument/2006/relationships/hyperlink" Target="https://m.edsoo.ru/Q8P4G5I2A" TargetMode="External"/><Relationship Id="rId10" Type="http://schemas.openxmlformats.org/officeDocument/2006/relationships/hyperlink" Target="https://m.edsoo.ru/L0M9J8X8Z" TargetMode="External"/><Relationship Id="rId31" Type="http://schemas.openxmlformats.org/officeDocument/2006/relationships/hyperlink" Target="https://m.edsoo.ru/B3P3S3Q0Z" TargetMode="External"/><Relationship Id="rId44" Type="http://schemas.openxmlformats.org/officeDocument/2006/relationships/hyperlink" Target="https://m.edsoo.ru/Z9S9S4S9H" TargetMode="External"/><Relationship Id="rId52" Type="http://schemas.openxmlformats.org/officeDocument/2006/relationships/hyperlink" Target="https://m.edsoo.ru/F8L0V6N5O" TargetMode="External"/><Relationship Id="rId60" Type="http://schemas.openxmlformats.org/officeDocument/2006/relationships/hyperlink" Target="https://m.edsoo.ru/R4H5G8Y5D" TargetMode="External"/><Relationship Id="rId65" Type="http://schemas.openxmlformats.org/officeDocument/2006/relationships/hyperlink" Target="https://m.edsoo.ru/V0E4J0U9W" TargetMode="External"/><Relationship Id="rId73" Type="http://schemas.openxmlformats.org/officeDocument/2006/relationships/hyperlink" Target="https://m.edsoo.ru/N9D1T9C2Z" TargetMode="External"/><Relationship Id="rId78" Type="http://schemas.openxmlformats.org/officeDocument/2006/relationships/theme" Target="theme/theme1.xml"/><Relationship Id="rId4" Type="http://schemas.openxmlformats.org/officeDocument/2006/relationships/hyperlink" Target="https://m.edsoo.ru/Y2P5I0P1H" TargetMode="External"/><Relationship Id="rId9" Type="http://schemas.openxmlformats.org/officeDocument/2006/relationships/hyperlink" Target="https://m.edsoo.ru/P8L0H1F4J" TargetMode="External"/><Relationship Id="rId13" Type="http://schemas.openxmlformats.org/officeDocument/2006/relationships/hyperlink" Target="https://m.edsoo.ru/R4O6J0C0O" TargetMode="External"/><Relationship Id="rId18" Type="http://schemas.openxmlformats.org/officeDocument/2006/relationships/hyperlink" Target="https://m.edsoo.ru/J5P2N8O5A" TargetMode="External"/><Relationship Id="rId39" Type="http://schemas.openxmlformats.org/officeDocument/2006/relationships/hyperlink" Target="https://m.edsoo.ru/I4F3A2G9Y" TargetMode="External"/><Relationship Id="rId34" Type="http://schemas.openxmlformats.org/officeDocument/2006/relationships/hyperlink" Target="https://m.edsoo.ru/E6Y4P0Q7Y" TargetMode="External"/><Relationship Id="rId50" Type="http://schemas.openxmlformats.org/officeDocument/2006/relationships/hyperlink" Target="https://m.edsoo.ru/Q2O6D6D1R" TargetMode="External"/><Relationship Id="rId55" Type="http://schemas.openxmlformats.org/officeDocument/2006/relationships/hyperlink" Target="https://m.edsoo.ru/E8N9L5N9V" TargetMode="External"/><Relationship Id="rId76" Type="http://schemas.openxmlformats.org/officeDocument/2006/relationships/hyperlink" Target="https://m.edsoo.ru/A3M3Z2L0T" TargetMode="External"/><Relationship Id="rId7" Type="http://schemas.openxmlformats.org/officeDocument/2006/relationships/hyperlink" Target="https://m.edsoo.ru/O7H6Z0G3I" TargetMode="External"/><Relationship Id="rId71" Type="http://schemas.openxmlformats.org/officeDocument/2006/relationships/hyperlink" Target="https://m.edsoo.ru/S9S7V6C1Q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I1I0X0O4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12526</Words>
  <Characters>71402</Characters>
  <Application>Microsoft Office Word</Application>
  <DocSecurity>0</DocSecurity>
  <Lines>595</Lines>
  <Paragraphs>167</Paragraphs>
  <ScaleCrop>false</ScaleCrop>
  <Company/>
  <LinksUpToDate>false</LinksUpToDate>
  <CharactersWithSpaces>83761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12</cp:lastModifiedBy>
  <cp:revision>4</cp:revision>
  <dcterms:created xsi:type="dcterms:W3CDTF">2026-09-10T13:55:00Z</dcterms:created>
  <dcterms:modified xsi:type="dcterms:W3CDTF">2026-10-08T04:00:00Z</dcterms:modified>
</cp:coreProperties>
</file>