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7257808"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СОШ п. Прикамский</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11645622)</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«Иностранный (английский) язык»</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97257808" w:id="1"/>
    <w:p>
      <w:pPr>
        <w:sectPr>
          <w:pgSz w:w="11906" w:h="16383" w:orient="portrait"/>
        </w:sectPr>
      </w:pPr>
    </w:p>
    <w:bookmarkEnd w:id="1"/>
    <w:bookmarkEnd w:id="0"/>
    <w:bookmarkStart w:name="block-97257809" w:id="2"/>
    <w:p>
      <w:pPr>
        <w:spacing w:before="0" w:after="0" w:line="264"/>
        <w:ind w:left="120"/>
        <w:jc w:val="both"/>
      </w:pPr>
      <w:r>
        <w:rPr>
          <w:rFonts w:ascii="Times New Roman" w:hAnsi="Times New Roman"/>
          <w:b/>
          <w:i w:val="false"/>
          <w:color w:val="000000"/>
          <w:sz w:val="28"/>
        </w:rPr>
        <w:t xml:space="preserve">ПОЯСНИТЕЛЬНАЯ </w:t>
      </w:r>
      <w:r>
        <w:rPr>
          <w:rFonts w:ascii="Times New Roman" w:hAnsi="Times New Roman"/>
          <w:b/>
          <w:i w:val="false"/>
          <w:color w:val="000000"/>
          <w:sz w:val="28"/>
        </w:rPr>
        <w:t>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а </w:t>
      </w:r>
      <w:r>
        <w:rPr>
          <w:rFonts w:ascii="Times New Roman" w:hAnsi="Times New Roman"/>
          <w:b w:val="false"/>
          <w:i w:val="false"/>
          <w:color w:val="000000"/>
          <w:sz w:val="28"/>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hAnsi="Times New Roman"/>
          <w:b w:val="false"/>
          <w:i w:val="false"/>
          <w:color w:val="000000"/>
          <w:sz w:val="28"/>
        </w:rPr>
        <w:t>федеральной</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даёт представление о целях образования, развития и воспитания обучающихся на </w:t>
      </w:r>
      <w:r>
        <w:rPr>
          <w:rFonts w:ascii="Times New Roman" w:hAnsi="Times New Roman"/>
          <w:b w:val="false"/>
          <w:i w:val="false"/>
          <w:color w:val="000000"/>
          <w:sz w:val="28"/>
        </w:rPr>
        <w:t xml:space="preserve">уровне основного общего образования </w:t>
      </w:r>
      <w:r>
        <w:rPr>
          <w:rFonts w:ascii="Times New Roman" w:hAnsi="Times New Roman"/>
          <w:b w:val="false"/>
          <w:i w:val="false"/>
          <w:color w:val="000000"/>
          <w:sz w:val="28"/>
        </w:rPr>
        <w:t xml:space="preserve">средствами учебного предмета, </w:t>
      </w:r>
      <w:r>
        <w:rPr>
          <w:rFonts w:ascii="Times New Roman" w:hAnsi="Times New Roman"/>
          <w:b w:val="false"/>
          <w:i w:val="false"/>
          <w:color w:val="000000"/>
          <w:sz w:val="28"/>
        </w:rPr>
        <w:t>определяет обязательную (инвариантную) часть содержания программы по иностранному (английскому) языку.</w:t>
      </w:r>
      <w:r>
        <w:rPr>
          <w:rFonts w:ascii="Times New Roman" w:hAnsi="Times New Roman"/>
          <w:b w:val="false"/>
          <w:i w:val="false"/>
          <w:color w:val="000000"/>
          <w:sz w:val="28"/>
        </w:rPr>
        <w:t xml:space="preserve"> </w:t>
      </w: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межпредметных связей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с содержанием </w:t>
      </w:r>
      <w:r>
        <w:rPr>
          <w:rFonts w:ascii="Times New Roman" w:hAnsi="Times New Roman"/>
          <w:b w:val="false"/>
          <w:i w:val="false"/>
          <w:color w:val="000000"/>
          <w:sz w:val="28"/>
        </w:rPr>
        <w:t xml:space="preserve">учебных </w:t>
      </w:r>
      <w:r>
        <w:rPr>
          <w:rFonts w:ascii="Times New Roman" w:hAnsi="Times New Roman"/>
          <w:b w:val="false"/>
          <w:i w:val="false"/>
          <w:color w:val="000000"/>
          <w:sz w:val="28"/>
        </w:rPr>
        <w:t xml:space="preserve">предметов, изучаемых </w:t>
      </w:r>
      <w:r>
        <w:rPr>
          <w:rFonts w:ascii="Times New Roman" w:hAnsi="Times New Roman"/>
          <w:b w:val="false"/>
          <w:i w:val="false"/>
          <w:color w:val="000000"/>
          <w:sz w:val="28"/>
        </w:rPr>
        <w:t xml:space="preserve">на уровне основного общего образования, </w:t>
      </w:r>
      <w:r>
        <w:rPr>
          <w:rFonts w:ascii="Times New Roman" w:hAnsi="Times New Roman"/>
          <w:b w:val="false"/>
          <w:i w:val="false"/>
          <w:color w:val="000000"/>
          <w:sz w:val="28"/>
        </w:rPr>
        <w:t xml:space="preserve">с учётом возрастных особенностей обучающихся. В программе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xml:space="preserve"> предусмотрено развитие речевых умений и </w:t>
      </w:r>
      <w:r>
        <w:rPr>
          <w:rFonts w:ascii="Times New Roman" w:hAnsi="Times New Roman"/>
          <w:b w:val="false"/>
          <w:i w:val="false"/>
          <w:color w:val="000000"/>
          <w:sz w:val="28"/>
        </w:rPr>
        <w:t>языковых навыков</w:t>
      </w:r>
      <w:r>
        <w:rPr>
          <w:rFonts w:ascii="Times New Roman" w:hAnsi="Times New Roman"/>
          <w:b w:val="false"/>
          <w:i w:val="false"/>
          <w:color w:val="000000"/>
          <w:sz w:val="28"/>
        </w:rPr>
        <w:t>, представленны</w:t>
      </w:r>
      <w:r>
        <w:rPr>
          <w:rFonts w:ascii="Times New Roman" w:hAnsi="Times New Roman"/>
          <w:b w:val="false"/>
          <w:i w:val="false"/>
          <w:color w:val="000000"/>
          <w:sz w:val="28"/>
        </w:rPr>
        <w:t>х</w:t>
      </w:r>
      <w:r>
        <w:rPr>
          <w:rFonts w:ascii="Times New Roman" w:hAnsi="Times New Roman"/>
          <w:b w:val="false"/>
          <w:i w:val="false"/>
          <w:color w:val="000000"/>
          <w:sz w:val="28"/>
        </w:rPr>
        <w:t xml:space="preserve"> в </w:t>
      </w:r>
      <w:r>
        <w:rPr>
          <w:rFonts w:ascii="Times New Roman" w:hAnsi="Times New Roman"/>
          <w:b w:val="false"/>
          <w:i w:val="false"/>
          <w:color w:val="000000"/>
          <w:sz w:val="28"/>
        </w:rPr>
        <w:t>федеральной</w:t>
      </w:r>
      <w:r>
        <w:rPr>
          <w:rFonts w:ascii="Times New Roman" w:hAnsi="Times New Roman"/>
          <w:b w:val="false"/>
          <w:i w:val="false"/>
          <w:color w:val="000000"/>
          <w:sz w:val="28"/>
        </w:rPr>
        <w:t xml:space="preserve"> рабоч</w:t>
      </w:r>
      <w:r>
        <w:rPr>
          <w:rFonts w:ascii="Times New Roman" w:hAnsi="Times New Roman"/>
          <w:b w:val="false"/>
          <w:i w:val="false"/>
          <w:color w:val="000000"/>
          <w:sz w:val="28"/>
        </w:rPr>
        <w:t>ей</w:t>
      </w:r>
      <w:r>
        <w:rPr>
          <w:rFonts w:ascii="Times New Roman" w:hAnsi="Times New Roman"/>
          <w:b w:val="false"/>
          <w:i w:val="false"/>
          <w:color w:val="000000"/>
          <w:sz w:val="28"/>
        </w:rPr>
        <w:t xml:space="preserve"> программ</w:t>
      </w:r>
      <w:r>
        <w:rPr>
          <w:rFonts w:ascii="Times New Roman" w:hAnsi="Times New Roman"/>
          <w:b w:val="false"/>
          <w:i w:val="false"/>
          <w:color w:val="000000"/>
          <w:sz w:val="28"/>
        </w:rPr>
        <w:t>е по иностранному (английскому) языку</w:t>
      </w:r>
      <w:r>
        <w:rPr>
          <w:rFonts w:ascii="Times New Roman" w:hAnsi="Times New Roman"/>
          <w:b w:val="false"/>
          <w:i w:val="false"/>
          <w:color w:val="000000"/>
          <w:sz w:val="28"/>
        </w:rPr>
        <w:t xml:space="preserve"> начального общего образования, что обеспечивает преемственность между </w:t>
      </w:r>
      <w:r>
        <w:rPr>
          <w:rFonts w:ascii="Times New Roman" w:hAnsi="Times New Roman"/>
          <w:b w:val="false"/>
          <w:i w:val="false"/>
          <w:color w:val="000000"/>
          <w:sz w:val="28"/>
        </w:rPr>
        <w:t>уровнями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общего</w:t>
      </w:r>
      <w:r>
        <w:rPr>
          <w:rFonts w:ascii="Times New Roman" w:hAnsi="Times New Roman"/>
          <w:b w:val="false"/>
          <w:i w:val="false"/>
          <w:color w:val="000000"/>
          <w:sz w:val="28"/>
        </w:rPr>
        <w:t xml:space="preserve"> образования.</w:t>
      </w:r>
    </w:p>
    <w:p>
      <w:pPr>
        <w:spacing w:before="0" w:after="0" w:line="264"/>
        <w:ind w:firstLine="600"/>
        <w:jc w:val="both"/>
      </w:pPr>
      <w:r>
        <w:rPr>
          <w:rFonts w:ascii="Times New Roman" w:hAnsi="Times New Roman"/>
          <w:b w:val="false"/>
          <w:i w:val="false"/>
          <w:color w:val="000000"/>
          <w:sz w:val="28"/>
        </w:rPr>
        <w:t xml:space="preserve">Изучение иностранного </w:t>
      </w:r>
      <w:r>
        <w:rPr>
          <w:rFonts w:ascii="Times New Roman" w:hAnsi="Times New Roman"/>
          <w:b w:val="false"/>
          <w:i w:val="false"/>
          <w:color w:val="000000"/>
          <w:sz w:val="28"/>
        </w:rPr>
        <w:t xml:space="preserve">(английского) </w:t>
      </w:r>
      <w:r>
        <w:rPr>
          <w:rFonts w:ascii="Times New Roman" w:hAnsi="Times New Roman"/>
          <w:b w:val="false"/>
          <w:i w:val="false"/>
          <w:color w:val="000000"/>
          <w:sz w:val="28"/>
        </w:rPr>
        <w:t xml:space="preserve">языка направлено на формирование коммуникативной культуры обучающихся, осознание роли </w:t>
      </w:r>
      <w:r>
        <w:rPr>
          <w:rFonts w:ascii="Times New Roman" w:hAnsi="Times New Roman"/>
          <w:b w:val="false"/>
          <w:i w:val="false"/>
          <w:color w:val="000000"/>
          <w:sz w:val="28"/>
        </w:rPr>
        <w:t xml:space="preserve">иностранного </w:t>
      </w:r>
      <w:r>
        <w:rPr>
          <w:rFonts w:ascii="Times New Roman" w:hAnsi="Times New Roman"/>
          <w:b w:val="false"/>
          <w:i w:val="false"/>
          <w:color w:val="000000"/>
          <w:sz w:val="28"/>
        </w:rPr>
        <w:t>язык</w:t>
      </w:r>
      <w:r>
        <w:rPr>
          <w:rFonts w:ascii="Times New Roman" w:hAnsi="Times New Roman"/>
          <w:b w:val="false"/>
          <w:i w:val="false"/>
          <w:color w:val="000000"/>
          <w:sz w:val="28"/>
        </w:rPr>
        <w:t>а</w:t>
      </w:r>
      <w:r>
        <w:rPr>
          <w:rFonts w:ascii="Times New Roman" w:hAnsi="Times New Roman"/>
          <w:b w:val="false"/>
          <w:i w:val="false"/>
          <w:color w:val="000000"/>
          <w:sz w:val="28"/>
        </w:rPr>
        <w:t xml:space="preserve"> как инструмента межличностного и межкультурного взаимодействия, способствует общему речевому развитию</w:t>
      </w:r>
      <w:r>
        <w:rPr>
          <w:rFonts w:ascii="Times New Roman" w:hAnsi="Times New Roman"/>
          <w:b w:val="false"/>
          <w:i w:val="false"/>
          <w:color w:val="000000"/>
          <w:sz w:val="28"/>
        </w:rPr>
        <w:t xml:space="preserve"> обучающихся</w:t>
      </w:r>
      <w:r>
        <w:rPr>
          <w:rFonts w:ascii="Times New Roman" w:hAnsi="Times New Roman"/>
          <w:b w:val="false"/>
          <w:i w:val="false"/>
          <w:color w:val="000000"/>
          <w:sz w:val="28"/>
        </w:rPr>
        <w:t xml:space="preserve">, воспитанию гражданской идентичности, расширению кругозора, воспитанию чувств и эмоций. </w:t>
      </w:r>
    </w:p>
    <w:p>
      <w:pPr>
        <w:spacing w:before="0" w:after="0" w:line="264"/>
        <w:ind w:firstLine="600"/>
        <w:jc w:val="both"/>
      </w:pPr>
      <w:r>
        <w:rPr>
          <w:rFonts w:ascii="Times New Roman" w:hAnsi="Times New Roman"/>
          <w:b w:val="false"/>
          <w:i w:val="false"/>
          <w:color w:val="000000"/>
          <w:sz w:val="28"/>
        </w:rPr>
        <w:t xml:space="preserve">Построение программы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b w:val="false"/>
          <w:i w:val="false"/>
          <w:color w:val="000000"/>
          <w:sz w:val="28"/>
        </w:rPr>
        <w:t xml:space="preserve">определяются </w:t>
      </w:r>
      <w:r>
        <w:rPr>
          <w:rFonts w:ascii="Times New Roman" w:hAnsi="Times New Roman"/>
          <w:b w:val="false"/>
          <w:i w:val="false"/>
          <w:color w:val="000000"/>
          <w:sz w:val="28"/>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pPr>
        <w:spacing w:before="0" w:after="0" w:line="264"/>
        <w:ind w:firstLine="600"/>
        <w:jc w:val="both"/>
      </w:pPr>
      <w:r>
        <w:rPr>
          <w:rFonts w:ascii="Times New Roman" w:hAnsi="Times New Roman"/>
          <w:b w:val="false"/>
          <w:i w:val="false"/>
          <w:color w:val="000000"/>
          <w:sz w:val="28"/>
        </w:rPr>
        <w:t>В</w:t>
      </w:r>
      <w:r>
        <w:rPr>
          <w:rFonts w:ascii="Times New Roman" w:hAnsi="Times New Roman"/>
          <w:b w:val="false"/>
          <w:i w:val="false"/>
          <w:color w:val="000000"/>
          <w:sz w:val="28"/>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b w:val="false"/>
          <w:i w:val="false"/>
          <w:color w:val="000000"/>
          <w:sz w:val="28"/>
        </w:rPr>
        <w:t>иностранному (английскому) языку</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w:t>
      </w:r>
      <w:r>
        <w:rPr>
          <w:rFonts w:ascii="Times New Roman" w:hAnsi="Times New Roman"/>
          <w:b w:val="false"/>
          <w:i w:val="false"/>
          <w:color w:val="000000"/>
          <w:sz w:val="28"/>
        </w:rPr>
        <w:t>ели иноязычного образования формулируются на ценностном, когнитивном и прагматическом уровнях и</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воплощаются в личностных, метапредметных и предметных результатах обучения. </w:t>
      </w:r>
      <w:r>
        <w:rPr>
          <w:rFonts w:ascii="Times New Roman" w:hAnsi="Times New Roman"/>
          <w:b w:val="false"/>
          <w:i w:val="false"/>
          <w:color w:val="000000"/>
          <w:sz w:val="28"/>
        </w:rPr>
        <w:t>И</w:t>
      </w:r>
      <w:r>
        <w:rPr>
          <w:rFonts w:ascii="Times New Roman" w:hAnsi="Times New Roman"/>
          <w:b w:val="false"/>
          <w:i w:val="false"/>
          <w:color w:val="000000"/>
          <w:sz w:val="28"/>
        </w:rPr>
        <w:t xml:space="preserve">ностранные языки </w:t>
      </w:r>
      <w:r>
        <w:rPr>
          <w:rFonts w:ascii="Times New Roman" w:hAnsi="Times New Roman"/>
          <w:b w:val="false"/>
          <w:i w:val="false"/>
          <w:color w:val="000000"/>
          <w:sz w:val="28"/>
        </w:rPr>
        <w:t xml:space="preserve">являются </w:t>
      </w:r>
      <w:r>
        <w:rPr>
          <w:rFonts w:ascii="Times New Roman" w:hAnsi="Times New Roman"/>
          <w:b w:val="false"/>
          <w:i w:val="false"/>
          <w:color w:val="000000"/>
          <w:sz w:val="28"/>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w:t>
      </w:r>
      <w:r>
        <w:rPr>
          <w:rFonts w:ascii="Times New Roman" w:hAnsi="Times New Roman"/>
          <w:b w:val="false"/>
          <w:i w:val="false"/>
          <w:color w:val="000000"/>
          <w:sz w:val="28"/>
        </w:rPr>
        <w:t xml:space="preserve">елью иноязычного образования </w:t>
      </w:r>
      <w:r>
        <w:rPr>
          <w:rFonts w:ascii="Times New Roman" w:hAnsi="Times New Roman"/>
          <w:b w:val="false"/>
          <w:i w:val="false"/>
          <w:color w:val="000000"/>
          <w:sz w:val="28"/>
        </w:rPr>
        <w:t xml:space="preserve">является </w:t>
      </w:r>
      <w:r>
        <w:rPr>
          <w:rFonts w:ascii="Times New Roman" w:hAnsi="Times New Roman"/>
          <w:b w:val="false"/>
          <w:i w:val="false"/>
          <w:color w:val="000000"/>
          <w:sz w:val="28"/>
        </w:rPr>
        <w:t>формирование коммуникативной компетенции обучающихся в единстве таких её составляющих, как</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pPr>
        <w:spacing w:before="0" w:after="0" w:line="264"/>
        <w:ind w:firstLine="600"/>
        <w:jc w:val="both"/>
      </w:pPr>
      <w:r>
        <w:rPr>
          <w:rFonts w:ascii="Times New Roman" w:hAnsi="Times New Roman"/>
          <w:b w:val="false"/>
          <w:i w:val="false"/>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pPr>
        <w:spacing w:before="0" w:after="0" w:line="264"/>
        <w:ind w:firstLine="600"/>
        <w:jc w:val="both"/>
      </w:pPr>
      <w:r>
        <w:rPr>
          <w:rFonts w:ascii="Times New Roman" w:hAnsi="Times New Roman"/>
          <w:b w:val="false"/>
          <w:i w:val="false"/>
          <w:color w:val="000000"/>
          <w:sz w:val="28"/>
        </w:rPr>
        <w:t>социокультурная (межкультурная</w:t>
      </w:r>
      <w:r>
        <w:rPr>
          <w:rFonts w:ascii="Times New Roman" w:hAnsi="Times New Roman"/>
          <w:b w:val="false"/>
          <w:i w:val="false"/>
          <w:color w:val="000000"/>
          <w:sz w:val="28"/>
        </w:rPr>
        <w:t>)</w:t>
      </w:r>
      <w:r>
        <w:rPr>
          <w:rFonts w:ascii="Times New Roman" w:hAnsi="Times New Roman"/>
          <w:b w:val="false"/>
          <w:i w:val="false"/>
          <w:color w:val="000000"/>
          <w:sz w:val="28"/>
        </w:rPr>
        <w:t xml:space="preserve"> компетенция – приобщение к культуре, традициям</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b w:val="false"/>
          <w:i w:val="false"/>
          <w:color w:val="000000"/>
          <w:sz w:val="28"/>
        </w:rPr>
        <w:t>об</w:t>
      </w:r>
      <w:r>
        <w:rPr>
          <w:rFonts w:ascii="Times New Roman" w:hAnsi="Times New Roman"/>
          <w:b w:val="false"/>
          <w:i w:val="false"/>
          <w:color w:val="000000"/>
          <w:sz w:val="28"/>
        </w:rPr>
        <w:t>уча</w:t>
      </w:r>
      <w:r>
        <w:rPr>
          <w:rFonts w:ascii="Times New Roman" w:hAnsi="Times New Roman"/>
          <w:b w:val="false"/>
          <w:i w:val="false"/>
          <w:color w:val="000000"/>
          <w:sz w:val="28"/>
        </w:rPr>
        <w:t>ю</w:t>
      </w:r>
      <w:r>
        <w:rPr>
          <w:rFonts w:ascii="Times New Roman" w:hAnsi="Times New Roman"/>
          <w:b w:val="false"/>
          <w:i w:val="false"/>
          <w:color w:val="000000"/>
          <w:sz w:val="28"/>
        </w:rPr>
        <w:t xml:space="preserve">щихся </w:t>
      </w:r>
      <w:r>
        <w:rPr>
          <w:rFonts w:ascii="Times New Roman" w:hAnsi="Times New Roman"/>
          <w:b w:val="false"/>
          <w:i w:val="false"/>
          <w:color w:val="000000"/>
          <w:sz w:val="28"/>
        </w:rPr>
        <w:t>5–9 классов на разных этапах (5–7 и 8–9 классы)</w:t>
      </w:r>
      <w:r>
        <w:rPr>
          <w:rFonts w:ascii="Times New Roman" w:hAnsi="Times New Roman"/>
          <w:b w:val="false"/>
          <w:i w:val="false"/>
          <w:color w:val="000000"/>
          <w:sz w:val="28"/>
        </w:rPr>
        <w:t>, формирование умения представлять свою страну, её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свою страну, её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b w:val="false"/>
          <w:i w:val="false"/>
          <w:color w:val="000000"/>
          <w:sz w:val="28"/>
        </w:rPr>
        <w:t>ормации.</w:t>
      </w:r>
    </w:p>
    <w:p>
      <w:pPr>
        <w:spacing w:before="0" w:after="0" w:line="264"/>
        <w:ind w:firstLine="600"/>
        <w:jc w:val="both"/>
      </w:pPr>
      <w:r>
        <w:rPr>
          <w:rFonts w:ascii="Times New Roman" w:hAnsi="Times New Roman"/>
          <w:b w:val="false"/>
          <w:i w:val="false"/>
          <w:color w:val="000000"/>
          <w:sz w:val="28"/>
        </w:rPr>
        <w:t xml:space="preserve">Наряду с иноязычной коммуникативной компетенцией средствами иностранного </w:t>
      </w:r>
      <w:r>
        <w:rPr>
          <w:rFonts w:ascii="Times New Roman" w:hAnsi="Times New Roman"/>
          <w:b w:val="false"/>
          <w:i w:val="false"/>
          <w:color w:val="000000"/>
          <w:sz w:val="28"/>
        </w:rPr>
        <w:t xml:space="preserve">(английского) </w:t>
      </w:r>
      <w:r>
        <w:rPr>
          <w:rFonts w:ascii="Times New Roman" w:hAnsi="Times New Roman"/>
          <w:b w:val="false"/>
          <w:i w:val="false"/>
          <w:color w:val="000000"/>
          <w:sz w:val="28"/>
        </w:rPr>
        <w:t>языка формируются компетенции</w:t>
      </w:r>
      <w:r>
        <w:rPr>
          <w:rFonts w:ascii="Times New Roman" w:hAnsi="Times New Roman"/>
          <w:b w:val="false"/>
          <w:i w:val="false"/>
          <w:color w:val="000000"/>
          <w:sz w:val="28"/>
        </w:rPr>
        <w:t>:</w:t>
      </w:r>
      <w:r>
        <w:rPr>
          <w:rFonts w:ascii="Times New Roman" w:hAnsi="Times New Roman"/>
          <w:b w:val="false"/>
          <w:i w:val="false"/>
          <w:color w:val="000000"/>
          <w:sz w:val="28"/>
        </w:rPr>
        <w:t xml:space="preserve"> образовательн</w:t>
      </w:r>
      <w:r>
        <w:rPr>
          <w:rFonts w:ascii="Times New Roman" w:hAnsi="Times New Roman"/>
          <w:b w:val="false"/>
          <w:i w:val="false"/>
          <w:color w:val="000000"/>
          <w:sz w:val="28"/>
        </w:rPr>
        <w:t>ая</w:t>
      </w:r>
      <w:r>
        <w:rPr>
          <w:rFonts w:ascii="Times New Roman" w:hAnsi="Times New Roman"/>
          <w:b w:val="false"/>
          <w:i w:val="false"/>
          <w:color w:val="000000"/>
          <w:sz w:val="28"/>
        </w:rPr>
        <w:t>, ценностно-ориентационн</w:t>
      </w:r>
      <w:r>
        <w:rPr>
          <w:rFonts w:ascii="Times New Roman" w:hAnsi="Times New Roman"/>
          <w:b w:val="false"/>
          <w:i w:val="false"/>
          <w:color w:val="000000"/>
          <w:sz w:val="28"/>
        </w:rPr>
        <w:t>ая</w:t>
      </w:r>
      <w:r>
        <w:rPr>
          <w:rFonts w:ascii="Times New Roman" w:hAnsi="Times New Roman"/>
          <w:b w:val="false"/>
          <w:i w:val="false"/>
          <w:color w:val="000000"/>
          <w:sz w:val="28"/>
        </w:rPr>
        <w:t>, общекультурн</w:t>
      </w:r>
      <w:r>
        <w:rPr>
          <w:rFonts w:ascii="Times New Roman" w:hAnsi="Times New Roman"/>
          <w:b w:val="false"/>
          <w:i w:val="false"/>
          <w:color w:val="000000"/>
          <w:sz w:val="28"/>
        </w:rPr>
        <w:t>ая</w:t>
      </w:r>
      <w:r>
        <w:rPr>
          <w:rFonts w:ascii="Times New Roman" w:hAnsi="Times New Roman"/>
          <w:b w:val="false"/>
          <w:i w:val="false"/>
          <w:color w:val="000000"/>
          <w:sz w:val="28"/>
        </w:rPr>
        <w:t>, учебно-познавательн</w:t>
      </w:r>
      <w:r>
        <w:rPr>
          <w:rFonts w:ascii="Times New Roman" w:hAnsi="Times New Roman"/>
          <w:b w:val="false"/>
          <w:i w:val="false"/>
          <w:color w:val="000000"/>
          <w:sz w:val="28"/>
        </w:rPr>
        <w:t>ая</w:t>
      </w:r>
      <w:r>
        <w:rPr>
          <w:rFonts w:ascii="Times New Roman" w:hAnsi="Times New Roman"/>
          <w:b w:val="false"/>
          <w:i w:val="false"/>
          <w:color w:val="000000"/>
          <w:sz w:val="28"/>
        </w:rPr>
        <w:t>, информационн</w:t>
      </w:r>
      <w:r>
        <w:rPr>
          <w:rFonts w:ascii="Times New Roman" w:hAnsi="Times New Roman"/>
          <w:b w:val="false"/>
          <w:i w:val="false"/>
          <w:color w:val="000000"/>
          <w:sz w:val="28"/>
        </w:rPr>
        <w:t>ая</w:t>
      </w:r>
      <w:r>
        <w:rPr>
          <w:rFonts w:ascii="Times New Roman" w:hAnsi="Times New Roman"/>
          <w:b w:val="false"/>
          <w:i w:val="false"/>
          <w:color w:val="000000"/>
          <w:sz w:val="28"/>
        </w:rPr>
        <w:t>, социально-трудов</w:t>
      </w:r>
      <w:r>
        <w:rPr>
          <w:rFonts w:ascii="Times New Roman" w:hAnsi="Times New Roman"/>
          <w:b w:val="false"/>
          <w:i w:val="false"/>
          <w:color w:val="000000"/>
          <w:sz w:val="28"/>
        </w:rPr>
        <w:t>ая</w:t>
      </w:r>
      <w:r>
        <w:rPr>
          <w:rFonts w:ascii="Times New Roman" w:hAnsi="Times New Roman"/>
          <w:b w:val="false"/>
          <w:i w:val="false"/>
          <w:color w:val="000000"/>
          <w:sz w:val="28"/>
        </w:rPr>
        <w:t xml:space="preserve"> и компетенци</w:t>
      </w:r>
      <w:r>
        <w:rPr>
          <w:rFonts w:ascii="Times New Roman" w:hAnsi="Times New Roman"/>
          <w:b w:val="false"/>
          <w:i w:val="false"/>
          <w:color w:val="000000"/>
          <w:sz w:val="28"/>
        </w:rPr>
        <w:t>я</w:t>
      </w:r>
      <w:r>
        <w:rPr>
          <w:rFonts w:ascii="Times New Roman" w:hAnsi="Times New Roman"/>
          <w:b w:val="false"/>
          <w:i w:val="false"/>
          <w:color w:val="000000"/>
          <w:sz w:val="28"/>
        </w:rPr>
        <w:t xml:space="preserve"> личностного самосовершенствования.</w:t>
      </w:r>
    </w:p>
    <w:p>
      <w:pPr>
        <w:spacing w:before="0" w:after="0" w:line="264"/>
        <w:ind w:firstLine="600"/>
        <w:jc w:val="both"/>
      </w:pPr>
      <w:r>
        <w:rPr>
          <w:rFonts w:ascii="Times New Roman" w:hAnsi="Times New Roman"/>
          <w:b w:val="false"/>
          <w:i w:val="false"/>
          <w:color w:val="000000"/>
          <w:sz w:val="28"/>
        </w:rPr>
        <w:t>О</w:t>
      </w:r>
      <w:r>
        <w:rPr>
          <w:rFonts w:ascii="Times New Roman" w:hAnsi="Times New Roman"/>
          <w:b w:val="false"/>
          <w:i w:val="false"/>
          <w:color w:val="000000"/>
          <w:sz w:val="28"/>
        </w:rPr>
        <w:t>сновными подходами к обучению иностранн</w:t>
      </w:r>
      <w:r>
        <w:rPr>
          <w:rFonts w:ascii="Times New Roman" w:hAnsi="Times New Roman"/>
          <w:b w:val="false"/>
          <w:i w:val="false"/>
          <w:color w:val="000000"/>
          <w:sz w:val="28"/>
        </w:rPr>
        <w:t>ому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(английскому) </w:t>
      </w:r>
      <w:r>
        <w:rPr>
          <w:rFonts w:ascii="Times New Roman" w:hAnsi="Times New Roman"/>
          <w:b w:val="false"/>
          <w:i w:val="false"/>
          <w:color w:val="000000"/>
          <w:sz w:val="28"/>
        </w:rPr>
        <w:t>язык</w:t>
      </w:r>
      <w:r>
        <w:rPr>
          <w:rFonts w:ascii="Times New Roman" w:hAnsi="Times New Roman"/>
          <w:b w:val="false"/>
          <w:i w:val="false"/>
          <w:color w:val="000000"/>
          <w:sz w:val="28"/>
        </w:rPr>
        <w:t xml:space="preserve">у </w:t>
      </w:r>
      <w:r>
        <w:rPr>
          <w:rFonts w:ascii="Times New Roman" w:hAnsi="Times New Roman"/>
          <w:b w:val="false"/>
          <w:i w:val="false"/>
          <w:color w:val="000000"/>
          <w:sz w:val="28"/>
        </w:rPr>
        <w:t>признаются компетентностный, системно-деятельностный, межкультурный и коммуникативно-когнитивный</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что </w:t>
      </w:r>
      <w:r>
        <w:rPr>
          <w:rFonts w:ascii="Times New Roman" w:hAnsi="Times New Roman"/>
          <w:b w:val="false"/>
          <w:i w:val="false"/>
          <w:color w:val="000000"/>
          <w:sz w:val="28"/>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b w:val="false"/>
          <w:i w:val="false"/>
          <w:color w:val="000000"/>
          <w:sz w:val="28"/>
        </w:rPr>
        <w:t>е</w:t>
      </w:r>
      <w:r>
        <w:rPr>
          <w:rFonts w:ascii="Times New Roman" w:hAnsi="Times New Roman"/>
          <w:b w:val="false"/>
          <w:i w:val="false"/>
          <w:color w:val="000000"/>
          <w:sz w:val="28"/>
        </w:rPr>
        <w:t>) и использования современных средств обучения.</w:t>
      </w:r>
    </w:p>
    <w:p>
      <w:pPr>
        <w:spacing w:before="0" w:after="0" w:line="264"/>
        <w:ind w:firstLine="600"/>
        <w:jc w:val="both"/>
      </w:pPr>
      <w:bookmarkStart w:name="6aa83e48-2cda-48be-be58-b7f32ebffe8c" w:id="3"/>
      <w:r>
        <w:rPr>
          <w:rFonts w:ascii="Times New Roman" w:hAnsi="Times New Roman"/>
          <w:b w:val="false"/>
          <w:i w:val="false"/>
          <w:color w:val="000000"/>
          <w:sz w:val="28"/>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bookmarkStart w:name="block-97257809" w:id="4"/>
    <w:p>
      <w:pPr>
        <w:sectPr>
          <w:pgSz w:w="11906" w:h="16383" w:orient="portrait"/>
        </w:sectPr>
      </w:pPr>
    </w:p>
    <w:bookmarkEnd w:id="4"/>
    <w:bookmarkEnd w:id="2"/>
    <w:bookmarkStart w:name="block-97257810" w:id="5"/>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Моя семья. Мои друзья. Семейные праздники: день рождения, Новый год.</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спорт).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здоровое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Природа: дикие и домашние животные. Погода.</w:t>
      </w:r>
    </w:p>
    <w:p>
      <w:pPr>
        <w:spacing w:before="0" w:after="0" w:line="264"/>
        <w:ind w:firstLine="600"/>
        <w:jc w:val="both"/>
      </w:pPr>
      <w:r>
        <w:rPr>
          <w:rFonts w:ascii="Times New Roman" w:hAnsi="Times New Roman"/>
          <w:b w:val="false"/>
          <w:i w:val="false"/>
          <w:color w:val="000000"/>
          <w:sz w:val="28"/>
        </w:rPr>
        <w:t>Родной город (село).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поэты.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запрашивать интересующую информацию.</w:t>
      </w:r>
    </w:p>
    <w:p>
      <w:pPr>
        <w:spacing w:before="0" w:after="0" w:line="264"/>
        <w:ind w:firstLine="600"/>
        <w:jc w:val="both"/>
      </w:pPr>
      <w:r>
        <w:rPr>
          <w:rFonts w:ascii="Times New Roman" w:hAnsi="Times New Roman"/>
          <w:b w:val="false"/>
          <w:i w:val="false"/>
          <w:color w:val="000000"/>
          <w:sz w:val="28"/>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речевы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ситуаци</w:t>
      </w:r>
      <w:r>
        <w:rPr>
          <w:rFonts w:ascii="Times New Roman" w:hAnsi="Times New Roman"/>
          <w:b w:val="false"/>
          <w:i w:val="false"/>
          <w:color w:val="000000"/>
          <w:sz w:val="28"/>
        </w:rPr>
        <w:t>й</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xml:space="preserve">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Развитие коммуникативных умений монологической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вопрос</w:t>
      </w:r>
      <w:r>
        <w:rPr>
          <w:rFonts w:ascii="Times New Roman" w:hAnsi="Times New Roman"/>
          <w:b w:val="false"/>
          <w:i w:val="false"/>
          <w:color w:val="000000"/>
          <w:sz w:val="28"/>
        </w:rPr>
        <w:t>ов</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Объём монологического высказывания – 5–6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аудирования на базе умений, сформированных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b w:val="false"/>
          <w:i w:val="false"/>
          <w:color w:val="000000"/>
          <w:sz w:val="28"/>
        </w:rPr>
        <w:t xml:space="preserve">использованием </w:t>
      </w:r>
      <w:r>
        <w:rPr>
          <w:rFonts w:ascii="Times New Roman" w:hAnsi="Times New Roman"/>
          <w:b w:val="false"/>
          <w:i w:val="false"/>
          <w:color w:val="000000"/>
          <w:sz w:val="28"/>
        </w:rPr>
        <w:t xml:space="preserve">и без </w:t>
      </w:r>
      <w:r>
        <w:rPr>
          <w:rFonts w:ascii="Times New Roman" w:hAnsi="Times New Roman"/>
          <w:b w:val="false"/>
          <w:i w:val="false"/>
          <w:color w:val="000000"/>
          <w:sz w:val="28"/>
        </w:rPr>
        <w:t>использования</w:t>
      </w:r>
      <w:r>
        <w:rPr>
          <w:rFonts w:ascii="Times New Roman" w:hAnsi="Times New Roman"/>
          <w:b w:val="false"/>
          <w:i w:val="false"/>
          <w:color w:val="000000"/>
          <w:sz w:val="28"/>
        </w:rPr>
        <w:t xml:space="preserve"> иллюстраци</w:t>
      </w:r>
      <w:r>
        <w:rPr>
          <w:rFonts w:ascii="Times New Roman" w:hAnsi="Times New Roman"/>
          <w:b w:val="false"/>
          <w:i w:val="false"/>
          <w:color w:val="000000"/>
          <w:sz w:val="28"/>
        </w:rPr>
        <w:t>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сформированных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Объём текста (текстов) для чтения – 180–200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 xml:space="preserve">Развитие умений письменной речи на базе умений, сформированных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 xml:space="preserve">написание коротких поздравлений с праздниками (с Новым годом, Рождеством, </w:t>
      </w:r>
      <w:r>
        <w:rPr>
          <w:rFonts w:ascii="Times New Roman" w:hAnsi="Times New Roman"/>
          <w:b w:val="false"/>
          <w:i w:val="false"/>
          <w:color w:val="000000"/>
          <w:sz w:val="28"/>
        </w:rPr>
        <w:t>д</w:t>
      </w:r>
      <w:r>
        <w:rPr>
          <w:rFonts w:ascii="Times New Roman" w:hAnsi="Times New Roman"/>
          <w:b w:val="false"/>
          <w:i w:val="false"/>
          <w:color w:val="000000"/>
          <w:sz w:val="28"/>
        </w:rPr>
        <w:t>нём рождения);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Объём текста для чтения вслух – до 90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b w:val="false"/>
          <w:i w:val="false"/>
          <w:color w:val="000000"/>
          <w:sz w:val="28"/>
        </w:rPr>
        <w:t>2–4 классах</w:t>
      </w:r>
      <w:r>
        <w:rPr>
          <w:rFonts w:ascii="Times New Roman" w:hAnsi="Times New Roman"/>
          <w:b w:val="false"/>
          <w:i w:val="false"/>
          <w:color w:val="000000"/>
          <w:sz w:val="28"/>
        </w:rPr>
        <w:t>) и 675 лексических единиц для рецептивного усвоения (включая 625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имён существительных при помощи суффиксов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-er/-or (teacher/visitor), -ist (scientist, tourist), -sion/-tion (discussion/invitation);</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суффиксов</w:t>
      </w:r>
      <w:r>
        <w:rPr>
          <w:rFonts w:ascii="Times New Roman" w:hAnsi="Times New Roman"/>
          <w:b w:val="false"/>
          <w:i w:val="false"/>
          <w:color w:val="000000"/>
          <w:sz w:val="28"/>
        </w:rPr>
        <w:t xml:space="preserve"> -ful (wonderful), -ian/-an (Russian/American);</w:t>
      </w:r>
    </w:p>
    <w:p>
      <w:pPr>
        <w:spacing w:before="0" w:after="0" w:line="264"/>
        <w:ind w:firstLine="600"/>
        <w:jc w:val="both"/>
      </w:pPr>
      <w:r>
        <w:rPr>
          <w:rFonts w:ascii="Times New Roman" w:hAnsi="Times New Roman"/>
          <w:b w:val="false"/>
          <w:i w:val="false"/>
          <w:color w:val="000000"/>
          <w:sz w:val="28"/>
        </w:rPr>
        <w:t>образование наречий при помощи суффикса -ly (recently);</w:t>
      </w:r>
    </w:p>
    <w:p>
      <w:pPr>
        <w:spacing w:before="0" w:after="0" w:line="264"/>
        <w:ind w:firstLine="600"/>
        <w:jc w:val="both"/>
      </w:pPr>
      <w:r>
        <w:rPr>
          <w:rFonts w:ascii="Times New Roman" w:hAnsi="Times New Roman"/>
          <w:b w:val="false"/>
          <w:i w:val="false"/>
          <w:color w:val="000000"/>
          <w:sz w:val="28"/>
        </w:rPr>
        <w:t>образование имён прилагательных, имён существительных и наречий при помощи отрицательного префикса un</w:t>
      </w:r>
      <w:r>
        <w:rPr>
          <w:rFonts w:ascii="Times New Roman" w:hAnsi="Times New Roman"/>
          <w:b w:val="false"/>
          <w:i w:val="false"/>
          <w:color w:val="000000"/>
          <w:sz w:val="28"/>
        </w:rPr>
        <w:t xml:space="preserve"> </w:t>
      </w:r>
      <w:r>
        <w:rPr>
          <w:rFonts w:ascii="Times New Roman" w:hAnsi="Times New Roman"/>
          <w:b w:val="false"/>
          <w:i w:val="false"/>
          <w:color w:val="000000"/>
          <w:sz w:val="28"/>
        </w:rPr>
        <w:t>(unhappy, unreality, unusually).</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 несколькими обстоятельствами, следующими в определённом порядке.</w:t>
      </w:r>
    </w:p>
    <w:p>
      <w:pPr>
        <w:spacing w:before="0" w:after="0" w:line="264"/>
        <w:ind w:firstLine="600"/>
        <w:jc w:val="both"/>
      </w:pPr>
      <w:r>
        <w:rPr>
          <w:rFonts w:ascii="Times New Roman" w:hAnsi="Times New Roman"/>
          <w:b w:val="false"/>
          <w:i w:val="false"/>
          <w:color w:val="000000"/>
          <w:sz w:val="28"/>
        </w:rPr>
        <w:t>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w:t>
      </w:r>
      <w:r>
        <w:rPr>
          <w:rFonts w:ascii="Times New Roman" w:hAnsi="Times New Roman"/>
          <w:b w:val="false"/>
          <w:i w:val="false"/>
          <w:color w:val="000000"/>
          <w:sz w:val="28"/>
        </w:rPr>
        <w:t>(</w:t>
      </w:r>
      <w:r>
        <w:rPr>
          <w:rFonts w:ascii="Times New Roman" w:hAnsi="Times New Roman"/>
          <w:b w:val="false"/>
          <w:i w:val="false"/>
          <w:color w:val="000000"/>
          <w:sz w:val="28"/>
        </w:rPr>
        <w:t>стран</w:t>
      </w:r>
      <w:r>
        <w:rPr>
          <w:rFonts w:ascii="Times New Roman" w:hAnsi="Times New Roman"/>
          <w:b w:val="false"/>
          <w:i w:val="false"/>
          <w:color w:val="000000"/>
          <w:sz w:val="28"/>
        </w:rPr>
        <w:t>)</w:t>
      </w:r>
      <w:r>
        <w:rPr>
          <w:rFonts w:ascii="Times New Roman" w:hAnsi="Times New Roman"/>
          <w:b w:val="false"/>
          <w:i w:val="false"/>
          <w:color w:val="000000"/>
          <w:sz w:val="28"/>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(достопримечательностя</w:t>
      </w:r>
      <w:r>
        <w:rPr>
          <w:rFonts w:ascii="Times New Roman" w:hAnsi="Times New Roman"/>
          <w:b w:val="false"/>
          <w:i w:val="false"/>
          <w:color w:val="000000"/>
          <w:sz w:val="28"/>
        </w:rPr>
        <w:t>ми</w:t>
      </w:r>
      <w:r>
        <w:rPr>
          <w:rFonts w:ascii="Times New Roman" w:hAnsi="Times New Roman"/>
          <w:b w:val="false"/>
          <w:i w:val="false"/>
          <w:color w:val="000000"/>
          <w:sz w:val="28"/>
        </w:rPr>
        <w:t>, выдающи</w:t>
      </w:r>
      <w:r>
        <w:rPr>
          <w:rFonts w:ascii="Times New Roman" w:hAnsi="Times New Roman"/>
          <w:b w:val="false"/>
          <w:i w:val="false"/>
          <w:color w:val="000000"/>
          <w:sz w:val="28"/>
        </w:rPr>
        <w:t>ми</w:t>
      </w:r>
      <w:r>
        <w:rPr>
          <w:rFonts w:ascii="Times New Roman" w:hAnsi="Times New Roman"/>
          <w:b w:val="false"/>
          <w:i w:val="false"/>
          <w:color w:val="000000"/>
          <w:sz w:val="28"/>
        </w:rPr>
        <w:t>ся люд</w:t>
      </w:r>
      <w:r>
        <w:rPr>
          <w:rFonts w:ascii="Times New Roman" w:hAnsi="Times New Roman"/>
          <w:b w:val="false"/>
          <w:i w:val="false"/>
          <w:color w:val="000000"/>
          <w:sz w:val="28"/>
        </w:rPr>
        <w:t>ьми и другое</w:t>
      </w:r>
      <w:r>
        <w:rPr>
          <w:rFonts w:ascii="Times New Roman" w:hAnsi="Times New Roman"/>
          <w:b w:val="false"/>
          <w:i w:val="false"/>
          <w:color w:val="000000"/>
          <w:sz w:val="28"/>
        </w:rPr>
        <w:t>), с доступными в языковом отношении образцами детской поэзии и прозы на английском языке.</w:t>
      </w:r>
    </w:p>
    <w:p>
      <w:pPr>
        <w:spacing w:before="0" w:after="0" w:line="264"/>
        <w:ind w:firstLine="600"/>
        <w:jc w:val="both"/>
      </w:pPr>
      <w:r>
        <w:rPr>
          <w:rFonts w:ascii="Times New Roman" w:hAnsi="Times New Roman"/>
          <w:b w:val="false"/>
          <w:i w:val="false"/>
          <w:color w:val="000000"/>
          <w:sz w:val="28"/>
        </w:rPr>
        <w:t>Формирование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w:t>
      </w:r>
    </w:p>
    <w:p>
      <w:pPr>
        <w:spacing w:before="0" w:after="0" w:line="264"/>
        <w:ind w:firstLine="600"/>
        <w:jc w:val="both"/>
      </w:pPr>
      <w:r>
        <w:rPr>
          <w:rFonts w:ascii="Times New Roman" w:hAnsi="Times New Roman"/>
          <w:b w:val="false"/>
          <w:i w:val="false"/>
          <w:color w:val="000000"/>
          <w:sz w:val="28"/>
        </w:rPr>
        <w:t xml:space="preserve">Использование при </w:t>
      </w:r>
      <w:r>
        <w:rPr>
          <w:rFonts w:ascii="Times New Roman" w:hAnsi="Times New Roman"/>
          <w:b w:val="false"/>
          <w:i w:val="false"/>
          <w:color w:val="000000"/>
          <w:sz w:val="28"/>
        </w:rPr>
        <w:t>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Семейные праздники.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спорт).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Путешествия по России и иностранным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Климат, погода.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w:t>
      </w:r>
      <w:r>
        <w:rPr>
          <w:rFonts w:ascii="Times New Roman" w:hAnsi="Times New Roman"/>
          <w:b w:val="false"/>
          <w:i w:val="false"/>
          <w:color w:val="000000"/>
          <w:sz w:val="28"/>
        </w:rPr>
        <w:t>)</w:t>
      </w:r>
      <w:r>
        <w:rPr>
          <w:rFonts w:ascii="Times New Roman" w:hAnsi="Times New Roman"/>
          <w:b w:val="false"/>
          <w:i w:val="false"/>
          <w:color w:val="000000"/>
          <w:sz w:val="28"/>
        </w:rPr>
        <w:t>.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поэты, учёные.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речевы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ситуаци</w:t>
      </w:r>
      <w:r>
        <w:rPr>
          <w:rFonts w:ascii="Times New Roman" w:hAnsi="Times New Roman"/>
          <w:b w:val="false"/>
          <w:i w:val="false"/>
          <w:color w:val="000000"/>
          <w:sz w:val="28"/>
        </w:rPr>
        <w:t>й</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 xml:space="preserve">й </w:t>
      </w:r>
      <w:r>
        <w:rPr>
          <w:rFonts w:ascii="Times New Roman" w:hAnsi="Times New Roman"/>
          <w:b w:val="false"/>
          <w:i w:val="false"/>
          <w:color w:val="000000"/>
          <w:sz w:val="28"/>
        </w:rPr>
        <w:t>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 xml:space="preserve">Объём диалога – до 5 реплик со стороны каждого собеседника. </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план</w:t>
      </w:r>
      <w:r>
        <w:rPr>
          <w:rFonts w:ascii="Times New Roman" w:hAnsi="Times New Roman"/>
          <w:b w:val="false"/>
          <w:i w:val="false"/>
          <w:color w:val="000000"/>
          <w:sz w:val="28"/>
        </w:rPr>
        <w:t>а</w:t>
      </w:r>
      <w:r>
        <w:rPr>
          <w:rFonts w:ascii="Times New Roman" w:hAnsi="Times New Roman"/>
          <w:b w:val="false"/>
          <w:i w:val="false"/>
          <w:color w:val="000000"/>
          <w:sz w:val="28"/>
        </w:rPr>
        <w:t>, вопрос</w:t>
      </w:r>
      <w:r>
        <w:rPr>
          <w:rFonts w:ascii="Times New Roman" w:hAnsi="Times New Roman"/>
          <w:b w:val="false"/>
          <w:i w:val="false"/>
          <w:color w:val="000000"/>
          <w:sz w:val="28"/>
        </w:rPr>
        <w:t>ов</w:t>
      </w:r>
      <w:r>
        <w:rPr>
          <w:rFonts w:ascii="Times New Roman" w:hAnsi="Times New Roman"/>
          <w:b w:val="false"/>
          <w:i w:val="false"/>
          <w:color w:val="000000"/>
          <w:sz w:val="28"/>
        </w:rPr>
        <w:t>, таблиц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Объём монологического высказывания – 7–8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Объём текста (текстов) для чтения – 250–300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70 слов;</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Объём письменного высказывания – до 70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Объём текста для чтения вслух – до 95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имён существительных при помощи суффикса</w:t>
      </w:r>
      <w:r>
        <w:rPr>
          <w:rFonts w:ascii="Times New Roman" w:hAnsi="Times New Roman"/>
          <w:b w:val="false"/>
          <w:i w:val="false"/>
          <w:color w:val="000000"/>
          <w:sz w:val="28"/>
        </w:rPr>
        <w:t xml:space="preserve"> </w:t>
      </w:r>
      <w:r>
        <w:rPr>
          <w:rFonts w:ascii="Times New Roman" w:hAnsi="Times New Roman"/>
          <w:b w:val="false"/>
          <w:i w:val="false"/>
          <w:color w:val="000000"/>
          <w:sz w:val="28"/>
        </w:rPr>
        <w:t>-ing (reading);</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суффиксов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al</w:t>
      </w:r>
      <w:r>
        <w:rPr>
          <w:rFonts w:ascii="Times New Roman" w:hAnsi="Times New Roman"/>
          <w:b w:val="false"/>
          <w:i w:val="false"/>
          <w:color w:val="000000"/>
          <w:sz w:val="28"/>
        </w:rPr>
        <w:t xml:space="preserve"> (</w:t>
      </w:r>
      <w:r>
        <w:rPr>
          <w:rFonts w:ascii="Times New Roman" w:hAnsi="Times New Roman"/>
          <w:b w:val="false"/>
          <w:i w:val="false"/>
          <w:color w:val="000000"/>
          <w:sz w:val="28"/>
        </w:rPr>
        <w:t>typical</w:t>
      </w:r>
      <w:r>
        <w:rPr>
          <w:rFonts w:ascii="Times New Roman" w:hAnsi="Times New Roman"/>
          <w:b w:val="false"/>
          <w:i w:val="false"/>
          <w:color w:val="000000"/>
          <w:sz w:val="28"/>
        </w:rPr>
        <w:t>), -</w:t>
      </w:r>
      <w:r>
        <w:rPr>
          <w:rFonts w:ascii="Times New Roman" w:hAnsi="Times New Roman"/>
          <w:b w:val="false"/>
          <w:i w:val="false"/>
          <w:color w:val="000000"/>
          <w:sz w:val="28"/>
        </w:rPr>
        <w:t>ing</w:t>
      </w:r>
      <w:r>
        <w:rPr>
          <w:rFonts w:ascii="Times New Roman" w:hAnsi="Times New Roman"/>
          <w:b w:val="false"/>
          <w:i w:val="false"/>
          <w:color w:val="000000"/>
          <w:sz w:val="28"/>
        </w:rPr>
        <w:t xml:space="preserve"> (</w:t>
      </w:r>
      <w:r>
        <w:rPr>
          <w:rFonts w:ascii="Times New Roman" w:hAnsi="Times New Roman"/>
          <w:b w:val="false"/>
          <w:i w:val="false"/>
          <w:color w:val="000000"/>
          <w:sz w:val="28"/>
        </w:rPr>
        <w:t>amazing</w:t>
      </w:r>
      <w:r>
        <w:rPr>
          <w:rFonts w:ascii="Times New Roman" w:hAnsi="Times New Roman"/>
          <w:b w:val="false"/>
          <w:i w:val="false"/>
          <w:color w:val="000000"/>
          <w:sz w:val="28"/>
        </w:rPr>
        <w:t>), -</w:t>
      </w:r>
      <w:r>
        <w:rPr>
          <w:rFonts w:ascii="Times New Roman" w:hAnsi="Times New Roman"/>
          <w:b w:val="false"/>
          <w:i w:val="false"/>
          <w:color w:val="000000"/>
          <w:sz w:val="28"/>
        </w:rPr>
        <w:t>less</w:t>
      </w:r>
      <w:r>
        <w:rPr>
          <w:rFonts w:ascii="Times New Roman" w:hAnsi="Times New Roman"/>
          <w:b w:val="false"/>
          <w:i w:val="false"/>
          <w:color w:val="000000"/>
          <w:sz w:val="28"/>
        </w:rPr>
        <w:t xml:space="preserve"> (</w:t>
      </w:r>
      <w:r>
        <w:rPr>
          <w:rFonts w:ascii="Times New Roman" w:hAnsi="Times New Roman"/>
          <w:b w:val="false"/>
          <w:i w:val="false"/>
          <w:color w:val="000000"/>
          <w:sz w:val="28"/>
        </w:rPr>
        <w:t>useless</w:t>
      </w:r>
      <w:r>
        <w:rPr>
          <w:rFonts w:ascii="Times New Roman" w:hAnsi="Times New Roman"/>
          <w:b w:val="false"/>
          <w:i w:val="false"/>
          <w:color w:val="000000"/>
          <w:sz w:val="28"/>
        </w:rPr>
        <w:t>), -</w:t>
      </w:r>
      <w:r>
        <w:rPr>
          <w:rFonts w:ascii="Times New Roman" w:hAnsi="Times New Roman"/>
          <w:b w:val="false"/>
          <w:i w:val="false"/>
          <w:color w:val="000000"/>
          <w:sz w:val="28"/>
        </w:rPr>
        <w:t>ive</w:t>
      </w:r>
      <w:r>
        <w:rPr>
          <w:rFonts w:ascii="Times New Roman" w:hAnsi="Times New Roman"/>
          <w:b w:val="false"/>
          <w:i w:val="false"/>
          <w:color w:val="000000"/>
          <w:sz w:val="28"/>
        </w:rPr>
        <w:t xml:space="preserve"> (</w:t>
      </w:r>
      <w:r>
        <w:rPr>
          <w:rFonts w:ascii="Times New Roman" w:hAnsi="Times New Roman"/>
          <w:b w:val="false"/>
          <w:i w:val="false"/>
          <w:color w:val="000000"/>
          <w:sz w:val="28"/>
        </w:rPr>
        <w:t>impressive</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Синонимы. Антонимы. Интернациональные слова.</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определительными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времени с союзами for, since.</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Present/Past Continuous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must/have to, may, should, need).</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(little/a little, few/a few).</w:t>
      </w:r>
    </w:p>
    <w:p>
      <w:pPr>
        <w:spacing w:before="0" w:after="0" w:line="264"/>
        <w:ind w:firstLine="600"/>
        <w:jc w:val="both"/>
      </w:pPr>
      <w:r>
        <w:rPr>
          <w:rFonts w:ascii="Times New Roman" w:hAnsi="Times New Roman"/>
          <w:b w:val="false"/>
          <w:i w:val="false"/>
          <w:color w:val="000000"/>
          <w:sz w:val="28"/>
        </w:rPr>
        <w:t xml:space="preserve">Возвратные, неопределённые местоимения (some, any) и их производные (somebody, anybody; something, anything </w:t>
      </w:r>
      <w:r>
        <w:rPr>
          <w:rFonts w:ascii="Times New Roman" w:hAnsi="Times New Roman"/>
          <w:b w:val="false"/>
          <w:i w:val="false"/>
          <w:color w:val="000000"/>
          <w:sz w:val="28"/>
        </w:rPr>
        <w:t>и другие</w:t>
      </w:r>
      <w:r>
        <w:rPr>
          <w:rFonts w:ascii="Times New Roman" w:hAnsi="Times New Roman"/>
          <w:b w:val="false"/>
          <w:i w:val="false"/>
          <w:color w:val="000000"/>
          <w:sz w:val="28"/>
        </w:rPr>
        <w:t xml:space="preserve">) every и производные (everybody, everything </w:t>
      </w:r>
      <w:r>
        <w:rPr>
          <w:rFonts w:ascii="Times New Roman" w:hAnsi="Times New Roman"/>
          <w:b w:val="false"/>
          <w:i w:val="false"/>
          <w:color w:val="000000"/>
          <w:sz w:val="28"/>
        </w:rPr>
        <w:t>и другие</w:t>
      </w:r>
      <w:r>
        <w:rPr>
          <w:rFonts w:ascii="Times New Roman" w:hAnsi="Times New Roman"/>
          <w:b w:val="false"/>
          <w:i w:val="false"/>
          <w:color w:val="000000"/>
          <w:sz w:val="28"/>
        </w:rPr>
        <w:t>)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(100–1000).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b w:val="false"/>
          <w:i w:val="false"/>
          <w:color w:val="000000"/>
          <w:sz w:val="28"/>
        </w:rPr>
        <w:t>,</w:t>
      </w:r>
      <w:r>
        <w:rPr>
          <w:rFonts w:ascii="Times New Roman" w:hAnsi="Times New Roman"/>
          <w:b w:val="false"/>
          <w:i w:val="false"/>
          <w:color w:val="000000"/>
          <w:sz w:val="28"/>
        </w:rPr>
        <w:t xml:space="preserve"> с доступными в языковом отношении образцами детской поэзии и прозы на английском языке.</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(учёных, писателях, поэтах).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догадки, в том числе контекстуальной.</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left="120"/>
        <w:jc w:val="both"/>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Семейные праздники. Обязанности по дому.</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музей, спорт, музыка).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b w:val="false"/>
          <w:i w:val="false"/>
          <w:color w:val="000000"/>
          <w:sz w:val="28"/>
        </w:rPr>
        <w:t>)</w:t>
      </w:r>
      <w:r>
        <w:rPr>
          <w:rFonts w:ascii="Times New Roman" w:hAnsi="Times New Roman"/>
          <w:b w:val="false"/>
          <w:i w:val="false"/>
          <w:color w:val="000000"/>
          <w:sz w:val="28"/>
        </w:rPr>
        <w:t>.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 Путешествия по России и иностранным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Климат, погода.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 Транспорт.</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журналы, Интернет).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учёные, писатели, поэты,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w:t>
      </w:r>
      <w:r>
        <w:rPr>
          <w:rFonts w:ascii="Times New Roman" w:hAnsi="Times New Roman"/>
          <w:b w:val="false"/>
          <w:i w:val="false"/>
          <w:color w:val="000000"/>
          <w:sz w:val="28"/>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6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ключевы</w:t>
      </w:r>
      <w:r>
        <w:rPr>
          <w:rFonts w:ascii="Times New Roman" w:hAnsi="Times New Roman"/>
          <w:b w:val="false"/>
          <w:i w:val="false"/>
          <w:color w:val="000000"/>
          <w:sz w:val="28"/>
        </w:rPr>
        <w:t>х</w:t>
      </w:r>
      <w:r>
        <w:rPr>
          <w:rFonts w:ascii="Times New Roman" w:hAnsi="Times New Roman"/>
          <w:b w:val="false"/>
          <w:i w:val="false"/>
          <w:color w:val="000000"/>
          <w:sz w:val="28"/>
        </w:rPr>
        <w:t>е слов, план</w:t>
      </w:r>
      <w:r>
        <w:rPr>
          <w:rFonts w:ascii="Times New Roman" w:hAnsi="Times New Roman"/>
          <w:b w:val="false"/>
          <w:i w:val="false"/>
          <w:color w:val="000000"/>
          <w:sz w:val="28"/>
        </w:rPr>
        <w:t>ов</w:t>
      </w:r>
      <w:r>
        <w:rPr>
          <w:rFonts w:ascii="Times New Roman" w:hAnsi="Times New Roman"/>
          <w:b w:val="false"/>
          <w:i w:val="false"/>
          <w:color w:val="000000"/>
          <w:sz w:val="28"/>
        </w:rPr>
        <w:t>, вопрос</w:t>
      </w:r>
      <w:r>
        <w:rPr>
          <w:rFonts w:ascii="Times New Roman" w:hAnsi="Times New Roman"/>
          <w:b w:val="false"/>
          <w:i w:val="false"/>
          <w:color w:val="000000"/>
          <w:sz w:val="28"/>
        </w:rPr>
        <w:t>ов</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таблиц.</w:t>
      </w:r>
    </w:p>
    <w:p>
      <w:pPr>
        <w:spacing w:before="0" w:after="0" w:line="264"/>
        <w:ind w:firstLine="600"/>
        <w:jc w:val="both"/>
      </w:pPr>
      <w:r>
        <w:rPr>
          <w:rFonts w:ascii="Times New Roman" w:hAnsi="Times New Roman"/>
          <w:b w:val="false"/>
          <w:i w:val="false"/>
          <w:color w:val="000000"/>
          <w:sz w:val="28"/>
        </w:rPr>
        <w:t>Объём монологического высказывания – 8–9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Объём текста (текстов) для чтения – до 350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90 слов;</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 xml:space="preserve">использованием </w:t>
      </w:r>
      <w:r>
        <w:rPr>
          <w:rFonts w:ascii="Times New Roman" w:hAnsi="Times New Roman"/>
          <w:b w:val="false"/>
          <w:i w:val="false"/>
          <w:color w:val="000000"/>
          <w:sz w:val="28"/>
        </w:rPr>
        <w:t>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Объём письменного высказывания – до 90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pPr>
        <w:spacing w:before="0" w:after="0" w:line="264"/>
        <w:ind w:firstLine="600"/>
        <w:jc w:val="both"/>
      </w:pPr>
      <w:r>
        <w:rPr>
          <w:rFonts w:ascii="Times New Roman" w:hAnsi="Times New Roman"/>
          <w:b w:val="false"/>
          <w:i w:val="false"/>
          <w:color w:val="000000"/>
          <w:sz w:val="28"/>
        </w:rPr>
        <w:t>Объём текста для чтения вслух – до 100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 xml:space="preserve">Распознавание в </w:t>
      </w:r>
      <w:r>
        <w:rPr>
          <w:rFonts w:ascii="Times New Roman" w:hAnsi="Times New Roman"/>
          <w:b w:val="false"/>
          <w:i w:val="false"/>
          <w:color w:val="000000"/>
          <w:sz w:val="28"/>
        </w:rPr>
        <w:t>устной речи</w:t>
      </w:r>
      <w:r>
        <w:rPr>
          <w:rFonts w:ascii="Times New Roman" w:hAnsi="Times New Roman"/>
          <w:b w:val="false"/>
          <w:i w:val="false"/>
          <w:color w:val="000000"/>
          <w:sz w:val="28"/>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имён существительных при помощи префикса un</w:t>
      </w:r>
      <w:r>
        <w:rPr>
          <w:rFonts w:ascii="Times New Roman" w:hAnsi="Times New Roman"/>
          <w:b w:val="false"/>
          <w:i w:val="false"/>
          <w:color w:val="000000"/>
          <w:sz w:val="28"/>
        </w:rPr>
        <w:t xml:space="preserve"> </w:t>
      </w:r>
      <w:r>
        <w:rPr>
          <w:rFonts w:ascii="Times New Roman" w:hAnsi="Times New Roman"/>
          <w:b w:val="false"/>
          <w:i w:val="false"/>
          <w:color w:val="000000"/>
          <w:sz w:val="28"/>
        </w:rPr>
        <w:t>(unreality) и при помощи суффиксов: -ment (development),</w:t>
      </w:r>
      <w:r>
        <w:rPr>
          <w:rFonts w:ascii="Times New Roman" w:hAnsi="Times New Roman"/>
          <w:b w:val="false"/>
          <w:i w:val="false"/>
          <w:color w:val="000000"/>
          <w:sz w:val="28"/>
        </w:rPr>
        <w:t xml:space="preserve"> </w:t>
      </w:r>
      <w:r>
        <w:rPr>
          <w:rFonts w:ascii="Times New Roman" w:hAnsi="Times New Roman"/>
          <w:b w:val="false"/>
          <w:i w:val="false"/>
          <w:color w:val="000000"/>
          <w:sz w:val="28"/>
        </w:rPr>
        <w:t>-ness (darkness);</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суффиксов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ly</w:t>
      </w:r>
      <w:r>
        <w:rPr>
          <w:rFonts w:ascii="Times New Roman" w:hAnsi="Times New Roman"/>
          <w:b w:val="false"/>
          <w:i w:val="false"/>
          <w:color w:val="000000"/>
          <w:sz w:val="28"/>
        </w:rPr>
        <w:t xml:space="preserve"> (</w:t>
      </w:r>
      <w:r>
        <w:rPr>
          <w:rFonts w:ascii="Times New Roman" w:hAnsi="Times New Roman"/>
          <w:b w:val="false"/>
          <w:i w:val="false"/>
          <w:color w:val="000000"/>
          <w:sz w:val="28"/>
        </w:rPr>
        <w:t>friendly</w:t>
      </w:r>
      <w:r>
        <w:rPr>
          <w:rFonts w:ascii="Times New Roman" w:hAnsi="Times New Roman"/>
          <w:b w:val="false"/>
          <w:i w:val="false"/>
          <w:color w:val="000000"/>
          <w:sz w:val="28"/>
        </w:rPr>
        <w:t>), -</w:t>
      </w:r>
      <w:r>
        <w:rPr>
          <w:rFonts w:ascii="Times New Roman" w:hAnsi="Times New Roman"/>
          <w:b w:val="false"/>
          <w:i w:val="false"/>
          <w:color w:val="000000"/>
          <w:sz w:val="28"/>
        </w:rPr>
        <w:t>ous</w:t>
      </w:r>
      <w:r>
        <w:rPr>
          <w:rFonts w:ascii="Times New Roman" w:hAnsi="Times New Roman"/>
          <w:b w:val="false"/>
          <w:i w:val="false"/>
          <w:color w:val="000000"/>
          <w:sz w:val="28"/>
        </w:rPr>
        <w:t xml:space="preserve"> (</w:t>
      </w:r>
      <w:r>
        <w:rPr>
          <w:rFonts w:ascii="Times New Roman" w:hAnsi="Times New Roman"/>
          <w:b w:val="false"/>
          <w:i w:val="false"/>
          <w:color w:val="000000"/>
          <w:sz w:val="28"/>
        </w:rPr>
        <w:t>famous</w:t>
      </w:r>
      <w:r>
        <w:rPr>
          <w:rFonts w:ascii="Times New Roman" w:hAnsi="Times New Roman"/>
          <w:b w:val="false"/>
          <w:i w:val="false"/>
          <w:color w:val="000000"/>
          <w:sz w:val="28"/>
        </w:rPr>
        <w:t>), -</w:t>
      </w:r>
      <w:r>
        <w:rPr>
          <w:rFonts w:ascii="Times New Roman" w:hAnsi="Times New Roman"/>
          <w:b w:val="false"/>
          <w:i w:val="false"/>
          <w:color w:val="000000"/>
          <w:sz w:val="28"/>
        </w:rPr>
        <w:t>y</w:t>
      </w:r>
      <w:r>
        <w:rPr>
          <w:rFonts w:ascii="Times New Roman" w:hAnsi="Times New Roman"/>
          <w:b w:val="false"/>
          <w:i w:val="false"/>
          <w:color w:val="000000"/>
          <w:sz w:val="28"/>
        </w:rPr>
        <w:t xml:space="preserve"> (</w:t>
      </w:r>
      <w:r>
        <w:rPr>
          <w:rFonts w:ascii="Times New Roman" w:hAnsi="Times New Roman"/>
          <w:b w:val="false"/>
          <w:i w:val="false"/>
          <w:color w:val="000000"/>
          <w:sz w:val="28"/>
        </w:rPr>
        <w:t>busy</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образование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имён</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прилагательных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наречий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in</w:t>
      </w:r>
      <w:r>
        <w:rPr>
          <w:rFonts w:ascii="Times New Roman" w:hAnsi="Times New Roman"/>
          <w:b w:val="false"/>
          <w:i w:val="false"/>
          <w:color w:val="000000"/>
          <w:sz w:val="28"/>
        </w:rPr>
        <w:t>-/</w:t>
      </w:r>
      <w:r>
        <w:rPr>
          <w:rFonts w:ascii="Times New Roman" w:hAnsi="Times New Roman"/>
          <w:b w:val="false"/>
          <w:i w:val="false"/>
          <w:color w:val="000000"/>
          <w:sz w:val="28"/>
        </w:rPr>
        <w:t>im</w:t>
      </w:r>
      <w:r>
        <w:rPr>
          <w:rFonts w:ascii="Times New Roman" w:hAnsi="Times New Roman"/>
          <w:b w:val="false"/>
          <w:i w:val="false"/>
          <w:color w:val="000000"/>
          <w:sz w:val="28"/>
        </w:rPr>
        <w:t>- (</w:t>
      </w:r>
      <w:r>
        <w:rPr>
          <w:rFonts w:ascii="Times New Roman" w:hAnsi="Times New Roman"/>
          <w:b w:val="false"/>
          <w:i w:val="false"/>
          <w:color w:val="000000"/>
          <w:sz w:val="28"/>
        </w:rPr>
        <w:t>informal</w:t>
      </w:r>
      <w:r>
        <w:rPr>
          <w:rFonts w:ascii="Times New Roman" w:hAnsi="Times New Roman"/>
          <w:b w:val="false"/>
          <w:i w:val="false"/>
          <w:color w:val="000000"/>
          <w:sz w:val="28"/>
        </w:rPr>
        <w:t xml:space="preserve">, </w:t>
      </w:r>
      <w:r>
        <w:rPr>
          <w:rFonts w:ascii="Times New Roman" w:hAnsi="Times New Roman"/>
          <w:b w:val="false"/>
          <w:i w:val="false"/>
          <w:color w:val="000000"/>
          <w:sz w:val="28"/>
        </w:rPr>
        <w:t>independently</w:t>
      </w:r>
      <w:r>
        <w:rPr>
          <w:rFonts w:ascii="Times New Roman" w:hAnsi="Times New Roman"/>
          <w:b w:val="false"/>
          <w:i w:val="false"/>
          <w:color w:val="000000"/>
          <w:sz w:val="28"/>
        </w:rPr>
        <w:t xml:space="preserve">, </w:t>
      </w:r>
      <w:r>
        <w:rPr>
          <w:rFonts w:ascii="Times New Roman" w:hAnsi="Times New Roman"/>
          <w:b w:val="false"/>
          <w:i w:val="false"/>
          <w:color w:val="000000"/>
          <w:sz w:val="28"/>
        </w:rPr>
        <w:t>impossible</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существительного с добавлением суффикса -ed (blue-eyed).</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 Наиболее частотные фразовые глаголы.</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Конструкция used to + инфинитив глагола.</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w:t>
      </w:r>
      <w:r>
        <w:rPr>
          <w:rFonts w:ascii="Times New Roman" w:hAnsi="Times New Roman"/>
          <w:b w:val="false"/>
          <w:i w:val="false"/>
          <w:color w:val="000000"/>
          <w:sz w:val="28"/>
        </w:rPr>
        <w:t xml:space="preserve">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(учёных, писателях, поэтах, спортсменах).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Переспрашивать, просить повторить, уточняя значение незнакомых слов.</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музей, спорт, музыка).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 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иностранным странам.</w:t>
      </w:r>
    </w:p>
    <w:p>
      <w:pPr>
        <w:spacing w:before="0" w:after="0" w:line="264"/>
        <w:ind w:firstLine="600"/>
        <w:jc w:val="both"/>
      </w:pPr>
      <w:r>
        <w:rPr>
          <w:rFonts w:ascii="Times New Roman" w:hAnsi="Times New Roman"/>
          <w:b w:val="false"/>
          <w:i w:val="false"/>
          <w:color w:val="000000"/>
          <w:sz w:val="28"/>
        </w:rPr>
        <w:t>Природа: флора и фауна. Проблемы экологии. Климат, погода. Стихийные бедствия.</w:t>
      </w:r>
    </w:p>
    <w:p>
      <w:pPr>
        <w:spacing w:before="0" w:after="0" w:line="264"/>
        <w:ind w:firstLine="600"/>
        <w:jc w:val="both"/>
      </w:pPr>
      <w:r>
        <w:rPr>
          <w:rFonts w:ascii="Times New Roman" w:hAnsi="Times New Roman"/>
          <w:b w:val="false"/>
          <w:i w:val="false"/>
          <w:color w:val="000000"/>
          <w:sz w:val="28"/>
        </w:rPr>
        <w:t>Условия проживания в городской (сельской) местности.</w:t>
      </w:r>
      <w:r>
        <w:rPr>
          <w:rFonts w:ascii="Times New Roman" w:hAnsi="Times New Roman"/>
          <w:b w:val="false"/>
          <w:i w:val="false"/>
          <w:color w:val="000000"/>
          <w:sz w:val="28"/>
        </w:rPr>
        <w:t xml:space="preserve"> </w:t>
      </w:r>
      <w:r>
        <w:rPr>
          <w:rFonts w:ascii="Times New Roman" w:hAnsi="Times New Roman"/>
          <w:b w:val="false"/>
          <w:i w:val="false"/>
          <w:color w:val="000000"/>
          <w:sz w:val="28"/>
        </w:rPr>
        <w:t>Транспорт.</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учёные,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w:t>
      </w:r>
      <w:r>
        <w:rPr>
          <w:rFonts w:ascii="Times New Roman" w:hAnsi="Times New Roman"/>
          <w:b w:val="false"/>
          <w:i w:val="false"/>
          <w:color w:val="000000"/>
          <w:sz w:val="28"/>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7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выражение и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 xml:space="preserve">изложение результатов выполненной проектной работы. </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вопрос</w:t>
      </w:r>
      <w:r>
        <w:rPr>
          <w:rFonts w:ascii="Times New Roman" w:hAnsi="Times New Roman"/>
          <w:b w:val="false"/>
          <w:i w:val="false"/>
          <w:color w:val="000000"/>
          <w:sz w:val="28"/>
        </w:rPr>
        <w:t>ов</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план</w:t>
      </w:r>
      <w:r>
        <w:rPr>
          <w:rFonts w:ascii="Times New Roman" w:hAnsi="Times New Roman"/>
          <w:b w:val="false"/>
          <w:i w:val="false"/>
          <w:color w:val="000000"/>
          <w:sz w:val="28"/>
        </w:rPr>
        <w:t>ов</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таблиц.</w:t>
      </w:r>
    </w:p>
    <w:p>
      <w:pPr>
        <w:spacing w:before="0" w:after="0" w:line="264"/>
        <w:ind w:firstLine="600"/>
        <w:jc w:val="both"/>
      </w:pPr>
      <w:r>
        <w:rPr>
          <w:rFonts w:ascii="Times New Roman" w:hAnsi="Times New Roman"/>
          <w:b w:val="false"/>
          <w:i w:val="false"/>
          <w:color w:val="000000"/>
          <w:sz w:val="28"/>
        </w:rPr>
        <w:t>Объём монологического высказывания – 9–10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b w:val="false"/>
          <w:i w:val="false"/>
          <w:color w:val="000000"/>
          <w:sz w:val="28"/>
        </w:rPr>
        <w:t>аудирования</w:t>
      </w:r>
      <w:r>
        <w:rPr>
          <w:rFonts w:ascii="Times New Roman" w:hAnsi="Times New Roman"/>
          <w:b w:val="false"/>
          <w:i w:val="false"/>
          <w:color w:val="000000"/>
          <w:sz w:val="28"/>
        </w:rPr>
        <w:t>, игнорировать незнакомые слова, 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b w:val="false"/>
          <w:i w:val="false"/>
          <w:color w:val="000000"/>
          <w:sz w:val="28"/>
        </w:rPr>
        <w:t>)</w:t>
      </w:r>
      <w:r>
        <w:rPr>
          <w:rFonts w:ascii="Times New Roman" w:hAnsi="Times New Roman"/>
          <w:b w:val="false"/>
          <w:i w:val="false"/>
          <w:color w:val="000000"/>
          <w:sz w:val="28"/>
        </w:rPr>
        <w:t xml:space="preserve">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pPr>
        <w:spacing w:before="0" w:after="0" w:line="264"/>
        <w:ind w:firstLine="600"/>
        <w:jc w:val="both"/>
      </w:pPr>
      <w:r>
        <w:rPr>
          <w:rFonts w:ascii="Times New Roman" w:hAnsi="Times New Roman"/>
          <w:b w:val="false"/>
          <w:i w:val="false"/>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Объём текста (текстов) для чтения – 350–500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110 слов;</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xml:space="preserve"> и (или)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Объём письменного высказывания – до 110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Объём текста для чтения вслух – до 110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val="false"/>
          <w:color w:val="000000"/>
          <w:sz w:val="28"/>
        </w:rPr>
        <w:t>firstly</w:t>
      </w:r>
      <w:r>
        <w:rPr>
          <w:rFonts w:ascii="Times New Roman" w:hAnsi="Times New Roman"/>
          <w:b w:val="false"/>
          <w:i w:val="false"/>
          <w:color w:val="000000"/>
          <w:sz w:val="28"/>
        </w:rPr>
        <w:t>/</w:t>
      </w:r>
      <w:r>
        <w:rPr>
          <w:rFonts w:ascii="Times New Roman" w:hAnsi="Times New Roman"/>
          <w:b w:val="false"/>
          <w:i w:val="false"/>
          <w:color w:val="000000"/>
          <w:sz w:val="28"/>
        </w:rPr>
        <w:t>first</w:t>
      </w:r>
      <w:r>
        <w:rPr>
          <w:rFonts w:ascii="Times New Roman" w:hAnsi="Times New Roman"/>
          <w:b w:val="false"/>
          <w:i w:val="false"/>
          <w:color w:val="000000"/>
          <w:sz w:val="28"/>
        </w:rPr>
        <w:t xml:space="preserve"> </w:t>
      </w:r>
      <w:r>
        <w:rPr>
          <w:rFonts w:ascii="Times New Roman" w:hAnsi="Times New Roman"/>
          <w:b w:val="false"/>
          <w:i w:val="false"/>
          <w:color w:val="000000"/>
          <w:sz w:val="28"/>
        </w:rPr>
        <w:t>of</w:t>
      </w:r>
      <w:r>
        <w:rPr>
          <w:rFonts w:ascii="Times New Roman" w:hAnsi="Times New Roman"/>
          <w:b w:val="false"/>
          <w:i w:val="false"/>
          <w:color w:val="000000"/>
          <w:sz w:val="28"/>
        </w:rPr>
        <w:t xml:space="preserve"> </w:t>
      </w:r>
      <w:r>
        <w:rPr>
          <w:rFonts w:ascii="Times New Roman" w:hAnsi="Times New Roman"/>
          <w:b w:val="false"/>
          <w:i w:val="false"/>
          <w:color w:val="000000"/>
          <w:sz w:val="28"/>
        </w:rPr>
        <w:t>all</w:t>
      </w:r>
      <w:r>
        <w:rPr>
          <w:rFonts w:ascii="Times New Roman" w:hAnsi="Times New Roman"/>
          <w:b w:val="false"/>
          <w:i w:val="false"/>
          <w:color w:val="000000"/>
          <w:sz w:val="28"/>
        </w:rPr>
        <w:t xml:space="preserve">, </w:t>
      </w:r>
      <w:r>
        <w:rPr>
          <w:rFonts w:ascii="Times New Roman" w:hAnsi="Times New Roman"/>
          <w:b w:val="false"/>
          <w:i w:val="false"/>
          <w:color w:val="000000"/>
          <w:sz w:val="28"/>
        </w:rPr>
        <w:t>secondly</w:t>
      </w:r>
      <w:r>
        <w:rPr>
          <w:rFonts w:ascii="Times New Roman" w:hAnsi="Times New Roman"/>
          <w:b w:val="false"/>
          <w:i w:val="false"/>
          <w:color w:val="000000"/>
          <w:sz w:val="28"/>
        </w:rPr>
        <w:t xml:space="preserve">, </w:t>
      </w:r>
      <w:r>
        <w:rPr>
          <w:rFonts w:ascii="Times New Roman" w:hAnsi="Times New Roman"/>
          <w:b w:val="false"/>
          <w:i w:val="false"/>
          <w:color w:val="000000"/>
          <w:sz w:val="28"/>
        </w:rPr>
        <w:t>finally</w:t>
      </w:r>
      <w:r>
        <w:rPr>
          <w:rFonts w:ascii="Times New Roman" w:hAnsi="Times New Roman"/>
          <w:b w:val="false"/>
          <w:i w:val="false"/>
          <w:color w:val="000000"/>
          <w:sz w:val="28"/>
        </w:rPr>
        <w:t xml:space="preserve">; </w:t>
      </w:r>
      <w:r>
        <w:rPr>
          <w:rFonts w:ascii="Times New Roman" w:hAnsi="Times New Roman"/>
          <w:b w:val="false"/>
          <w:i w:val="false"/>
          <w:color w:val="000000"/>
          <w:sz w:val="28"/>
        </w:rPr>
        <w:t>on</w:t>
      </w:r>
      <w:r>
        <w:rPr>
          <w:rFonts w:ascii="Times New Roman" w:hAnsi="Times New Roman"/>
          <w:b w:val="false"/>
          <w:i w:val="false"/>
          <w:color w:val="000000"/>
          <w:sz w:val="28"/>
        </w:rPr>
        <w:t xml:space="preserve"> </w:t>
      </w:r>
      <w:r>
        <w:rPr>
          <w:rFonts w:ascii="Times New Roman" w:hAnsi="Times New Roman"/>
          <w:b w:val="false"/>
          <w:i w:val="false"/>
          <w:color w:val="000000"/>
          <w:sz w:val="28"/>
        </w:rPr>
        <w:t>the</w:t>
      </w:r>
      <w:r>
        <w:rPr>
          <w:rFonts w:ascii="Times New Roman" w:hAnsi="Times New Roman"/>
          <w:b w:val="false"/>
          <w:i w:val="false"/>
          <w:color w:val="000000"/>
          <w:sz w:val="28"/>
        </w:rPr>
        <w:t xml:space="preserve"> </w:t>
      </w:r>
      <w:r>
        <w:rPr>
          <w:rFonts w:ascii="Times New Roman" w:hAnsi="Times New Roman"/>
          <w:b w:val="false"/>
          <w:i w:val="false"/>
          <w:color w:val="000000"/>
          <w:sz w:val="28"/>
        </w:rPr>
        <w:t>one</w:t>
      </w:r>
      <w:r>
        <w:rPr>
          <w:rFonts w:ascii="Times New Roman" w:hAnsi="Times New Roman"/>
          <w:b w:val="false"/>
          <w:i w:val="false"/>
          <w:color w:val="000000"/>
          <w:sz w:val="28"/>
        </w:rPr>
        <w:t xml:space="preserve"> </w:t>
      </w:r>
      <w:r>
        <w:rPr>
          <w:rFonts w:ascii="Times New Roman" w:hAnsi="Times New Roman"/>
          <w:b w:val="false"/>
          <w:i w:val="false"/>
          <w:color w:val="000000"/>
          <w:sz w:val="28"/>
        </w:rPr>
        <w:t>hand</w:t>
      </w:r>
      <w:r>
        <w:rPr>
          <w:rFonts w:ascii="Times New Roman" w:hAnsi="Times New Roman"/>
          <w:b w:val="false"/>
          <w:i w:val="false"/>
          <w:color w:val="000000"/>
          <w:sz w:val="28"/>
        </w:rPr>
        <w:t xml:space="preserve">, </w:t>
      </w:r>
      <w:r>
        <w:rPr>
          <w:rFonts w:ascii="Times New Roman" w:hAnsi="Times New Roman"/>
          <w:b w:val="false"/>
          <w:i w:val="false"/>
          <w:color w:val="000000"/>
          <w:sz w:val="28"/>
        </w:rPr>
        <w:t>on</w:t>
      </w:r>
      <w:r>
        <w:rPr>
          <w:rFonts w:ascii="Times New Roman" w:hAnsi="Times New Roman"/>
          <w:b w:val="false"/>
          <w:i w:val="false"/>
          <w:color w:val="000000"/>
          <w:sz w:val="28"/>
        </w:rPr>
        <w:t xml:space="preserve"> </w:t>
      </w:r>
      <w:r>
        <w:rPr>
          <w:rFonts w:ascii="Times New Roman" w:hAnsi="Times New Roman"/>
          <w:b w:val="false"/>
          <w:i w:val="false"/>
          <w:color w:val="000000"/>
          <w:sz w:val="28"/>
        </w:rPr>
        <w:t>the</w:t>
      </w:r>
      <w:r>
        <w:rPr>
          <w:rFonts w:ascii="Times New Roman" w:hAnsi="Times New Roman"/>
          <w:b w:val="false"/>
          <w:i w:val="false"/>
          <w:color w:val="000000"/>
          <w:sz w:val="28"/>
        </w:rPr>
        <w:t xml:space="preserve"> </w:t>
      </w:r>
      <w:r>
        <w:rPr>
          <w:rFonts w:ascii="Times New Roman" w:hAnsi="Times New Roman"/>
          <w:b w:val="false"/>
          <w:i w:val="false"/>
          <w:color w:val="000000"/>
          <w:sz w:val="28"/>
        </w:rPr>
        <w:t>other</w:t>
      </w:r>
      <w:r>
        <w:rPr>
          <w:rFonts w:ascii="Times New Roman" w:hAnsi="Times New Roman"/>
          <w:b w:val="false"/>
          <w:i w:val="false"/>
          <w:color w:val="000000"/>
          <w:sz w:val="28"/>
        </w:rPr>
        <w:t xml:space="preserve"> </w:t>
      </w:r>
      <w:r>
        <w:rPr>
          <w:rFonts w:ascii="Times New Roman" w:hAnsi="Times New Roman"/>
          <w:b w:val="false"/>
          <w:i w:val="false"/>
          <w:color w:val="000000"/>
          <w:sz w:val="28"/>
        </w:rPr>
        <w:t>hand</w:t>
      </w:r>
      <w:r>
        <w:rPr>
          <w:rFonts w:ascii="Times New Roman" w:hAnsi="Times New Roman"/>
          <w:b w:val="false"/>
          <w:i w:val="false"/>
          <w:color w:val="000000"/>
          <w:sz w:val="28"/>
        </w:rPr>
        <w:t>), апострофа.</w:t>
      </w:r>
    </w:p>
    <w:p>
      <w:pPr>
        <w:spacing w:before="0" w:after="0" w:line="264"/>
        <w:ind w:firstLine="600"/>
        <w:jc w:val="both"/>
      </w:pPr>
      <w:r>
        <w:rPr>
          <w:rFonts w:ascii="Times New Roman" w:hAnsi="Times New Roman"/>
          <w:b w:val="false"/>
          <w:i w:val="false"/>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суффиксов:</w:t>
      </w:r>
      <w:r>
        <w:rPr>
          <w:rFonts w:ascii="Times New Roman" w:hAnsi="Times New Roman"/>
          <w:b w:val="false"/>
          <w:i w:val="false"/>
          <w:color w:val="000000"/>
          <w:sz w:val="28"/>
        </w:rPr>
        <w:t xml:space="preserve"> -ance/-ence (performance/residence), -ity (activity); -ship (friendship);</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префикса inter</w:t>
      </w:r>
      <w:r>
        <w:rPr>
          <w:rFonts w:ascii="Times New Roman" w:hAnsi="Times New Roman"/>
          <w:b w:val="false"/>
          <w:i w:val="false"/>
          <w:color w:val="000000"/>
          <w:sz w:val="28"/>
        </w:rPr>
        <w:t xml:space="preserve">- </w:t>
      </w:r>
      <w:r>
        <w:rPr>
          <w:rFonts w:ascii="Times New Roman" w:hAnsi="Times New Roman"/>
          <w:b w:val="false"/>
          <w:i w:val="false"/>
          <w:color w:val="000000"/>
          <w:sz w:val="28"/>
        </w:rPr>
        <w:t>(international);</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-ed и -ing (interested/interesting);</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образование имени существительного от неопределённой формы глагола (to walk – a walk);</w:t>
      </w:r>
    </w:p>
    <w:p>
      <w:pPr>
        <w:spacing w:before="0" w:after="0" w:line="264"/>
        <w:ind w:firstLine="600"/>
        <w:jc w:val="both"/>
      </w:pPr>
      <w:r>
        <w:rPr>
          <w:rFonts w:ascii="Times New Roman" w:hAnsi="Times New Roman"/>
          <w:b w:val="false"/>
          <w:i w:val="false"/>
          <w:color w:val="000000"/>
          <w:sz w:val="28"/>
        </w:rPr>
        <w:t>образование глагола от имени существительного (a present – to present);</w:t>
      </w:r>
    </w:p>
    <w:p>
      <w:pPr>
        <w:spacing w:before="0" w:after="0" w:line="264"/>
        <w:ind w:firstLine="600"/>
        <w:jc w:val="both"/>
      </w:pPr>
      <w:r>
        <w:rPr>
          <w:rFonts w:ascii="Times New Roman" w:hAnsi="Times New Roman"/>
          <w:b w:val="false"/>
          <w:i w:val="false"/>
          <w:color w:val="000000"/>
          <w:sz w:val="28"/>
        </w:rPr>
        <w:t>образование имени существительного от прилагательного (rich – the rich);</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w:t>
      </w:r>
      <w:r>
        <w:rPr>
          <w:rFonts w:ascii="Times New Roman" w:hAnsi="Times New Roman"/>
          <w:b w:val="false"/>
          <w:i w:val="false"/>
          <w:color w:val="000000"/>
          <w:sz w:val="28"/>
        </w:rPr>
        <w:t xml:space="preserve"> </w:t>
      </w:r>
      <w:r>
        <w:rPr>
          <w:rFonts w:ascii="Times New Roman" w:hAnsi="Times New Roman"/>
          <w:b w:val="false"/>
          <w:i w:val="false"/>
          <w:color w:val="000000"/>
          <w:sz w:val="28"/>
        </w:rPr>
        <w:t>дополнением</w:t>
      </w:r>
      <w:r>
        <w:rPr>
          <w:rFonts w:ascii="Times New Roman" w:hAnsi="Times New Roman"/>
          <w:b w:val="false"/>
          <w:i w:val="false"/>
          <w:color w:val="000000"/>
          <w:sz w:val="28"/>
        </w:rPr>
        <w:t xml:space="preserve"> (Complex Object) (I saw her cross/crossing the road.).</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 Согласование времен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w:t>
      </w:r>
      <w:r>
        <w:rPr>
          <w:rFonts w:ascii="Times New Roman" w:hAnsi="Times New Roman"/>
          <w:b w:val="false"/>
          <w:i w:val="false"/>
          <w:color w:val="000000"/>
          <w:sz w:val="28"/>
        </w:rPr>
        <w:t>на</w:t>
      </w:r>
      <w:r>
        <w:rPr>
          <w:rFonts w:ascii="Times New Roman" w:hAnsi="Times New Roman"/>
          <w:b w:val="false"/>
          <w:i w:val="false"/>
          <w:color w:val="000000"/>
          <w:sz w:val="28"/>
        </w:rPr>
        <w:t xml:space="preserve"> -ing: to love/hate doing something.</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содержащие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w:t>
      </w:r>
      <w:r>
        <w:rPr>
          <w:rFonts w:ascii="Times New Roman" w:hAnsi="Times New Roman"/>
          <w:b w:val="false"/>
          <w:i w:val="false"/>
          <w:color w:val="000000"/>
          <w:sz w:val="28"/>
        </w:rPr>
        <w:t>связки</w:t>
      </w:r>
      <w:r>
        <w:rPr>
          <w:rFonts w:ascii="Times New Roman" w:hAnsi="Times New Roman"/>
          <w:b w:val="false"/>
          <w:i w:val="false"/>
          <w:color w:val="000000"/>
          <w:sz w:val="28"/>
        </w:rPr>
        <w:t xml:space="preserve"> to be/to look/to feel/to seem.</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be/get used to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w:t>
      </w:r>
      <w:r>
        <w:rPr>
          <w:rFonts w:ascii="Times New Roman" w:hAnsi="Times New Roman"/>
          <w:b w:val="false"/>
          <w:i w:val="false"/>
          <w:color w:val="000000"/>
          <w:sz w:val="28"/>
        </w:rPr>
        <w:t>, be/get used to doing something, be/get used to something.</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both … and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w:t>
      </w:r>
    </w:p>
    <w:p>
      <w:pPr>
        <w:spacing w:before="0" w:after="0" w:line="264"/>
        <w:ind w:firstLine="600"/>
        <w:jc w:val="both"/>
      </w:pP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видо</w:t>
      </w:r>
      <w:r>
        <w:rPr>
          <w:rFonts w:ascii="Times New Roman" w:hAnsi="Times New Roman"/>
          <w:b w:val="false"/>
          <w:i w:val="false"/>
          <w:color w:val="000000"/>
          <w:sz w:val="28"/>
        </w:rPr>
        <w:t>-</w:t>
      </w:r>
      <w:r>
        <w:rPr>
          <w:rFonts w:ascii="Times New Roman" w:hAnsi="Times New Roman"/>
          <w:b w:val="false"/>
          <w:i w:val="false"/>
          <w:color w:val="000000"/>
          <w:sz w:val="28"/>
        </w:rPr>
        <w:t>временных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формах</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действительного</w:t>
      </w:r>
      <w:r>
        <w:rPr>
          <w:rFonts w:ascii="Times New Roman" w:hAnsi="Times New Roman"/>
          <w:b w:val="false"/>
          <w:i w:val="false"/>
          <w:color w:val="000000"/>
          <w:sz w:val="28"/>
        </w:rPr>
        <w:t xml:space="preserve"> </w:t>
      </w:r>
      <w:r>
        <w:rPr>
          <w:rFonts w:ascii="Times New Roman" w:hAnsi="Times New Roman"/>
          <w:b w:val="false"/>
          <w:i w:val="false"/>
          <w:color w:val="000000"/>
          <w:sz w:val="28"/>
        </w:rPr>
        <w:t>залога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изъявительном</w:t>
      </w:r>
      <w:r>
        <w:rPr>
          <w:rFonts w:ascii="Times New Roman" w:hAnsi="Times New Roman"/>
          <w:b w:val="false"/>
          <w:i w:val="false"/>
          <w:color w:val="000000"/>
          <w:sz w:val="28"/>
        </w:rPr>
        <w:t xml:space="preserve"> </w:t>
      </w:r>
      <w:r>
        <w:rPr>
          <w:rFonts w:ascii="Times New Roman" w:hAnsi="Times New Roman"/>
          <w:b w:val="false"/>
          <w:i w:val="false"/>
          <w:color w:val="000000"/>
          <w:sz w:val="28"/>
        </w:rPr>
        <w:t>наклонении</w:t>
      </w:r>
      <w:r>
        <w:rPr>
          <w:rFonts w:ascii="Times New Roman" w:hAnsi="Times New Roman"/>
          <w:b w:val="false"/>
          <w:i w:val="false"/>
          <w:color w:val="000000"/>
          <w:sz w:val="28"/>
        </w:rPr>
        <w:t xml:space="preserve">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w:t>
      </w:r>
      <w:r>
        <w:rPr>
          <w:rFonts w:ascii="Times New Roman" w:hAnsi="Times New Roman"/>
          <w:b w:val="false"/>
          <w:i w:val="false"/>
          <w:color w:val="000000"/>
          <w:sz w:val="28"/>
        </w:rPr>
        <w:t xml:space="preserve"> и другие</w:t>
      </w:r>
      <w:r>
        <w:rPr>
          <w:rFonts w:ascii="Times New Roman" w:hAnsi="Times New Roman"/>
          <w:b w:val="false"/>
          <w:i w:val="false"/>
          <w:color w:val="000000"/>
          <w:sz w:val="28"/>
        </w:rPr>
        <w:t>), none.</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pPr>
        <w:spacing w:before="0" w:after="0" w:line="264"/>
        <w:ind w:firstLine="600"/>
        <w:jc w:val="both"/>
      </w:pPr>
      <w:r>
        <w:rPr>
          <w:rFonts w:ascii="Times New Roman" w:hAnsi="Times New Roman"/>
          <w:b w:val="false"/>
          <w:i w:val="false"/>
          <w:color w:val="000000"/>
          <w:sz w:val="28"/>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Соблюдение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 (культурные явления, события, достопримечательности);</w:t>
      </w:r>
    </w:p>
    <w:p>
      <w:pPr>
        <w:spacing w:before="0" w:after="0" w:line="264"/>
        <w:ind w:firstLine="600"/>
        <w:jc w:val="both"/>
      </w:pPr>
      <w:r>
        <w:rPr>
          <w:rFonts w:ascii="Times New Roman" w:hAnsi="Times New Roman"/>
          <w:b w:val="false"/>
          <w:i w:val="false"/>
          <w:color w:val="000000"/>
          <w:sz w:val="28"/>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b w:val="false"/>
          <w:i w:val="false"/>
          <w:color w:val="000000"/>
          <w:sz w:val="28"/>
        </w:rPr>
        <w:t>других людях</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оказывать помощь </w:t>
      </w:r>
      <w:r>
        <w:rPr>
          <w:rFonts w:ascii="Times New Roman" w:hAnsi="Times New Roman"/>
          <w:b w:val="false"/>
          <w:i w:val="false"/>
          <w:color w:val="000000"/>
          <w:sz w:val="28"/>
        </w:rPr>
        <w:t>иностранным</w:t>
      </w:r>
      <w:r>
        <w:rPr>
          <w:rFonts w:ascii="Times New Roman" w:hAnsi="Times New Roman"/>
          <w:b w:val="false"/>
          <w:i w:val="false"/>
          <w:color w:val="000000"/>
          <w:sz w:val="28"/>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b w:val="false"/>
          <w:i w:val="false"/>
          <w:color w:val="000000"/>
          <w:sz w:val="28"/>
        </w:rPr>
        <w:t xml:space="preserve"> и другие ситуации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Переспрашивать, просить повторить, уточняя значение незнакомых слов.</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Конфликты и их разрешение.</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музыка, музей, спорт, живопись; компьютерные игры). Роль книги в жизни подростка.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 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 Молодёжная мода.</w:t>
      </w:r>
    </w:p>
    <w:p>
      <w:pPr>
        <w:spacing w:before="0" w:after="0" w:line="264"/>
        <w:ind w:firstLine="600"/>
        <w:jc w:val="both"/>
      </w:pPr>
      <w:r>
        <w:rPr>
          <w:rFonts w:ascii="Times New Roman" w:hAnsi="Times New Roman"/>
          <w:b w:val="false"/>
          <w:i w:val="false"/>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иностранным странам. Транспорт.</w:t>
      </w:r>
    </w:p>
    <w:p>
      <w:pPr>
        <w:spacing w:before="0" w:after="0" w:line="264"/>
        <w:ind w:firstLine="600"/>
        <w:jc w:val="both"/>
      </w:pPr>
      <w:r>
        <w:rPr>
          <w:rFonts w:ascii="Times New Roman" w:hAnsi="Times New Roman"/>
          <w:b w:val="false"/>
          <w:i w:val="false"/>
          <w:color w:val="000000"/>
          <w:sz w:val="28"/>
        </w:rPr>
        <w:t>Природа: флора и фауна. Проблемы экологии. Защита окружающей среды. Климат, погода. Стихийные бедствия.</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радио, пресса, Интернет).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xml:space="preserve"> а именно умений вести комбинированный диалог, включающий различные виды диалогов (этикетный диалог,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диалог</w:t>
      </w:r>
      <w:r>
        <w:rPr>
          <w:rFonts w:ascii="Times New Roman" w:hAnsi="Times New Roman"/>
          <w:b w:val="false"/>
          <w:i w:val="false"/>
          <w:color w:val="000000"/>
          <w:sz w:val="28"/>
        </w:rPr>
        <w:t>-</w:t>
      </w:r>
      <w:r>
        <w:rPr>
          <w:rFonts w:ascii="Times New Roman" w:hAnsi="Times New Roman"/>
          <w:b w:val="false"/>
          <w:i w:val="false"/>
          <w:color w:val="000000"/>
          <w:sz w:val="28"/>
        </w:rPr>
        <w:t>обмен мнениями: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b w:val="false"/>
          <w:i w:val="false"/>
          <w:color w:val="000000"/>
          <w:sz w:val="28"/>
        </w:rPr>
        <w:t>и так далее.</w:t>
      </w:r>
    </w:p>
    <w:p>
      <w:pPr>
        <w:spacing w:before="0" w:after="0" w:line="264"/>
        <w:ind w:firstLine="600"/>
        <w:jc w:val="both"/>
      </w:pPr>
      <w:r>
        <w:rPr>
          <w:rFonts w:ascii="Times New Roman" w:hAnsi="Times New Roman"/>
          <w:b w:val="false"/>
          <w:i w:val="false"/>
          <w:color w:val="000000"/>
          <w:sz w:val="28"/>
        </w:rPr>
        <w:t>Данные</w:t>
      </w:r>
      <w:r>
        <w:rPr>
          <w:rFonts w:ascii="Times New Roman" w:hAnsi="Times New Roman"/>
          <w:b w:val="false"/>
          <w:i w:val="false"/>
          <w:color w:val="000000"/>
          <w:sz w:val="28"/>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b w:val="false"/>
          <w:i w:val="false"/>
          <w:color w:val="000000"/>
          <w:sz w:val="28"/>
        </w:rPr>
        <w:t>их использования</w:t>
      </w:r>
      <w:r>
        <w:rPr>
          <w:rFonts w:ascii="Times New Roman" w:hAnsi="Times New Roman"/>
          <w:b w:val="false"/>
          <w:i w:val="false"/>
          <w:color w:val="000000"/>
          <w:sz w:val="28"/>
        </w:rPr>
        <w:t xml:space="preserve">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b w:val="false"/>
          <w:i w:val="false"/>
          <w:color w:val="000000"/>
          <w:sz w:val="28"/>
        </w:rPr>
        <w:t>-</w:t>
      </w:r>
      <w:r>
        <w:rPr>
          <w:rFonts w:ascii="Times New Roman" w:hAnsi="Times New Roman"/>
          <w:b w:val="false"/>
          <w:i w:val="false"/>
          <w:color w:val="000000"/>
          <w:sz w:val="28"/>
        </w:rPr>
        <w:t>обмена мнениями.</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 создание устных связных монологических высказываний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рассуждение;</w:t>
      </w:r>
    </w:p>
    <w:p>
      <w:pPr>
        <w:spacing w:before="0" w:after="0" w:line="264"/>
        <w:ind w:firstLine="600"/>
        <w:jc w:val="both"/>
      </w:pPr>
      <w:r>
        <w:rPr>
          <w:rFonts w:ascii="Times New Roman" w:hAnsi="Times New Roman"/>
          <w:b w:val="false"/>
          <w:i w:val="false"/>
          <w:color w:val="000000"/>
          <w:sz w:val="28"/>
        </w:rPr>
        <w:t>выражение и краткое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вопрос</w:t>
      </w:r>
      <w:r>
        <w:rPr>
          <w:rFonts w:ascii="Times New Roman" w:hAnsi="Times New Roman"/>
          <w:b w:val="false"/>
          <w:i w:val="false"/>
          <w:color w:val="000000"/>
          <w:sz w:val="28"/>
        </w:rPr>
        <w:t>ов</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план</w:t>
      </w:r>
      <w:r>
        <w:rPr>
          <w:rFonts w:ascii="Times New Roman" w:hAnsi="Times New Roman"/>
          <w:b w:val="false"/>
          <w:i w:val="false"/>
          <w:color w:val="000000"/>
          <w:sz w:val="28"/>
        </w:rPr>
        <w:t>а</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таблиц</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или без </w:t>
      </w:r>
      <w:r>
        <w:rPr>
          <w:rFonts w:ascii="Times New Roman" w:hAnsi="Times New Roman"/>
          <w:b w:val="false"/>
          <w:i w:val="false"/>
          <w:color w:val="000000"/>
          <w:sz w:val="28"/>
        </w:rPr>
        <w:t>их использования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Объём монологического высказывания – 10–12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b w:val="false"/>
          <w:i w:val="false"/>
          <w:color w:val="000000"/>
          <w:sz w:val="28"/>
        </w:rPr>
        <w:t>)</w:t>
      </w:r>
      <w:r>
        <w:rPr>
          <w:rFonts w:ascii="Times New Roman" w:hAnsi="Times New Roman"/>
          <w:b w:val="false"/>
          <w:i w:val="false"/>
          <w:color w:val="000000"/>
          <w:sz w:val="28"/>
        </w:rPr>
        <w:t xml:space="preserve">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Объём текста (текстов) для чтения – 500–600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xml:space="preserve"> и (или)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(о</w:t>
      </w:r>
      <w:r>
        <w:rPr>
          <w:rFonts w:ascii="Times New Roman" w:hAnsi="Times New Roman"/>
          <w:b w:val="false"/>
          <w:i w:val="false"/>
          <w:color w:val="000000"/>
          <w:sz w:val="28"/>
        </w:rPr>
        <w:t>бъём письменного высказывания – до 120 слов</w:t>
      </w:r>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заполнение таблицы с краткой фиксацией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преобразование таблицы, схемы в текстовый вариант представления информации;</w:t>
      </w:r>
    </w:p>
    <w:p>
      <w:pPr>
        <w:spacing w:before="0" w:after="0" w:line="264"/>
        <w:ind w:firstLine="600"/>
        <w:jc w:val="both"/>
      </w:pPr>
      <w:r>
        <w:rPr>
          <w:rFonts w:ascii="Times New Roman" w:hAnsi="Times New Roman"/>
          <w:b w:val="false"/>
          <w:i w:val="false"/>
          <w:color w:val="000000"/>
          <w:sz w:val="28"/>
        </w:rPr>
        <w:t>письменное представление результатов выполненной проектной работы (объём – 100–120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Выражение модального значения, чувства и эмоции.</w:t>
      </w:r>
    </w:p>
    <w:p>
      <w:pPr>
        <w:spacing w:before="0" w:after="0" w:line="264"/>
        <w:ind w:firstLine="600"/>
        <w:jc w:val="both"/>
      </w:pPr>
      <w:r>
        <w:rPr>
          <w:rFonts w:ascii="Times New Roman" w:hAnsi="Times New Roman"/>
          <w:b w:val="false"/>
          <w:i w:val="false"/>
          <w:color w:val="000000"/>
          <w:sz w:val="28"/>
        </w:rPr>
        <w:t>Различение на слух британского и американского вариантов произношения в прослушанных текстах или услышанных высказываниях.</w:t>
      </w:r>
    </w:p>
    <w:p>
      <w:pPr>
        <w:spacing w:before="0" w:after="0" w:line="264"/>
        <w:ind w:firstLine="600"/>
        <w:jc w:val="both"/>
      </w:pPr>
      <w:r>
        <w:rPr>
          <w:rFonts w:ascii="Times New Roman" w:hAnsi="Times New Roman"/>
          <w:b w:val="false"/>
          <w:i w:val="false"/>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Объём текста для чтения вслух – до 110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w:t>
      </w:r>
      <w:r>
        <w:rPr>
          <w:rFonts w:ascii="Times New Roman" w:hAnsi="Times New Roman"/>
          <w:b w:val="false"/>
          <w:i w:val="false"/>
          <w:color w:val="000000"/>
          <w:sz w:val="28"/>
        </w:rPr>
        <w:t>,</w:t>
      </w:r>
      <w:r>
        <w:rPr>
          <w:rFonts w:ascii="Times New Roman" w:hAnsi="Times New Roman"/>
          <w:b w:val="false"/>
          <w:i w:val="false"/>
          <w:color w:val="000000"/>
          <w:sz w:val="28"/>
        </w:rPr>
        <w:t xml:space="preserve">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глаголов с помощью префиксов under-, over-, dis-, mis-;</w:t>
      </w:r>
    </w:p>
    <w:p>
      <w:pPr>
        <w:spacing w:before="0" w:after="0" w:line="264"/>
        <w:ind w:firstLine="600"/>
        <w:jc w:val="both"/>
      </w:pPr>
      <w:r>
        <w:rPr>
          <w:rFonts w:ascii="Times New Roman" w:hAnsi="Times New Roman"/>
          <w:b w:val="false"/>
          <w:i w:val="false"/>
          <w:color w:val="000000"/>
          <w:sz w:val="28"/>
        </w:rPr>
        <w:t>имён прилагательных с помощью суффиксов -able/-ible;</w:t>
      </w:r>
    </w:p>
    <w:p>
      <w:pPr>
        <w:spacing w:before="0" w:after="0" w:line="264"/>
        <w:ind w:firstLine="600"/>
        <w:jc w:val="both"/>
      </w:pPr>
      <w:r>
        <w:rPr>
          <w:rFonts w:ascii="Times New Roman" w:hAnsi="Times New Roman"/>
          <w:b w:val="false"/>
          <w:i w:val="false"/>
          <w:color w:val="000000"/>
          <w:sz w:val="28"/>
        </w:rPr>
        <w:t>имён существительных с помощью отрицательных префиксов in-/im-;</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основы числительного с основой существительного с добавлением суффикса -ed</w:t>
      </w:r>
      <w:r>
        <w:rPr>
          <w:rFonts w:ascii="Times New Roman" w:hAnsi="Times New Roman"/>
          <w:b w:val="false"/>
          <w:i w:val="false"/>
          <w:color w:val="000000"/>
          <w:sz w:val="28"/>
        </w:rPr>
        <w:t xml:space="preserve"> </w:t>
      </w:r>
      <w:r>
        <w:rPr>
          <w:rFonts w:ascii="Times New Roman" w:hAnsi="Times New Roman"/>
          <w:b w:val="false"/>
          <w:i w:val="false"/>
          <w:color w:val="000000"/>
          <w:sz w:val="28"/>
        </w:rPr>
        <w:t>(eight-legged);</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 существительных с предлогом (father-in-law);</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настоящего времени (nice-looking);</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прошедшего времени (well-behaved);</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Конструкции для выражения предпочтения I prefer …/I’d prefer …/I’d rather ….</w:t>
      </w:r>
    </w:p>
    <w:p>
      <w:pPr>
        <w:spacing w:before="0" w:after="0" w:line="264"/>
        <w:ind w:firstLine="600"/>
        <w:jc w:val="both"/>
      </w:pPr>
      <w:r>
        <w:rPr>
          <w:rFonts w:ascii="Times New Roman" w:hAnsi="Times New Roman"/>
          <w:b w:val="false"/>
          <w:i w:val="false"/>
          <w:color w:val="000000"/>
          <w:sz w:val="28"/>
        </w:rPr>
        <w:t>Конструкция I wish ….</w:t>
      </w:r>
    </w:p>
    <w:p>
      <w:pPr>
        <w:spacing w:before="0" w:after="0" w:line="264"/>
        <w:ind w:firstLine="600"/>
        <w:jc w:val="both"/>
      </w:pPr>
      <w:r>
        <w:rPr>
          <w:rFonts w:ascii="Times New Roman" w:hAnsi="Times New Roman"/>
          <w:b w:val="false"/>
          <w:i w:val="false"/>
          <w:color w:val="000000"/>
          <w:sz w:val="28"/>
        </w:rPr>
        <w:t>Предложения с конструкцией either … or, neither … nor.</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pPr>
        <w:spacing w:before="0" w:after="0" w:line="264"/>
        <w:ind w:firstLine="600"/>
        <w:jc w:val="both"/>
      </w:pPr>
      <w:r>
        <w:rPr>
          <w:rFonts w:ascii="Times New Roman" w:hAnsi="Times New Roman"/>
          <w:b w:val="false"/>
          <w:i w:val="false"/>
          <w:color w:val="000000"/>
          <w:sz w:val="28"/>
        </w:rPr>
        <w:t>Порядок следования имён прилагательных (nice long blond hair).</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b w:val="false"/>
          <w:i w:val="false"/>
          <w:color w:val="000000"/>
          <w:sz w:val="28"/>
        </w:rPr>
        <w:t>,</w:t>
      </w:r>
      <w:r>
        <w:rPr>
          <w:rFonts w:ascii="Times New Roman" w:hAnsi="Times New Roman"/>
          <w:b w:val="false"/>
          <w:i w:val="false"/>
          <w:color w:val="000000"/>
          <w:sz w:val="28"/>
        </w:rPr>
        <w:t xml:space="preserve">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b w:val="false"/>
          <w:i w:val="false"/>
          <w:color w:val="000000"/>
          <w:sz w:val="28"/>
        </w:rPr>
        <w:t>и 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Формирование элементарного представление о различных вариантах английского языка.</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 xml:space="preserve">Соблюдение норм вежливости в межкультурном общении. </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pPr>
        <w:spacing w:before="0" w:after="0" w:line="264"/>
        <w:ind w:firstLine="600"/>
        <w:jc w:val="both"/>
      </w:pPr>
      <w:r>
        <w:rPr>
          <w:rFonts w:ascii="Times New Roman" w:hAnsi="Times New Roman"/>
          <w:b w:val="false"/>
          <w:i w:val="false"/>
          <w:color w:val="000000"/>
          <w:sz w:val="28"/>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b w:val="false"/>
          <w:i w:val="false"/>
          <w:color w:val="000000"/>
          <w:sz w:val="28"/>
        </w:rPr>
        <w:t>и других людей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оказывать помощь </w:t>
      </w:r>
      <w:r>
        <w:rPr>
          <w:rFonts w:ascii="Times New Roman" w:hAnsi="Times New Roman"/>
          <w:b w:val="false"/>
          <w:i w:val="false"/>
          <w:color w:val="000000"/>
          <w:sz w:val="28"/>
        </w:rPr>
        <w:t>иностранным</w:t>
      </w:r>
      <w:r>
        <w:rPr>
          <w:rFonts w:ascii="Times New Roman" w:hAnsi="Times New Roman"/>
          <w:b w:val="false"/>
          <w:i w:val="false"/>
          <w:color w:val="000000"/>
          <w:sz w:val="28"/>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b w:val="false"/>
          <w:i w:val="false"/>
          <w:color w:val="000000"/>
          <w:sz w:val="28"/>
        </w:rPr>
        <w:t xml:space="preserve"> и другие ситуации).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b w:val="false"/>
          <w:i w:val="false"/>
          <w:color w:val="000000"/>
          <w:sz w:val="28"/>
        </w:rPr>
        <w:t>)</w:t>
      </w:r>
      <w:r>
        <w:rPr>
          <w:rFonts w:ascii="Times New Roman" w:hAnsi="Times New Roman"/>
          <w:b w:val="false"/>
          <w:i w:val="false"/>
          <w:color w:val="000000"/>
          <w:sz w:val="28"/>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Переспрашивать, просить повторить, уточняя значение незнакомых слов.</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bookmarkStart w:name="block-97257810" w:id="6"/>
    <w:p>
      <w:pPr>
        <w:sectPr>
          <w:pgSz w:w="11906" w:h="16383" w:orient="portrait"/>
        </w:sectPr>
      </w:pPr>
    </w:p>
    <w:bookmarkEnd w:id="6"/>
    <w:bookmarkEnd w:id="5"/>
    <w:bookmarkStart w:name="block-97257811" w:id="7"/>
    <w:p>
      <w:pPr>
        <w:spacing w:before="0" w:after="0" w:line="264"/>
        <w:ind w:left="120"/>
        <w:jc w:val="both"/>
      </w:pPr>
      <w:r>
        <w:rPr>
          <w:rFonts w:ascii="Times New Roman" w:hAnsi="Times New Roman"/>
          <w:b/>
          <w:i w:val="false"/>
          <w:color w:val="000000"/>
          <w:sz w:val="28"/>
        </w:rPr>
        <w:t>ПЛАНИРУЕМЫЕ РЕЗУЛЬТАТЫ ОСВОЕНИЯ ПРОГРАММЫ ПО ИНОСТРАННОМУ (АНГЛИЙСКОМУ) ЯЗЫКУ НА УРОВНЕ ОСНОВНОГО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b w:val="false"/>
          <w:i w:val="false"/>
          <w:color w:val="000000"/>
          <w:sz w:val="28"/>
        </w:rPr>
        <w:t>о</w:t>
      </w:r>
      <w:r>
        <w:rPr>
          <w:rFonts w:ascii="Times New Roman" w:hAnsi="Times New Roman"/>
          <w:b w:val="false"/>
          <w:i w:val="false"/>
          <w:color w:val="000000"/>
          <w:sz w:val="28"/>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основного общего образования отража</w:t>
      </w:r>
      <w:r>
        <w:rPr>
          <w:rFonts w:ascii="Times New Roman" w:hAnsi="Times New Roman"/>
          <w:b w:val="false"/>
          <w:i w:val="false"/>
          <w:color w:val="000000"/>
          <w:sz w:val="28"/>
        </w:rPr>
        <w:t>ю</w:t>
      </w:r>
      <w:r>
        <w:rPr>
          <w:rFonts w:ascii="Times New Roman" w:hAnsi="Times New Roman"/>
          <w:b w:val="false"/>
          <w:i w:val="false"/>
          <w:color w:val="000000"/>
          <w:sz w:val="28"/>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b w:val="false"/>
          <w:i w:val="false"/>
          <w:color w:val="000000"/>
          <w:sz w:val="28"/>
        </w:rPr>
        <w:t xml:space="preserve"> в части</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numPr>
          <w:ilvl w:val="0"/>
          <w:numId w:val="1"/>
        </w:numPr>
        <w:spacing w:before="0" w:after="0" w:line="264"/>
        <w:jc w:val="both"/>
      </w:pPr>
      <w:r>
        <w:rPr>
          <w:rFonts w:ascii="Times New Roman" w:hAnsi="Times New Roman"/>
          <w:b w:val="false"/>
          <w:i w:val="false"/>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pPr>
        <w:numPr>
          <w:ilvl w:val="0"/>
          <w:numId w:val="1"/>
        </w:numPr>
        <w:spacing w:before="0" w:after="0" w:line="264"/>
        <w:jc w:val="both"/>
      </w:pPr>
      <w:r>
        <w:rPr>
          <w:rFonts w:ascii="Times New Roman" w:hAnsi="Times New Roman"/>
          <w:b w:val="false"/>
          <w:i w:val="false"/>
          <w:color w:val="000000"/>
          <w:sz w:val="28"/>
        </w:rPr>
        <w:t>активное участие в жизни семьи, организации, местного сообщества, родного края, страны;</w:t>
      </w:r>
    </w:p>
    <w:p>
      <w:pPr>
        <w:numPr>
          <w:ilvl w:val="0"/>
          <w:numId w:val="1"/>
        </w:numPr>
        <w:spacing w:before="0" w:after="0" w:line="264"/>
        <w:jc w:val="both"/>
      </w:pPr>
      <w:r>
        <w:rPr>
          <w:rFonts w:ascii="Times New Roman" w:hAnsi="Times New Roman"/>
          <w:b w:val="false"/>
          <w:i w:val="false"/>
          <w:color w:val="000000"/>
          <w:sz w:val="28"/>
        </w:rPr>
        <w:t>неприятие любых форм экстремизма, дискриминации;</w:t>
      </w:r>
    </w:p>
    <w:p>
      <w:pPr>
        <w:numPr>
          <w:ilvl w:val="0"/>
          <w:numId w:val="1"/>
        </w:numPr>
        <w:spacing w:before="0" w:after="0" w:line="264"/>
        <w:jc w:val="both"/>
      </w:pPr>
      <w:r>
        <w:rPr>
          <w:rFonts w:ascii="Times New Roman" w:hAnsi="Times New Roman"/>
          <w:b w:val="false"/>
          <w:i w:val="false"/>
          <w:color w:val="000000"/>
          <w:sz w:val="28"/>
        </w:rPr>
        <w:t>понимание роли различных социальных институтов в жизни человека;</w:t>
      </w:r>
    </w:p>
    <w:p>
      <w:pPr>
        <w:numPr>
          <w:ilvl w:val="0"/>
          <w:numId w:val="1"/>
        </w:numPr>
        <w:spacing w:before="0" w:after="0" w:line="264"/>
        <w:jc w:val="both"/>
      </w:pPr>
      <w:r>
        <w:rPr>
          <w:rFonts w:ascii="Times New Roman" w:hAnsi="Times New Roman"/>
          <w:b w:val="false"/>
          <w:i w:val="false"/>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numPr>
          <w:ilvl w:val="0"/>
          <w:numId w:val="1"/>
        </w:numPr>
        <w:spacing w:before="0" w:after="0" w:line="264"/>
        <w:jc w:val="both"/>
      </w:pPr>
      <w:r>
        <w:rPr>
          <w:rFonts w:ascii="Times New Roman" w:hAnsi="Times New Roman"/>
          <w:b w:val="false"/>
          <w:i w:val="false"/>
          <w:color w:val="000000"/>
          <w:sz w:val="28"/>
        </w:rPr>
        <w:t>представление о способах противодействия коррупции;</w:t>
      </w:r>
    </w:p>
    <w:p>
      <w:pPr>
        <w:numPr>
          <w:ilvl w:val="0"/>
          <w:numId w:val="1"/>
        </w:numPr>
        <w:spacing w:before="0" w:after="0" w:line="264"/>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numPr>
          <w:ilvl w:val="0"/>
          <w:numId w:val="1"/>
        </w:numPr>
        <w:spacing w:before="0" w:after="0" w:line="264"/>
        <w:jc w:val="both"/>
      </w:pPr>
      <w:r>
        <w:rPr>
          <w:rFonts w:ascii="Times New Roman" w:hAnsi="Times New Roman"/>
          <w:b w:val="false"/>
          <w:i w:val="false"/>
          <w:color w:val="000000"/>
          <w:sz w:val="28"/>
        </w:rPr>
        <w:t>готовность к участию в гуманитарной деятельности (волонтёрство, помощь людям, нуждающимся в ней).</w:t>
      </w:r>
    </w:p>
    <w:p>
      <w:pPr>
        <w:spacing w:before="0" w:after="0" w:line="264"/>
        <w:ind w:left="12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numPr>
          <w:ilvl w:val="0"/>
          <w:numId w:val="2"/>
        </w:numPr>
        <w:spacing w:before="0" w:after="0" w:line="264"/>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numPr>
          <w:ilvl w:val="0"/>
          <w:numId w:val="2"/>
        </w:numPr>
        <w:spacing w:before="0" w:after="0" w:line="264"/>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pPr>
        <w:numPr>
          <w:ilvl w:val="0"/>
          <w:numId w:val="2"/>
        </w:numPr>
        <w:spacing w:before="0" w:after="0" w:line="264"/>
        <w:jc w:val="both"/>
      </w:pPr>
      <w:r>
        <w:rPr>
          <w:rFonts w:ascii="Times New Roman" w:hAnsi="Times New Roman"/>
          <w:b w:val="false"/>
          <w:i w:val="false"/>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before="0" w:after="0" w:line="264"/>
        <w:ind w:left="12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numPr>
          <w:ilvl w:val="0"/>
          <w:numId w:val="3"/>
        </w:numPr>
        <w:spacing w:before="0" w:after="0" w:line="264"/>
        <w:jc w:val="both"/>
      </w:pPr>
      <w:r>
        <w:rPr>
          <w:rFonts w:ascii="Times New Roman" w:hAnsi="Times New Roman"/>
          <w:b w:val="false"/>
          <w:i w:val="false"/>
          <w:color w:val="000000"/>
          <w:sz w:val="28"/>
        </w:rPr>
        <w:t>ориентация на моральные ценности и нормы в ситуациях нравственного выбора;</w:t>
      </w:r>
    </w:p>
    <w:p>
      <w:pPr>
        <w:numPr>
          <w:ilvl w:val="0"/>
          <w:numId w:val="3"/>
        </w:numPr>
        <w:spacing w:before="0" w:after="0" w:line="264"/>
        <w:jc w:val="both"/>
      </w:pPr>
      <w:r>
        <w:rPr>
          <w:rFonts w:ascii="Times New Roman" w:hAnsi="Times New Roman"/>
          <w:b w:val="false"/>
          <w:i w:val="false"/>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pPr>
        <w:numPr>
          <w:ilvl w:val="0"/>
          <w:numId w:val="3"/>
        </w:numPr>
        <w:spacing w:before="0" w:after="0" w:line="264"/>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left="12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numPr>
          <w:ilvl w:val="0"/>
          <w:numId w:val="4"/>
        </w:numPr>
        <w:spacing w:before="0" w:after="0" w:line="264"/>
        <w:jc w:val="both"/>
      </w:pPr>
      <w:r>
        <w:rPr>
          <w:rFonts w:ascii="Times New Roman" w:hAnsi="Times New Roman"/>
          <w:b w:val="false"/>
          <w:i w:val="false"/>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pPr>
        <w:numPr>
          <w:ilvl w:val="0"/>
          <w:numId w:val="4"/>
        </w:numPr>
        <w:spacing w:before="0" w:after="0" w:line="264"/>
        <w:jc w:val="both"/>
      </w:pPr>
      <w:r>
        <w:rPr>
          <w:rFonts w:ascii="Times New Roman" w:hAnsi="Times New Roman"/>
          <w:b w:val="false"/>
          <w:i w:val="false"/>
          <w:color w:val="000000"/>
          <w:sz w:val="28"/>
        </w:rPr>
        <w:t>осознание важности художественной культуры как средства коммуникации и самовыражения;</w:t>
      </w:r>
    </w:p>
    <w:p>
      <w:pPr>
        <w:numPr>
          <w:ilvl w:val="0"/>
          <w:numId w:val="4"/>
        </w:numPr>
        <w:spacing w:before="0" w:after="0" w:line="264"/>
        <w:jc w:val="both"/>
      </w:pPr>
      <w:r>
        <w:rPr>
          <w:rFonts w:ascii="Times New Roman" w:hAnsi="Times New Roman"/>
          <w:b w:val="false"/>
          <w:i w:val="false"/>
          <w:color w:val="000000"/>
          <w:sz w:val="28"/>
        </w:rPr>
        <w:t>понимание ценности отечественного и мирового искусства, роли этнических культурных традиций и народного творчества;</w:t>
      </w:r>
    </w:p>
    <w:p>
      <w:pPr>
        <w:numPr>
          <w:ilvl w:val="0"/>
          <w:numId w:val="4"/>
        </w:numPr>
        <w:spacing w:before="0" w:after="0" w:line="264"/>
        <w:jc w:val="both"/>
      </w:pPr>
      <w:r>
        <w:rPr>
          <w:rFonts w:ascii="Times New Roman" w:hAnsi="Times New Roman"/>
          <w:b w:val="false"/>
          <w:i w:val="false"/>
          <w:color w:val="000000"/>
          <w:sz w:val="28"/>
        </w:rPr>
        <w:t>стремление к самовыражению в разных видах искусства.</w:t>
      </w:r>
    </w:p>
    <w:p>
      <w:pPr>
        <w:spacing w:before="0" w:after="0" w:line="264"/>
        <w:ind w:left="12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p>
    <w:p>
      <w:pPr>
        <w:numPr>
          <w:ilvl w:val="0"/>
          <w:numId w:val="5"/>
        </w:numPr>
        <w:spacing w:before="0" w:after="0" w:line="264"/>
        <w:jc w:val="both"/>
      </w:pPr>
      <w:r>
        <w:rPr>
          <w:rFonts w:ascii="Times New Roman" w:hAnsi="Times New Roman"/>
          <w:b w:val="false"/>
          <w:i w:val="false"/>
          <w:color w:val="000000"/>
          <w:sz w:val="28"/>
        </w:rPr>
        <w:t>осознание ценности жизни;</w:t>
      </w:r>
    </w:p>
    <w:p>
      <w:pPr>
        <w:numPr>
          <w:ilvl w:val="0"/>
          <w:numId w:val="5"/>
        </w:numPr>
        <w:spacing w:before="0" w:after="0" w:line="264"/>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numPr>
          <w:ilvl w:val="0"/>
          <w:numId w:val="5"/>
        </w:numPr>
        <w:spacing w:before="0" w:after="0" w:line="264"/>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numPr>
          <w:ilvl w:val="0"/>
          <w:numId w:val="5"/>
        </w:numPr>
        <w:spacing w:before="0" w:after="0" w:line="264"/>
        <w:jc w:val="both"/>
      </w:pPr>
      <w:r>
        <w:rPr>
          <w:rFonts w:ascii="Times New Roman" w:hAnsi="Times New Roman"/>
          <w:b w:val="false"/>
          <w:i w:val="false"/>
          <w:color w:val="000000"/>
          <w:sz w:val="28"/>
        </w:rPr>
        <w:t xml:space="preserve">соблюдение правил безопасности, в том числе навыков безопасного поведения в </w:t>
      </w:r>
      <w:r>
        <w:rPr>
          <w:rFonts w:ascii="Times New Roman" w:hAnsi="Times New Roman"/>
          <w:b w:val="false"/>
          <w:i w:val="false"/>
          <w:color w:val="000000"/>
          <w:sz w:val="28"/>
        </w:rPr>
        <w:t>Интернет-среде</w:t>
      </w:r>
      <w:r>
        <w:rPr>
          <w:rFonts w:ascii="Times New Roman" w:hAnsi="Times New Roman"/>
          <w:b w:val="false"/>
          <w:i w:val="false"/>
          <w:color w:val="000000"/>
          <w:sz w:val="28"/>
        </w:rPr>
        <w:t>;</w:t>
      </w:r>
    </w:p>
    <w:p>
      <w:pPr>
        <w:numPr>
          <w:ilvl w:val="0"/>
          <w:numId w:val="5"/>
        </w:numPr>
        <w:spacing w:before="0" w:after="0" w:line="264"/>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numPr>
          <w:ilvl w:val="0"/>
          <w:numId w:val="5"/>
        </w:numPr>
        <w:spacing w:before="0" w:after="0" w:line="264"/>
        <w:jc w:val="both"/>
      </w:pPr>
      <w:r>
        <w:rPr>
          <w:rFonts w:ascii="Times New Roman" w:hAnsi="Times New Roman"/>
          <w:b w:val="false"/>
          <w:i w:val="false"/>
          <w:color w:val="000000"/>
          <w:sz w:val="28"/>
        </w:rPr>
        <w:t>умение принимать себя и других, не осуждая;</w:t>
      </w:r>
    </w:p>
    <w:p>
      <w:pPr>
        <w:numPr>
          <w:ilvl w:val="0"/>
          <w:numId w:val="5"/>
        </w:numPr>
        <w:spacing w:before="0" w:after="0" w:line="264"/>
        <w:jc w:val="both"/>
      </w:pPr>
      <w:r>
        <w:rPr>
          <w:rFonts w:ascii="Times New Roman" w:hAnsi="Times New Roman"/>
          <w:b w:val="false"/>
          <w:i w:val="false"/>
          <w:color w:val="000000"/>
          <w:sz w:val="28"/>
        </w:rPr>
        <w:t>умение осознавать эмоциональное состояние себя и других, умение управлять собственным эмоциональным состоянием;</w:t>
      </w:r>
    </w:p>
    <w:p>
      <w:pPr>
        <w:numPr>
          <w:ilvl w:val="0"/>
          <w:numId w:val="5"/>
        </w:numPr>
        <w:spacing w:before="0" w:after="0" w:line="264"/>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w:t>
      </w:r>
    </w:p>
    <w:p>
      <w:pPr>
        <w:spacing w:before="0" w:after="0" w:line="264"/>
        <w:ind w:left="12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numPr>
          <w:ilvl w:val="0"/>
          <w:numId w:val="6"/>
        </w:numPr>
        <w:spacing w:before="0" w:after="0" w:line="264"/>
        <w:jc w:val="both"/>
      </w:pPr>
      <w:r>
        <w:rPr>
          <w:rFonts w:ascii="Times New Roman" w:hAnsi="Times New Roman"/>
          <w:b w:val="false"/>
          <w:i w:val="false"/>
          <w:color w:val="000000"/>
          <w:sz w:val="28"/>
        </w:rPr>
        <w:t xml:space="preserve">установка на активное участие в решении практических задач (в рамках семьи, организации, </w:t>
      </w:r>
      <w:r>
        <w:rPr>
          <w:rFonts w:ascii="Times New Roman" w:hAnsi="Times New Roman"/>
          <w:b w:val="false"/>
          <w:i w:val="false"/>
          <w:color w:val="000000"/>
          <w:sz w:val="28"/>
        </w:rPr>
        <w:t>населенного пункта, родного края)</w:t>
      </w:r>
      <w:r>
        <w:rPr>
          <w:rFonts w:ascii="Times New Roman" w:hAnsi="Times New Roman"/>
          <w:b w:val="false"/>
          <w:i w:val="false"/>
          <w:color w:val="000000"/>
          <w:sz w:val="28"/>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pPr>
        <w:numPr>
          <w:ilvl w:val="0"/>
          <w:numId w:val="6"/>
        </w:numPr>
        <w:spacing w:before="0" w:after="0" w:line="264"/>
        <w:jc w:val="both"/>
      </w:pPr>
      <w:r>
        <w:rPr>
          <w:rFonts w:ascii="Times New Roman" w:hAnsi="Times New Roman"/>
          <w:b w:val="false"/>
          <w:i w:val="false"/>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pPr>
        <w:numPr>
          <w:ilvl w:val="0"/>
          <w:numId w:val="6"/>
        </w:numPr>
        <w:spacing w:before="0" w:after="0" w:line="264"/>
        <w:jc w:val="both"/>
      </w:pPr>
      <w:r>
        <w:rPr>
          <w:rFonts w:ascii="Times New Roman" w:hAnsi="Times New Roman"/>
          <w:b w:val="false"/>
          <w:i w:val="false"/>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pPr>
        <w:numPr>
          <w:ilvl w:val="0"/>
          <w:numId w:val="6"/>
        </w:numPr>
        <w:spacing w:before="0" w:after="0" w:line="264"/>
        <w:jc w:val="both"/>
      </w:pPr>
      <w:r>
        <w:rPr>
          <w:rFonts w:ascii="Times New Roman" w:hAnsi="Times New Roman"/>
          <w:b w:val="false"/>
          <w:i w:val="false"/>
          <w:color w:val="000000"/>
          <w:sz w:val="28"/>
        </w:rPr>
        <w:t>готовность адаптироваться в профессиональной среде;</w:t>
      </w:r>
    </w:p>
    <w:p>
      <w:pPr>
        <w:numPr>
          <w:ilvl w:val="0"/>
          <w:numId w:val="6"/>
        </w:numPr>
        <w:spacing w:before="0" w:after="0" w:line="264"/>
        <w:jc w:val="both"/>
      </w:pPr>
      <w:r>
        <w:rPr>
          <w:rFonts w:ascii="Times New Roman" w:hAnsi="Times New Roman"/>
          <w:b w:val="false"/>
          <w:i w:val="false"/>
          <w:color w:val="000000"/>
          <w:sz w:val="28"/>
        </w:rPr>
        <w:t>уважение к труду и результатам трудовой деятельности;</w:t>
      </w:r>
    </w:p>
    <w:p>
      <w:pPr>
        <w:numPr>
          <w:ilvl w:val="0"/>
          <w:numId w:val="6"/>
        </w:numPr>
        <w:spacing w:before="0" w:after="0" w:line="264"/>
        <w:jc w:val="both"/>
      </w:pPr>
      <w:r>
        <w:rPr>
          <w:rFonts w:ascii="Times New Roman" w:hAnsi="Times New Roman"/>
          <w:b w:val="false"/>
          <w:i w:val="false"/>
          <w:color w:val="000000"/>
          <w:sz w:val="28"/>
        </w:rPr>
        <w:t>осознанный выбор и построение индивидуальной траектории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образования и жизненных планов с учётом личных и общественных интересов, и потребностей.</w:t>
      </w:r>
    </w:p>
    <w:p>
      <w:pPr>
        <w:spacing w:before="0" w:after="0" w:line="264"/>
        <w:ind w:left="12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numPr>
          <w:ilvl w:val="0"/>
          <w:numId w:val="7"/>
        </w:numPr>
        <w:spacing w:before="0" w:after="0" w:line="264"/>
        <w:jc w:val="both"/>
      </w:pPr>
      <w:r>
        <w:rPr>
          <w:rFonts w:ascii="Times New Roman" w:hAnsi="Times New Roman"/>
          <w:b w:val="false"/>
          <w:i w:val="false"/>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numPr>
          <w:ilvl w:val="0"/>
          <w:numId w:val="7"/>
        </w:numPr>
        <w:spacing w:before="0" w:after="0" w:line="264"/>
        <w:jc w:val="both"/>
      </w:pPr>
      <w:r>
        <w:rPr>
          <w:rFonts w:ascii="Times New Roman" w:hAnsi="Times New Roman"/>
          <w:b w:val="false"/>
          <w:i w:val="false"/>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numPr>
          <w:ilvl w:val="0"/>
          <w:numId w:val="7"/>
        </w:numPr>
        <w:spacing w:before="0" w:after="0" w:line="264"/>
        <w:jc w:val="both"/>
      </w:pPr>
      <w:r>
        <w:rPr>
          <w:rFonts w:ascii="Times New Roman" w:hAnsi="Times New Roman"/>
          <w:b w:val="false"/>
          <w:i w:val="false"/>
          <w:color w:val="000000"/>
          <w:sz w:val="28"/>
        </w:rPr>
        <w:t>осознание своей роли как гражданина и потребителя в условиях взаимосвязи природной, технологической и социальной сред;</w:t>
      </w:r>
    </w:p>
    <w:p>
      <w:pPr>
        <w:numPr>
          <w:ilvl w:val="0"/>
          <w:numId w:val="7"/>
        </w:numPr>
        <w:spacing w:before="0" w:after="0" w:line="264"/>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left="120"/>
        <w:jc w:val="both"/>
      </w:pPr>
      <w:r>
        <w:rPr>
          <w:rFonts w:ascii="Times New Roman" w:hAnsi="Times New Roman"/>
          <w:b/>
          <w:i w:val="false"/>
          <w:color w:val="000000"/>
          <w:sz w:val="28"/>
        </w:rPr>
        <w:t>8)</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numPr>
          <w:ilvl w:val="0"/>
          <w:numId w:val="8"/>
        </w:numPr>
        <w:spacing w:before="0" w:after="0" w:line="264"/>
        <w:jc w:val="both"/>
      </w:pPr>
      <w:r>
        <w:rPr>
          <w:rFonts w:ascii="Times New Roman" w:hAnsi="Times New Roman"/>
          <w:b w:val="false"/>
          <w:i w:val="false"/>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numPr>
          <w:ilvl w:val="0"/>
          <w:numId w:val="8"/>
        </w:numPr>
        <w:spacing w:before="0" w:after="0" w:line="264"/>
        <w:jc w:val="both"/>
      </w:pPr>
      <w:r>
        <w:rPr>
          <w:rFonts w:ascii="Times New Roman" w:hAnsi="Times New Roman"/>
          <w:b w:val="false"/>
          <w:i w:val="false"/>
          <w:color w:val="000000"/>
          <w:sz w:val="28"/>
        </w:rPr>
        <w:t>овладение языковой и читательской культурой как средством познания мира;</w:t>
      </w:r>
    </w:p>
    <w:p>
      <w:pPr>
        <w:numPr>
          <w:ilvl w:val="0"/>
          <w:numId w:val="8"/>
        </w:numPr>
        <w:spacing w:before="0" w:after="0" w:line="264"/>
        <w:jc w:val="both"/>
      </w:pPr>
      <w:r>
        <w:rPr>
          <w:rFonts w:ascii="Times New Roman" w:hAnsi="Times New Roman"/>
          <w:b w:val="false"/>
          <w:i w:val="false"/>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left="120"/>
        <w:jc w:val="both"/>
      </w:pPr>
      <w:r>
        <w:rPr>
          <w:rFonts w:ascii="Times New Roman" w:hAnsi="Times New Roman"/>
          <w:b/>
          <w:i w:val="false"/>
          <w:color w:val="000000"/>
          <w:sz w:val="28"/>
        </w:rPr>
        <w:t>9)</w:t>
      </w:r>
      <w:r>
        <w:rPr>
          <w:rFonts w:ascii="Times New Roman" w:hAnsi="Times New Roman"/>
          <w:b w:val="false"/>
          <w:i w:val="false"/>
          <w:color w:val="000000"/>
          <w:sz w:val="28"/>
        </w:rPr>
        <w:t xml:space="preserve"> </w:t>
      </w:r>
      <w:r>
        <w:rPr>
          <w:rFonts w:ascii="Times New Roman" w:hAnsi="Times New Roman"/>
          <w:b/>
          <w:i w:val="false"/>
          <w:color w:val="000000"/>
          <w:sz w:val="28"/>
        </w:rPr>
        <w:t>адаптации обучающегося к изменяющимся условиям социальной и природной среды:</w:t>
      </w:r>
    </w:p>
    <w:p>
      <w:pPr>
        <w:numPr>
          <w:ilvl w:val="0"/>
          <w:numId w:val="9"/>
        </w:numPr>
        <w:spacing w:before="0" w:after="0" w:line="264"/>
        <w:jc w:val="both"/>
      </w:pPr>
      <w:r>
        <w:rPr>
          <w:rFonts w:ascii="Times New Roman" w:hAnsi="Times New Roman"/>
          <w:b w:val="false"/>
          <w:i w:val="false"/>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numPr>
          <w:ilvl w:val="0"/>
          <w:numId w:val="9"/>
        </w:numPr>
        <w:spacing w:before="0" w:after="0" w:line="264"/>
        <w:jc w:val="both"/>
      </w:pPr>
      <w:r>
        <w:rPr>
          <w:rFonts w:ascii="Times New Roman" w:hAnsi="Times New Roman"/>
          <w:b w:val="false"/>
          <w:i w:val="false"/>
          <w:color w:val="000000"/>
          <w:sz w:val="28"/>
        </w:rPr>
        <w:t>способность обучающихся взаимодействовать в условиях неопределённости, открытость опыту и знаниям других;</w:t>
      </w:r>
    </w:p>
    <w:p>
      <w:pPr>
        <w:numPr>
          <w:ilvl w:val="0"/>
          <w:numId w:val="9"/>
        </w:numPr>
        <w:spacing w:before="0" w:after="0" w:line="264"/>
        <w:jc w:val="both"/>
      </w:pPr>
      <w:r>
        <w:rPr>
          <w:rFonts w:ascii="Times New Roman" w:hAnsi="Times New Roman"/>
          <w:b w:val="false"/>
          <w:i w:val="false"/>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pPr>
        <w:numPr>
          <w:ilvl w:val="0"/>
          <w:numId w:val="9"/>
        </w:numPr>
        <w:spacing w:before="0" w:after="0" w:line="264"/>
        <w:jc w:val="both"/>
      </w:pPr>
      <w:r>
        <w:rPr>
          <w:rFonts w:ascii="Times New Roman" w:hAnsi="Times New Roman"/>
          <w:b w:val="false"/>
          <w:i w:val="false"/>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pPr>
        <w:numPr>
          <w:ilvl w:val="0"/>
          <w:numId w:val="9"/>
        </w:numPr>
        <w:spacing w:before="0" w:after="0" w:line="264"/>
        <w:jc w:val="both"/>
      </w:pPr>
      <w:r>
        <w:rPr>
          <w:rFonts w:ascii="Times New Roman" w:hAnsi="Times New Roman"/>
          <w:b w:val="false"/>
          <w:i w:val="false"/>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pPr>
        <w:numPr>
          <w:ilvl w:val="0"/>
          <w:numId w:val="9"/>
        </w:numPr>
        <w:spacing w:before="0" w:after="0" w:line="264"/>
        <w:jc w:val="both"/>
      </w:pPr>
      <w:r>
        <w:rPr>
          <w:rFonts w:ascii="Times New Roman" w:hAnsi="Times New Roman"/>
          <w:b w:val="false"/>
          <w:i w:val="false"/>
          <w:color w:val="000000"/>
          <w:sz w:val="28"/>
        </w:rPr>
        <w:t>умение анализировать и выявлять взаимосвязи природы, общества и экономики;</w:t>
      </w:r>
    </w:p>
    <w:p>
      <w:pPr>
        <w:numPr>
          <w:ilvl w:val="0"/>
          <w:numId w:val="9"/>
        </w:numPr>
        <w:spacing w:before="0" w:after="0" w:line="264"/>
        <w:jc w:val="both"/>
      </w:pPr>
      <w:r>
        <w:rPr>
          <w:rFonts w:ascii="Times New Roman" w:hAnsi="Times New Roman"/>
          <w:b w:val="false"/>
          <w:i w:val="false"/>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pPr>
        <w:numPr>
          <w:ilvl w:val="0"/>
          <w:numId w:val="9"/>
        </w:numPr>
        <w:spacing w:before="0" w:after="0" w:line="264"/>
        <w:jc w:val="both"/>
      </w:pPr>
      <w:r>
        <w:rPr>
          <w:rFonts w:ascii="Times New Roman" w:hAnsi="Times New Roman"/>
          <w:b w:val="false"/>
          <w:i w:val="false"/>
          <w:color w:val="000000"/>
          <w:sz w:val="28"/>
        </w:rPr>
        <w:t>способность обучающихся осознавать стрессовую ситуацию, оценивать происходящие изменения и их последствия;</w:t>
      </w:r>
    </w:p>
    <w:p>
      <w:pPr>
        <w:numPr>
          <w:ilvl w:val="0"/>
          <w:numId w:val="9"/>
        </w:numPr>
        <w:spacing w:before="0" w:after="0" w:line="264"/>
        <w:jc w:val="both"/>
      </w:pPr>
      <w:r>
        <w:rPr>
          <w:rFonts w:ascii="Times New Roman" w:hAnsi="Times New Roman"/>
          <w:b w:val="false"/>
          <w:i w:val="false"/>
          <w:color w:val="000000"/>
          <w:sz w:val="28"/>
        </w:rPr>
        <w:t xml:space="preserve">воспринимать стрессовую ситуацию как вызов, требующий контрмер, </w:t>
      </w:r>
      <w:r>
        <w:rPr>
          <w:rFonts w:ascii="Times New Roman" w:hAnsi="Times New Roman"/>
          <w:b w:val="false"/>
          <w:i w:val="false"/>
          <w:color w:val="000000"/>
          <w:sz w:val="28"/>
        </w:rPr>
        <w:t>оценивать ситуацию стресса, корректировать принимаемые решения и действия;</w:t>
      </w:r>
    </w:p>
    <w:p>
      <w:pPr>
        <w:numPr>
          <w:ilvl w:val="0"/>
          <w:numId w:val="9"/>
        </w:numPr>
        <w:spacing w:before="0" w:after="0" w:line="264"/>
        <w:jc w:val="both"/>
      </w:pPr>
      <w:r>
        <w:rPr>
          <w:rFonts w:ascii="Times New Roman" w:hAnsi="Times New Roman"/>
          <w:b w:val="false"/>
          <w:i w:val="false"/>
          <w:color w:val="000000"/>
          <w:sz w:val="28"/>
        </w:rPr>
        <w:t>формулировать и оценивать риски и последствия, формировать опыт, находить позитивное в произошедшей ситуации;</w:t>
      </w:r>
    </w:p>
    <w:p>
      <w:pPr>
        <w:numPr>
          <w:ilvl w:val="0"/>
          <w:numId w:val="9"/>
        </w:numPr>
        <w:spacing w:before="0" w:after="0" w:line="264"/>
        <w:jc w:val="both"/>
      </w:pPr>
      <w:r>
        <w:rPr>
          <w:rFonts w:ascii="Times New Roman" w:hAnsi="Times New Roman"/>
          <w:b w:val="false"/>
          <w:i w:val="false"/>
          <w:color w:val="000000"/>
          <w:sz w:val="28"/>
        </w:rPr>
        <w:t>быть готовым действовать в отсутствие гарантий успеха.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0"/>
        </w:numPr>
        <w:spacing w:before="0" w:after="0" w:line="264"/>
        <w:jc w:val="both"/>
      </w:pPr>
      <w:r>
        <w:rPr>
          <w:rFonts w:ascii="Times New Roman" w:hAnsi="Times New Roman"/>
          <w:b w:val="false"/>
          <w:i w:val="false"/>
          <w:color w:val="000000"/>
          <w:sz w:val="28"/>
        </w:rPr>
        <w:t>выявлять и характеризовать существенные признаки объектов (явлений);</w:t>
      </w:r>
    </w:p>
    <w:p>
      <w:pPr>
        <w:numPr>
          <w:ilvl w:val="0"/>
          <w:numId w:val="10"/>
        </w:numPr>
        <w:spacing w:before="0" w:after="0" w:line="264"/>
        <w:jc w:val="both"/>
      </w:pPr>
      <w:r>
        <w:rPr>
          <w:rFonts w:ascii="Times New Roman" w:hAnsi="Times New Roman"/>
          <w:b w:val="false"/>
          <w:i w:val="false"/>
          <w:color w:val="000000"/>
          <w:sz w:val="28"/>
        </w:rPr>
        <w:t>устанавливать существенный признак классификации, основания для обобщения и сравнения, критерии проводимого анализа;</w:t>
      </w:r>
    </w:p>
    <w:p>
      <w:pPr>
        <w:numPr>
          <w:ilvl w:val="0"/>
          <w:numId w:val="10"/>
        </w:numPr>
        <w:spacing w:before="0" w:after="0" w:line="264"/>
        <w:jc w:val="both"/>
      </w:pPr>
      <w:r>
        <w:rPr>
          <w:rFonts w:ascii="Times New Roman" w:hAnsi="Times New Roman"/>
          <w:b w:val="false"/>
          <w:i w:val="false"/>
          <w:color w:val="000000"/>
          <w:sz w:val="28"/>
        </w:rPr>
        <w:t>с учётом предложенной задачи выявлять закономерности и противоречия в рассматриваемых фактах, данных и наблюдениях;</w:t>
      </w:r>
    </w:p>
    <w:p>
      <w:pPr>
        <w:numPr>
          <w:ilvl w:val="0"/>
          <w:numId w:val="10"/>
        </w:numPr>
        <w:spacing w:before="0" w:after="0" w:line="264"/>
        <w:jc w:val="both"/>
      </w:pPr>
      <w:r>
        <w:rPr>
          <w:rFonts w:ascii="Times New Roman" w:hAnsi="Times New Roman"/>
          <w:b w:val="false"/>
          <w:i w:val="false"/>
          <w:color w:val="000000"/>
          <w:sz w:val="28"/>
        </w:rPr>
        <w:t>предлагать критерии для выявления закономерностей и противоречий;</w:t>
      </w:r>
    </w:p>
    <w:p>
      <w:pPr>
        <w:numPr>
          <w:ilvl w:val="0"/>
          <w:numId w:val="10"/>
        </w:numPr>
        <w:spacing w:before="0" w:after="0" w:line="264"/>
        <w:jc w:val="both"/>
      </w:pPr>
      <w:r>
        <w:rPr>
          <w:rFonts w:ascii="Times New Roman" w:hAnsi="Times New Roman"/>
          <w:b w:val="false"/>
          <w:i w:val="false"/>
          <w:color w:val="000000"/>
          <w:sz w:val="28"/>
        </w:rPr>
        <w:t>выявлять дефицит информации, данных, необходимых для решения поставленной задачи;</w:t>
      </w:r>
    </w:p>
    <w:p>
      <w:pPr>
        <w:numPr>
          <w:ilvl w:val="0"/>
          <w:numId w:val="10"/>
        </w:numPr>
        <w:spacing w:before="0" w:after="0" w:line="264"/>
        <w:jc w:val="both"/>
      </w:pPr>
      <w:r>
        <w:rPr>
          <w:rFonts w:ascii="Times New Roman" w:hAnsi="Times New Roman"/>
          <w:b w:val="false"/>
          <w:i w:val="false"/>
          <w:color w:val="000000"/>
          <w:sz w:val="28"/>
        </w:rPr>
        <w:t>выявлять причинно-следственные связи при изучении явлений и процессов;</w:t>
      </w:r>
    </w:p>
    <w:p>
      <w:pPr>
        <w:numPr>
          <w:ilvl w:val="0"/>
          <w:numId w:val="10"/>
        </w:numPr>
        <w:spacing w:before="0" w:after="0" w:line="264"/>
        <w:jc w:val="both"/>
      </w:pPr>
      <w:r>
        <w:rPr>
          <w:rFonts w:ascii="Times New Roman" w:hAnsi="Times New Roman"/>
          <w:b w:val="false"/>
          <w:i w:val="false"/>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pPr>
        <w:numPr>
          <w:ilvl w:val="0"/>
          <w:numId w:val="10"/>
        </w:numPr>
        <w:spacing w:before="0" w:after="0" w:line="264"/>
        <w:jc w:val="both"/>
      </w:pPr>
      <w:r>
        <w:rPr>
          <w:rFonts w:ascii="Times New Roman" w:hAnsi="Times New Roman"/>
          <w:b w:val="false"/>
          <w:i w:val="false"/>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Базовые исследовательские действия:</w:t>
      </w:r>
    </w:p>
    <w:p>
      <w:pPr>
        <w:numPr>
          <w:ilvl w:val="0"/>
          <w:numId w:val="11"/>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w:t>
      </w:r>
    </w:p>
    <w:p>
      <w:pPr>
        <w:numPr>
          <w:ilvl w:val="0"/>
          <w:numId w:val="11"/>
        </w:numPr>
        <w:spacing w:before="0" w:after="0" w:line="264"/>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numPr>
          <w:ilvl w:val="0"/>
          <w:numId w:val="11"/>
        </w:numPr>
        <w:spacing w:before="0" w:after="0" w:line="264"/>
        <w:jc w:val="both"/>
      </w:pPr>
      <w:r>
        <w:rPr>
          <w:rFonts w:ascii="Times New Roman" w:hAnsi="Times New Roman"/>
          <w:b w:val="false"/>
          <w:i w:val="false"/>
          <w:color w:val="000000"/>
          <w:sz w:val="28"/>
        </w:rPr>
        <w:t>формулировать гипотезу об истинности собственных суждений и суждений других, аргументировать свою позицию, мнение;</w:t>
      </w:r>
    </w:p>
    <w:p>
      <w:pPr>
        <w:numPr>
          <w:ilvl w:val="0"/>
          <w:numId w:val="11"/>
        </w:numPr>
        <w:spacing w:before="0" w:after="0" w:line="264"/>
        <w:jc w:val="both"/>
      </w:pPr>
      <w:r>
        <w:rPr>
          <w:rFonts w:ascii="Times New Roman" w:hAnsi="Times New Roman"/>
          <w:b w:val="false"/>
          <w:i w:val="false"/>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pPr>
        <w:numPr>
          <w:ilvl w:val="0"/>
          <w:numId w:val="11"/>
        </w:numPr>
        <w:spacing w:before="0" w:after="0" w:line="264"/>
        <w:jc w:val="both"/>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(эксперимента);</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pPr>
        <w:numPr>
          <w:ilvl w:val="0"/>
          <w:numId w:val="11"/>
        </w:numPr>
        <w:spacing w:before="0" w:after="0" w:line="264"/>
        <w:jc w:val="both"/>
      </w:pPr>
      <w:r>
        <w:rPr>
          <w:rFonts w:ascii="Times New Roman" w:hAnsi="Times New Roman"/>
          <w:b w:val="false"/>
          <w:i w:val="false"/>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12"/>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pPr>
        <w:numPr>
          <w:ilvl w:val="0"/>
          <w:numId w:val="12"/>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numPr>
          <w:ilvl w:val="0"/>
          <w:numId w:val="12"/>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numPr>
          <w:ilvl w:val="0"/>
          <w:numId w:val="12"/>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numPr>
          <w:ilvl w:val="0"/>
          <w:numId w:val="12"/>
        </w:numPr>
        <w:spacing w:before="0" w:after="0" w:line="264"/>
        <w:jc w:val="both"/>
      </w:pPr>
      <w:r>
        <w:rPr>
          <w:rFonts w:ascii="Times New Roman" w:hAnsi="Times New Roman"/>
          <w:b w:val="false"/>
          <w:i w:val="false"/>
          <w:color w:val="000000"/>
          <w:sz w:val="28"/>
        </w:rPr>
        <w:t>оценивать надёжность информации по критериям, предложенным педагогическим работником или сформулированным самостоятельно;</w:t>
      </w:r>
    </w:p>
    <w:p>
      <w:pPr>
        <w:numPr>
          <w:ilvl w:val="0"/>
          <w:numId w:val="12"/>
        </w:numPr>
        <w:spacing w:before="0" w:after="0" w:line="264"/>
        <w:jc w:val="both"/>
      </w:pPr>
      <w:r>
        <w:rPr>
          <w:rFonts w:ascii="Times New Roman" w:hAnsi="Times New Roman"/>
          <w:b w:val="false"/>
          <w:i w:val="false"/>
          <w:color w:val="000000"/>
          <w:sz w:val="28"/>
        </w:rPr>
        <w:t>эффективно запоминать и систематизировать информацию.</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Общение:</w:t>
      </w:r>
    </w:p>
    <w:p>
      <w:pPr>
        <w:numPr>
          <w:ilvl w:val="0"/>
          <w:numId w:val="13"/>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w:t>
      </w:r>
    </w:p>
    <w:p>
      <w:pPr>
        <w:numPr>
          <w:ilvl w:val="0"/>
          <w:numId w:val="13"/>
        </w:numPr>
        <w:spacing w:before="0" w:after="0" w:line="264"/>
        <w:jc w:val="both"/>
      </w:pPr>
      <w:r>
        <w:rPr>
          <w:rFonts w:ascii="Times New Roman" w:hAnsi="Times New Roman"/>
          <w:b w:val="false"/>
          <w:i w:val="false"/>
          <w:color w:val="000000"/>
          <w:sz w:val="28"/>
        </w:rPr>
        <w:t>выражать себя (свою точку зрения) в устных и письменных текстах;</w:t>
      </w:r>
    </w:p>
    <w:p>
      <w:pPr>
        <w:numPr>
          <w:ilvl w:val="0"/>
          <w:numId w:val="13"/>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pPr>
        <w:numPr>
          <w:ilvl w:val="0"/>
          <w:numId w:val="13"/>
        </w:numPr>
        <w:spacing w:before="0" w:after="0" w:line="264"/>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numPr>
          <w:ilvl w:val="0"/>
          <w:numId w:val="13"/>
        </w:numPr>
        <w:spacing w:before="0" w:after="0" w:line="264"/>
        <w:jc w:val="both"/>
      </w:pPr>
      <w:r>
        <w:rPr>
          <w:rFonts w:ascii="Times New Roman" w:hAnsi="Times New Roman"/>
          <w:b w:val="false"/>
          <w:i w:val="false"/>
          <w:color w:val="000000"/>
          <w:sz w:val="28"/>
        </w:rPr>
        <w:t>в ходе диалога и</w:t>
      </w:r>
      <w:r>
        <w:rPr>
          <w:rFonts w:ascii="Times New Roman" w:hAnsi="Times New Roman"/>
          <w:b w:val="false"/>
          <w:i w:val="false"/>
          <w:color w:val="000000"/>
          <w:sz w:val="28"/>
        </w:rPr>
        <w:t xml:space="preserve"> </w:t>
      </w:r>
      <w:r>
        <w:rPr>
          <w:rFonts w:ascii="Times New Roman" w:hAnsi="Times New Roman"/>
          <w:b w:val="false"/>
          <w:i w:val="false"/>
          <w:color w:val="000000"/>
          <w:sz w:val="28"/>
        </w:rPr>
        <w:t>(или) дискуссии задавать вопросы по существу обсуждаемой темы и высказывать идеи, нацеленные на решение задачи и поддержание общения;</w:t>
      </w:r>
    </w:p>
    <w:p>
      <w:pPr>
        <w:numPr>
          <w:ilvl w:val="0"/>
          <w:numId w:val="13"/>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3"/>
        </w:numPr>
        <w:spacing w:before="0" w:after="0" w:line="264"/>
        <w:jc w:val="both"/>
      </w:pPr>
      <w:r>
        <w:rPr>
          <w:rFonts w:ascii="Times New Roman" w:hAnsi="Times New Roman"/>
          <w:b w:val="false"/>
          <w:i w:val="false"/>
          <w:color w:val="000000"/>
          <w:sz w:val="28"/>
        </w:rPr>
        <w:t>публично представлять результаты выполненного опыта (эксперимента, исследования, проекта);</w:t>
      </w:r>
    </w:p>
    <w:p>
      <w:pPr>
        <w:numPr>
          <w:ilvl w:val="0"/>
          <w:numId w:val="13"/>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Совместная деятельность</w:t>
      </w:r>
    </w:p>
    <w:p>
      <w:pPr>
        <w:numPr>
          <w:ilvl w:val="0"/>
          <w:numId w:val="14"/>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numPr>
          <w:ilvl w:val="0"/>
          <w:numId w:val="14"/>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14"/>
        </w:numPr>
        <w:spacing w:before="0" w:after="0" w:line="264"/>
        <w:jc w:val="both"/>
      </w:pPr>
      <w:r>
        <w:rPr>
          <w:rFonts w:ascii="Times New Roman" w:hAnsi="Times New Roman"/>
          <w:b w:val="false"/>
          <w:i w:val="false"/>
          <w:color w:val="000000"/>
          <w:sz w:val="28"/>
        </w:rPr>
        <w:t xml:space="preserve">обобщать мнения нескольких </w:t>
      </w:r>
      <w:r>
        <w:rPr>
          <w:rFonts w:ascii="Times New Roman" w:hAnsi="Times New Roman"/>
          <w:b w:val="false"/>
          <w:i w:val="false"/>
          <w:color w:val="000000"/>
          <w:sz w:val="28"/>
        </w:rPr>
        <w:t>человек</w:t>
      </w:r>
      <w:r>
        <w:rPr>
          <w:rFonts w:ascii="Times New Roman" w:hAnsi="Times New Roman"/>
          <w:b w:val="false"/>
          <w:i w:val="false"/>
          <w:color w:val="000000"/>
          <w:sz w:val="28"/>
        </w:rPr>
        <w:t>, проявлять готовность руководить, выполнять поручения, подчиняться;</w:t>
      </w:r>
    </w:p>
    <w:p>
      <w:pPr>
        <w:numPr>
          <w:ilvl w:val="0"/>
          <w:numId w:val="14"/>
        </w:numPr>
        <w:spacing w:before="0" w:after="0" w:line="264"/>
        <w:jc w:val="both"/>
      </w:pPr>
      <w:r>
        <w:rPr>
          <w:rFonts w:ascii="Times New Roman" w:hAnsi="Times New Roman"/>
          <w:b w:val="false"/>
          <w:i w:val="false"/>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numPr>
          <w:ilvl w:val="0"/>
          <w:numId w:val="14"/>
        </w:numPr>
        <w:spacing w:before="0" w:after="0" w:line="264"/>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14"/>
        </w:numPr>
        <w:spacing w:before="0" w:after="0" w:line="264"/>
        <w:jc w:val="both"/>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w:t>
      </w:r>
    </w:p>
    <w:p>
      <w:pPr>
        <w:numPr>
          <w:ilvl w:val="0"/>
          <w:numId w:val="14"/>
        </w:numPr>
        <w:spacing w:before="0" w:after="0" w:line="264"/>
        <w:jc w:val="both"/>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firstLine="600"/>
        <w:jc w:val="both"/>
      </w:pPr>
      <w:r>
        <w:rPr>
          <w:rFonts w:ascii="Times New Roman" w:hAnsi="Times New Roman"/>
          <w:b/>
          <w:i w:val="false"/>
          <w:color w:val="333333"/>
          <w:sz w:val="28"/>
        </w:rPr>
        <w:t>Самоорганизация</w:t>
      </w:r>
    </w:p>
    <w:p>
      <w:pPr>
        <w:numPr>
          <w:ilvl w:val="0"/>
          <w:numId w:val="15"/>
        </w:numPr>
        <w:spacing w:before="0" w:after="0" w:line="264"/>
        <w:jc w:val="both"/>
      </w:pPr>
      <w:r>
        <w:rPr>
          <w:rFonts w:ascii="Times New Roman" w:hAnsi="Times New Roman"/>
          <w:b w:val="false"/>
          <w:i w:val="false"/>
          <w:color w:val="000000"/>
          <w:sz w:val="28"/>
        </w:rPr>
        <w:t>выявлять проблемы для решения в жизненных и учебных ситуациях;</w:t>
      </w:r>
    </w:p>
    <w:p>
      <w:pPr>
        <w:numPr>
          <w:ilvl w:val="0"/>
          <w:numId w:val="15"/>
        </w:numPr>
        <w:spacing w:before="0" w:after="0" w:line="264"/>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pPr>
        <w:numPr>
          <w:ilvl w:val="0"/>
          <w:numId w:val="15"/>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numPr>
          <w:ilvl w:val="0"/>
          <w:numId w:val="15"/>
        </w:numPr>
        <w:spacing w:before="0" w:after="0" w:line="264"/>
        <w:jc w:val="both"/>
      </w:pPr>
      <w:r>
        <w:rPr>
          <w:rFonts w:ascii="Times New Roman" w:hAnsi="Times New Roman"/>
          <w:b w:val="false"/>
          <w:i w:val="false"/>
          <w:color w:val="000000"/>
          <w:sz w:val="28"/>
        </w:rPr>
        <w:t>проводить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Самоконтроль</w:t>
      </w:r>
    </w:p>
    <w:p>
      <w:pPr>
        <w:numPr>
          <w:ilvl w:val="0"/>
          <w:numId w:val="16"/>
        </w:numPr>
        <w:spacing w:before="0" w:after="0" w:line="264"/>
        <w:jc w:val="both"/>
      </w:pPr>
      <w:r>
        <w:rPr>
          <w:rFonts w:ascii="Times New Roman" w:hAnsi="Times New Roman"/>
          <w:b w:val="false"/>
          <w:i w:val="false"/>
          <w:color w:val="000000"/>
          <w:sz w:val="28"/>
        </w:rPr>
        <w:t>владеть способами самоконтроля, самомотивации и рефлексии;</w:t>
      </w:r>
    </w:p>
    <w:p>
      <w:pPr>
        <w:numPr>
          <w:ilvl w:val="0"/>
          <w:numId w:val="16"/>
        </w:numPr>
        <w:spacing w:before="0" w:after="0" w:line="264"/>
        <w:jc w:val="both"/>
      </w:pPr>
      <w:r>
        <w:rPr>
          <w:rFonts w:ascii="Times New Roman" w:hAnsi="Times New Roman"/>
          <w:b w:val="false"/>
          <w:i w:val="false"/>
          <w:color w:val="000000"/>
          <w:sz w:val="28"/>
        </w:rPr>
        <w:t>давать оценку ситуации и предлагать план её изменения;</w:t>
      </w:r>
    </w:p>
    <w:p>
      <w:pPr>
        <w:numPr>
          <w:ilvl w:val="0"/>
          <w:numId w:val="16"/>
        </w:numPr>
        <w:spacing w:before="0" w:after="0" w:line="264"/>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numPr>
          <w:ilvl w:val="0"/>
          <w:numId w:val="16"/>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pPr>
        <w:numPr>
          <w:ilvl w:val="0"/>
          <w:numId w:val="16"/>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numPr>
          <w:ilvl w:val="0"/>
          <w:numId w:val="16"/>
        </w:numPr>
        <w:spacing w:before="0" w:after="0" w:line="264"/>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 xml:space="preserve">Эмоциональный интеллект </w:t>
      </w:r>
    </w:p>
    <w:p>
      <w:pPr>
        <w:numPr>
          <w:ilvl w:val="0"/>
          <w:numId w:val="17"/>
        </w:numPr>
        <w:spacing w:before="0" w:after="0" w:line="264"/>
        <w:jc w:val="both"/>
      </w:pPr>
      <w:r>
        <w:rPr>
          <w:rFonts w:ascii="Times New Roman" w:hAnsi="Times New Roman"/>
          <w:b w:val="false"/>
          <w:i w:val="false"/>
          <w:color w:val="000000"/>
          <w:sz w:val="28"/>
        </w:rPr>
        <w:t>различать, называть и управлять собственными эмоциями и эмоциями других;</w:t>
      </w:r>
    </w:p>
    <w:p>
      <w:pPr>
        <w:numPr>
          <w:ilvl w:val="0"/>
          <w:numId w:val="17"/>
        </w:numPr>
        <w:spacing w:before="0" w:after="0" w:line="264"/>
        <w:jc w:val="both"/>
      </w:pPr>
      <w:r>
        <w:rPr>
          <w:rFonts w:ascii="Times New Roman" w:hAnsi="Times New Roman"/>
          <w:b w:val="false"/>
          <w:i w:val="false"/>
          <w:color w:val="000000"/>
          <w:sz w:val="28"/>
        </w:rPr>
        <w:t>выявлять и анализировать причины эмоций;</w:t>
      </w:r>
    </w:p>
    <w:p>
      <w:pPr>
        <w:numPr>
          <w:ilvl w:val="0"/>
          <w:numId w:val="17"/>
        </w:numPr>
        <w:spacing w:before="0" w:after="0" w:line="264"/>
        <w:jc w:val="both"/>
      </w:pPr>
      <w:r>
        <w:rPr>
          <w:rFonts w:ascii="Times New Roman" w:hAnsi="Times New Roman"/>
          <w:b w:val="false"/>
          <w:i w:val="false"/>
          <w:color w:val="000000"/>
          <w:sz w:val="28"/>
        </w:rPr>
        <w:t>ставить себя на место другого человека, понимать мотивы и намерения другого;</w:t>
      </w:r>
    </w:p>
    <w:p>
      <w:pPr>
        <w:numPr>
          <w:ilvl w:val="0"/>
          <w:numId w:val="17"/>
        </w:numPr>
        <w:spacing w:before="0" w:after="0" w:line="264"/>
        <w:jc w:val="both"/>
      </w:pPr>
      <w:r>
        <w:rPr>
          <w:rFonts w:ascii="Times New Roman" w:hAnsi="Times New Roman"/>
          <w:b w:val="false"/>
          <w:i w:val="false"/>
          <w:color w:val="000000"/>
          <w:sz w:val="28"/>
        </w:rPr>
        <w:t>регулировать способ выражения эмоций.</w:t>
      </w:r>
    </w:p>
    <w:p>
      <w:pPr>
        <w:spacing w:before="0" w:after="0" w:line="264"/>
        <w:ind w:firstLine="600"/>
        <w:jc w:val="both"/>
      </w:pPr>
      <w:r>
        <w:rPr>
          <w:rFonts w:ascii="Times New Roman" w:hAnsi="Times New Roman"/>
          <w:b/>
          <w:i w:val="false"/>
          <w:color w:val="000000"/>
          <w:sz w:val="28"/>
        </w:rPr>
        <w:t>Принимать себя и других</w:t>
      </w:r>
    </w:p>
    <w:p>
      <w:pPr>
        <w:numPr>
          <w:ilvl w:val="0"/>
          <w:numId w:val="18"/>
        </w:numPr>
        <w:spacing w:before="0" w:after="0" w:line="264"/>
        <w:jc w:val="both"/>
      </w:pPr>
      <w:r>
        <w:rPr>
          <w:rFonts w:ascii="Times New Roman" w:hAnsi="Times New Roman"/>
          <w:b w:val="false"/>
          <w:i w:val="false"/>
          <w:color w:val="000000"/>
          <w:sz w:val="28"/>
        </w:rPr>
        <w:t>осознанно относиться к другому человеку, его мнению; признавать своё право на ошибку и такое же право другого;</w:t>
      </w:r>
    </w:p>
    <w:p>
      <w:pPr>
        <w:numPr>
          <w:ilvl w:val="0"/>
          <w:numId w:val="18"/>
        </w:numPr>
        <w:spacing w:before="0" w:after="0" w:line="264"/>
        <w:jc w:val="both"/>
      </w:pPr>
      <w:r>
        <w:rPr>
          <w:rFonts w:ascii="Times New Roman" w:hAnsi="Times New Roman"/>
          <w:b w:val="false"/>
          <w:i w:val="false"/>
          <w:color w:val="000000"/>
          <w:sz w:val="28"/>
        </w:rPr>
        <w:t>принимать себя и других, не осуждая;</w:t>
      </w:r>
    </w:p>
    <w:p>
      <w:pPr>
        <w:numPr>
          <w:ilvl w:val="0"/>
          <w:numId w:val="18"/>
        </w:numPr>
        <w:spacing w:before="0" w:after="0" w:line="264"/>
        <w:jc w:val="both"/>
      </w:pPr>
      <w:r>
        <w:rPr>
          <w:rFonts w:ascii="Times New Roman" w:hAnsi="Times New Roman"/>
          <w:b w:val="false"/>
          <w:i w:val="false"/>
          <w:color w:val="000000"/>
          <w:sz w:val="28"/>
        </w:rPr>
        <w:t>открытость себе и другим;</w:t>
      </w:r>
    </w:p>
    <w:p>
      <w:pPr>
        <w:numPr>
          <w:ilvl w:val="0"/>
          <w:numId w:val="18"/>
        </w:numPr>
        <w:spacing w:before="0" w:after="0" w:line="264"/>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Предметные результаты </w:t>
      </w:r>
      <w:r>
        <w:rPr>
          <w:rFonts w:ascii="Times New Roman" w:hAnsi="Times New Roman"/>
          <w:b w:val="false"/>
          <w:i w:val="false"/>
          <w:color w:val="000000"/>
          <w:sz w:val="28"/>
        </w:rPr>
        <w:t>освоения программы по и</w:t>
      </w:r>
      <w:r>
        <w:rPr>
          <w:rFonts w:ascii="Times New Roman" w:hAnsi="Times New Roman"/>
          <w:b w:val="false"/>
          <w:i w:val="false"/>
          <w:color w:val="000000"/>
          <w:sz w:val="28"/>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pPr>
        <w:spacing w:before="0" w:after="0" w:line="264"/>
        <w:ind w:firstLine="600"/>
        <w:jc w:val="both"/>
      </w:pPr>
      <w:r>
        <w:rPr>
          <w:rFonts w:ascii="Times New Roman" w:hAnsi="Times New Roman"/>
          <w:b w:val="false"/>
          <w:i w:val="false"/>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w:t>
      </w:r>
      <w:r>
        <w:rPr>
          <w:rFonts w:ascii="Times New Roman" w:hAnsi="Times New Roman"/>
          <w:b w:val="false"/>
          <w:i w:val="false"/>
          <w:color w:val="000000"/>
          <w:sz w:val="28"/>
        </w:rPr>
        <w:t>-</w:t>
      </w:r>
      <w:r>
        <w:rPr>
          <w:rFonts w:ascii="Times New Roman" w:hAnsi="Times New Roman"/>
          <w:b w:val="false"/>
          <w:i w:val="false"/>
          <w:color w:val="000000"/>
          <w:sz w:val="28"/>
        </w:rPr>
        <w:t xml:space="preserve">tion, имена прилагательные с суффиксами -ful, -ian/-an, наречия с суффиксом </w:t>
      </w:r>
      <w:r>
        <w:rPr>
          <w:rFonts w:ascii="Times New Roman" w:hAnsi="Times New Roman"/>
          <w:b w:val="false"/>
          <w:i w:val="false"/>
          <w:color w:val="000000"/>
          <w:sz w:val="28"/>
        </w:rPr>
        <w:t>-</w:t>
      </w:r>
      <w:r>
        <w:rPr>
          <w:rFonts w:ascii="Times New Roman" w:hAnsi="Times New Roman"/>
          <w:b w:val="false"/>
          <w:i w:val="false"/>
          <w:color w:val="000000"/>
          <w:sz w:val="28"/>
        </w:rPr>
        <w:t>ly, имена прилагательные, имена существительные и наречия с отрицательным префиксом un-;</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и интернациональные слова;</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 несколькими обстоятельствами, следующими в определённом порядке;</w:t>
      </w:r>
    </w:p>
    <w:p>
      <w:pPr>
        <w:spacing w:before="0" w:after="0" w:line="264"/>
        <w:ind w:firstLine="600"/>
        <w:jc w:val="both"/>
      </w:pPr>
      <w:r>
        <w:rPr>
          <w:rFonts w:ascii="Times New Roman" w:hAnsi="Times New Roman"/>
          <w:b w:val="false"/>
          <w:i w:val="false"/>
          <w:color w:val="000000"/>
          <w:sz w:val="28"/>
        </w:rPr>
        <w:t>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правильно оформлять адрес, писать фамилии и имена (свои, родственников и друзей)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w:t>
      </w:r>
      <w:r>
        <w:rPr>
          <w:rFonts w:ascii="Times New Roman" w:hAnsi="Times New Roman"/>
          <w:b w:val="false"/>
          <w:i w:val="false"/>
          <w:color w:val="000000"/>
          <w:sz w:val="28"/>
        </w:rPr>
        <w:t>ссию и страны (стран)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6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w:t>
      </w:r>
      <w:r>
        <w:rPr>
          <w:rFonts w:ascii="Times New Roman" w:hAnsi="Times New Roman"/>
          <w:b w:val="false"/>
          <w:i w:val="false"/>
          <w:color w:val="000000"/>
          <w:sz w:val="28"/>
        </w:rPr>
        <w:t xml:space="preserve"> </w:t>
      </w:r>
      <w:r>
        <w:rPr>
          <w:rFonts w:ascii="Times New Roman" w:hAnsi="Times New Roman"/>
          <w:b w:val="false"/>
          <w:i w:val="false"/>
          <w:color w:val="000000"/>
          <w:sz w:val="28"/>
        </w:rPr>
        <w:t>7–8 фраз); кратко излагать результаты выполненной проектной работы (объём –</w:t>
      </w:r>
      <w:r>
        <w:rPr>
          <w:rFonts w:ascii="Times New Roman" w:hAnsi="Times New Roman"/>
          <w:b w:val="false"/>
          <w:i w:val="false"/>
          <w:color w:val="000000"/>
          <w:sz w:val="28"/>
        </w:rPr>
        <w:t xml:space="preserve"> </w:t>
      </w:r>
      <w:r>
        <w:rPr>
          <w:rFonts w:ascii="Times New Roman" w:hAnsi="Times New Roman"/>
          <w:b w:val="false"/>
          <w:i w:val="false"/>
          <w:color w:val="000000"/>
          <w:sz w:val="28"/>
        </w:rPr>
        <w:t>7–8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pPr>
        <w:spacing w:before="0" w:after="0" w:line="264"/>
        <w:ind w:firstLine="600"/>
        <w:jc w:val="both"/>
      </w:pPr>
      <w:r>
        <w:rPr>
          <w:rFonts w:ascii="Times New Roman" w:hAnsi="Times New Roman"/>
          <w:b w:val="false"/>
          <w:i w:val="false"/>
          <w:color w:val="000000"/>
          <w:sz w:val="28"/>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картин</w:t>
      </w:r>
      <w:r>
        <w:rPr>
          <w:rFonts w:ascii="Times New Roman" w:hAnsi="Times New Roman"/>
          <w:b w:val="false"/>
          <w:i w:val="false"/>
          <w:color w:val="000000"/>
          <w:sz w:val="28"/>
        </w:rPr>
        <w:t>ок</w:t>
      </w:r>
      <w:r>
        <w:rPr>
          <w:rFonts w:ascii="Times New Roman" w:hAnsi="Times New Roman"/>
          <w:b w:val="false"/>
          <w:i w:val="false"/>
          <w:color w:val="000000"/>
          <w:sz w:val="28"/>
        </w:rPr>
        <w:t xml:space="preserve"> (объём высказывания – до 70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 xml:space="preserve">владеть </w:t>
      </w:r>
      <w:r>
        <w:rPr>
          <w:rFonts w:ascii="Times New Roman" w:hAnsi="Times New Roman"/>
          <w:b w:val="false"/>
          <w:i w:val="false"/>
          <w:color w:val="000000"/>
          <w:sz w:val="28"/>
        </w:rPr>
        <w:t>орфографическими навыками: правильно писать</w:t>
      </w:r>
      <w:r>
        <w:rPr>
          <w:rFonts w:ascii="Times New Roman" w:hAnsi="Times New Roman"/>
          <w:b w:val="false"/>
          <w:i w:val="false"/>
          <w:color w:val="000000"/>
          <w:sz w:val="28"/>
        </w:rPr>
        <w:t xml:space="preserve"> </w:t>
      </w:r>
      <w:r>
        <w:rPr>
          <w:rFonts w:ascii="Times New Roman" w:hAnsi="Times New Roman"/>
          <w:b w:val="false"/>
          <w:i w:val="false"/>
          <w:color w:val="000000"/>
          <w:sz w:val="28"/>
        </w:rPr>
        <w:t>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 интернациональные слова;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определительными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времени с союзами for, since;</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 Past Continuous Tense;</w:t>
      </w:r>
    </w:p>
    <w:p>
      <w:pPr>
        <w:spacing w:before="0" w:after="0" w:line="264"/>
        <w:ind w:firstLine="600"/>
        <w:jc w:val="both"/>
      </w:pPr>
      <w:r>
        <w:rPr>
          <w:rFonts w:ascii="Times New Roman" w:hAnsi="Times New Roman"/>
          <w:b w:val="false"/>
          <w:i w:val="false"/>
          <w:color w:val="000000"/>
          <w:sz w:val="28"/>
        </w:rPr>
        <w:t>модальные глаголы и их эквиваленты (can/be able to, must/ have to, may, should, need);</w:t>
      </w:r>
    </w:p>
    <w:p>
      <w:pPr>
        <w:spacing w:before="0" w:after="0" w:line="264"/>
        <w:ind w:firstLine="600"/>
        <w:jc w:val="both"/>
      </w:pPr>
      <w:r>
        <w:rPr>
          <w:rFonts w:ascii="Times New Roman" w:hAnsi="Times New Roman"/>
          <w:b w:val="false"/>
          <w:i w:val="false"/>
          <w:color w:val="000000"/>
          <w:sz w:val="28"/>
        </w:rPr>
        <w:t>cлова, выражающие количество (little/a little, few/a few);</w:t>
      </w:r>
    </w:p>
    <w:p>
      <w:pPr>
        <w:spacing w:before="0" w:after="0" w:line="264"/>
        <w:ind w:firstLine="600"/>
        <w:jc w:val="both"/>
      </w:pPr>
      <w:r>
        <w:rPr>
          <w:rFonts w:ascii="Times New Roman" w:hAnsi="Times New Roman"/>
          <w:b w:val="false"/>
          <w:i w:val="false"/>
          <w:color w:val="000000"/>
          <w:sz w:val="28"/>
        </w:rPr>
        <w:t>возвратные, неопределённые местоимения some, any и их производные (somebody, anybody; something, anything, etc.)</w:t>
      </w:r>
      <w:r>
        <w:rPr>
          <w:rFonts w:ascii="Times New Roman" w:hAnsi="Times New Roman"/>
          <w:b w:val="false"/>
          <w:i w:val="false"/>
          <w:color w:val="000000"/>
          <w:sz w:val="28"/>
        </w:rPr>
        <w:t>,</w:t>
      </w:r>
      <w:r>
        <w:rPr>
          <w:rFonts w:ascii="Times New Roman" w:hAnsi="Times New Roman"/>
          <w:b w:val="false"/>
          <w:i w:val="false"/>
          <w:color w:val="000000"/>
          <w:sz w:val="28"/>
        </w:rPr>
        <w:t xml:space="preserve"> every и производные (everybody, everything</w:t>
      </w:r>
      <w:r>
        <w:rPr>
          <w:rFonts w:ascii="Times New Roman" w:hAnsi="Times New Roman"/>
          <w:b w:val="false"/>
          <w:i w:val="false"/>
          <w:color w:val="000000"/>
          <w:sz w:val="28"/>
        </w:rPr>
        <w:t xml:space="preserve"> и другие</w:t>
      </w:r>
      <w:r>
        <w:rPr>
          <w:rFonts w:ascii="Times New Roman" w:hAnsi="Times New Roman"/>
          <w:b w:val="false"/>
          <w:i w:val="false"/>
          <w:color w:val="000000"/>
          <w:sz w:val="28"/>
        </w:rPr>
        <w:t>)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w:t>
      </w:r>
      <w:r>
        <w:rPr>
          <w:rFonts w:ascii="Times New Roman" w:hAnsi="Times New Roman"/>
          <w:b w:val="false"/>
          <w:i w:val="false"/>
          <w:color w:val="000000"/>
          <w:sz w:val="28"/>
        </w:rPr>
        <w:t>–</w:t>
      </w:r>
      <w:r>
        <w:rPr>
          <w:rFonts w:ascii="Times New Roman" w:hAnsi="Times New Roman"/>
          <w:b w:val="false"/>
          <w:i w:val="false"/>
          <w:color w:val="000000"/>
          <w:sz w:val="28"/>
        </w:rPr>
        <w:t>1000);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w:t>
      </w:r>
      <w:r>
        <w:rPr>
          <w:rFonts w:ascii="Times New Roman" w:hAnsi="Times New Roman"/>
          <w:b w:val="false"/>
          <w:i w:val="false"/>
          <w:color w:val="000000"/>
          <w:sz w:val="28"/>
        </w:rPr>
        <w:t xml:space="preserve"> </w:t>
      </w:r>
      <w:r>
        <w:rPr>
          <w:rFonts w:ascii="Times New Roman" w:hAnsi="Times New Roman"/>
          <w:b w:val="false"/>
          <w:i w:val="false"/>
          <w:color w:val="000000"/>
          <w:sz w:val="28"/>
        </w:rPr>
        <w:t>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w:t>
      </w:r>
      <w:r>
        <w:rPr>
          <w:rFonts w:ascii="Times New Roman" w:hAnsi="Times New Roman"/>
          <w:b w:val="false"/>
          <w:i w:val="false"/>
          <w:color w:val="000000"/>
          <w:sz w:val="28"/>
        </w:rPr>
        <w:t>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Pr>
          <w:rFonts w:ascii="Times New Roman" w:hAnsi="Times New Roman"/>
          <w:b w:val="false"/>
          <w:i w:val="false"/>
          <w:color w:val="000000"/>
          <w:sz w:val="28"/>
        </w:rPr>
        <w:t xml:space="preserve"> </w:t>
      </w:r>
      <w:r>
        <w:rPr>
          <w:rFonts w:ascii="Times New Roman" w:hAnsi="Times New Roman"/>
          <w:b w:val="false"/>
          <w:i w:val="false"/>
          <w:color w:val="000000"/>
          <w:sz w:val="28"/>
        </w:rPr>
        <w:t>до 1,5 минут);</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b w:val="false"/>
          <w:i w:val="false"/>
          <w:color w:val="000000"/>
          <w:sz w:val="28"/>
        </w:rPr>
        <w:t>)</w:t>
      </w:r>
      <w:r>
        <w:rPr>
          <w:rFonts w:ascii="Times New Roman" w:hAnsi="Times New Roman"/>
          <w:b w:val="false"/>
          <w:i w:val="false"/>
          <w:color w:val="000000"/>
          <w:sz w:val="28"/>
        </w:rPr>
        <w:t xml:space="preserve"> форме (объём текста (текстов) для чтения –</w:t>
      </w:r>
      <w:r>
        <w:rPr>
          <w:rFonts w:ascii="Times New Roman" w:hAnsi="Times New Roman"/>
          <w:b w:val="false"/>
          <w:i w:val="false"/>
          <w:color w:val="000000"/>
          <w:sz w:val="28"/>
        </w:rPr>
        <w:t xml:space="preserve"> </w:t>
      </w:r>
      <w:r>
        <w:rPr>
          <w:rFonts w:ascii="Times New Roman" w:hAnsi="Times New Roman"/>
          <w:b w:val="false"/>
          <w:i w:val="false"/>
          <w:color w:val="000000"/>
          <w:sz w:val="28"/>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val="false"/>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до 90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таблиц</w:t>
      </w:r>
      <w:r>
        <w:rPr>
          <w:rFonts w:ascii="Times New Roman" w:hAnsi="Times New Roman"/>
          <w:b w:val="false"/>
          <w:i w:val="false"/>
          <w:color w:val="000000"/>
          <w:sz w:val="28"/>
        </w:rPr>
        <w:t xml:space="preserve">ы </w:t>
      </w:r>
      <w:r>
        <w:rPr>
          <w:rFonts w:ascii="Times New Roman" w:hAnsi="Times New Roman"/>
          <w:b w:val="false"/>
          <w:i w:val="false"/>
          <w:color w:val="000000"/>
          <w:sz w:val="28"/>
        </w:rPr>
        <w:t>(объём высказывания – до 90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w:t>
      </w:r>
      <w:r>
        <w:rPr>
          <w:rFonts w:ascii="Times New Roman" w:hAnsi="Times New Roman"/>
          <w:b w:val="false"/>
          <w:i w:val="false"/>
          <w:color w:val="000000"/>
          <w:sz w:val="28"/>
        </w:rPr>
        <w:t xml:space="preserve"> </w:t>
      </w:r>
      <w:r>
        <w:rPr>
          <w:rFonts w:ascii="Times New Roman" w:hAnsi="Times New Roman"/>
          <w:b w:val="false"/>
          <w:i w:val="false"/>
          <w:color w:val="000000"/>
          <w:sz w:val="28"/>
        </w:rPr>
        <w:t>-ment, имена прилагательные с помощью суффиксов -ous, -ly,</w:t>
      </w:r>
      <w:r>
        <w:rPr>
          <w:rFonts w:ascii="Times New Roman" w:hAnsi="Times New Roman"/>
          <w:b w:val="false"/>
          <w:i w:val="false"/>
          <w:color w:val="000000"/>
          <w:sz w:val="28"/>
        </w:rPr>
        <w:t xml:space="preserve"> </w:t>
      </w:r>
      <w:r>
        <w:rPr>
          <w:rFonts w:ascii="Times New Roman" w:hAnsi="Times New Roman"/>
          <w:b w:val="false"/>
          <w:i w:val="false"/>
          <w:color w:val="000000"/>
          <w:sz w:val="28"/>
        </w:rPr>
        <w:t>-y,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конструкцию used to + инфинитив глагола;</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val="false"/>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110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xml:space="preserve"> и (или)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xml:space="preserve"> (объём высказывания – до 110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w:t>
      </w:r>
      <w:r>
        <w:rPr>
          <w:rFonts w:ascii="Times New Roman" w:hAnsi="Times New Roman"/>
          <w:b w:val="false"/>
          <w:i w:val="false"/>
          <w:color w:val="000000"/>
          <w:sz w:val="28"/>
        </w:rPr>
        <w:t xml:space="preserve"> </w:t>
      </w:r>
      <w:r>
        <w:rPr>
          <w:rFonts w:ascii="Times New Roman" w:hAnsi="Times New Roman"/>
          <w:b w:val="false"/>
          <w:i w:val="false"/>
          <w:color w:val="000000"/>
          <w:sz w:val="28"/>
        </w:rPr>
        <w:t>-ance/-ence, имена прилагательные с помощью префикса inter-;</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согласование времён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something;</w:t>
      </w:r>
    </w:p>
    <w:p>
      <w:pPr>
        <w:spacing w:before="0" w:after="0" w:line="264"/>
        <w:ind w:firstLine="600"/>
        <w:jc w:val="both"/>
      </w:pPr>
      <w:r>
        <w:rPr>
          <w:rFonts w:ascii="Times New Roman" w:hAnsi="Times New Roman"/>
          <w:b w:val="false"/>
          <w:i w:val="false"/>
          <w:color w:val="000000"/>
          <w:sz w:val="28"/>
        </w:rPr>
        <w:t>конструкции, содержащие глаголы-связки to be/to look/to feel/to seem;</w:t>
      </w:r>
    </w:p>
    <w:p>
      <w:pPr>
        <w:spacing w:before="0" w:after="0" w:line="264"/>
        <w:ind w:firstLine="600"/>
        <w:jc w:val="both"/>
      </w:pPr>
      <w:r>
        <w:rPr>
          <w:rFonts w:ascii="Times New Roman" w:hAnsi="Times New Roman"/>
          <w:b w:val="false"/>
          <w:i w:val="false"/>
          <w:color w:val="000000"/>
          <w:sz w:val="28"/>
        </w:rPr>
        <w:t>конструкции be/get used to do something; be/get used doing something;</w:t>
      </w:r>
    </w:p>
    <w:p>
      <w:pPr>
        <w:spacing w:before="0" w:after="0" w:line="264"/>
        <w:ind w:firstLine="600"/>
        <w:jc w:val="both"/>
      </w:pPr>
      <w:r>
        <w:rPr>
          <w:rFonts w:ascii="Times New Roman" w:hAnsi="Times New Roman"/>
          <w:b w:val="false"/>
          <w:i w:val="false"/>
          <w:color w:val="000000"/>
          <w:sz w:val="28"/>
        </w:rPr>
        <w:t>конструкцию both … and …;</w:t>
      </w:r>
    </w:p>
    <w:p>
      <w:pPr>
        <w:spacing w:before="0" w:after="0" w:line="264"/>
        <w:ind w:firstLine="600"/>
        <w:jc w:val="both"/>
      </w:pPr>
      <w:r>
        <w:rPr>
          <w:rFonts w:ascii="Times New Roman" w:hAnsi="Times New Roman"/>
          <w:b w:val="false"/>
          <w:i w:val="false"/>
          <w:color w:val="000000"/>
          <w:sz w:val="28"/>
        </w:rPr>
        <w:t>конструкции c глаголами to stop, to remember, to forget (разница в значении to stop doing smth и to stop to do smth);</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 etc.), none;</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pPr>
        <w:spacing w:before="0" w:after="0" w:line="264"/>
        <w:ind w:firstLine="600"/>
        <w:jc w:val="both"/>
      </w:pPr>
      <w:r>
        <w:rPr>
          <w:rFonts w:ascii="Times New Roman" w:hAnsi="Times New Roman"/>
          <w:b w:val="false"/>
          <w:i w:val="false"/>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10)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rPr>
        <w:t>9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диалог</w:t>
      </w:r>
      <w:r>
        <w:rPr>
          <w:rFonts w:ascii="Times New Roman" w:hAnsi="Times New Roman"/>
          <w:b w:val="false"/>
          <w:i w:val="false"/>
          <w:color w:val="000000"/>
          <w:sz w:val="28"/>
        </w:rPr>
        <w:t>-</w:t>
      </w:r>
      <w:r>
        <w:rPr>
          <w:rFonts w:ascii="Times New Roman" w:hAnsi="Times New Roman"/>
          <w:b w:val="false"/>
          <w:i w:val="false"/>
          <w:color w:val="000000"/>
          <w:sz w:val="28"/>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pPr>
        <w:spacing w:before="0" w:after="0" w:line="264"/>
        <w:ind w:firstLine="600"/>
        <w:jc w:val="both"/>
      </w:pPr>
      <w:r>
        <w:rPr>
          <w:rFonts w:ascii="Times New Roman" w:hAnsi="Times New Roman"/>
          <w:b w:val="false"/>
          <w:i w:val="false"/>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120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w:t>
      </w:r>
      <w:r>
        <w:rPr>
          <w:rFonts w:ascii="Times New Roman" w:hAnsi="Times New Roman"/>
          <w:b w:val="false"/>
          <w:i w:val="false"/>
          <w:color w:val="000000"/>
          <w:sz w:val="28"/>
        </w:rPr>
        <w:t xml:space="preserve"> </w:t>
      </w:r>
      <w:r>
        <w:rPr>
          <w:rFonts w:ascii="Times New Roman" w:hAnsi="Times New Roman"/>
          <w:b w:val="false"/>
          <w:i w:val="false"/>
          <w:color w:val="000000"/>
          <w:sz w:val="28"/>
        </w:rPr>
        <w:t>(mother-in-law),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b w:val="false"/>
          <w:i w:val="false"/>
          <w:color w:val="000000"/>
          <w:sz w:val="28"/>
        </w:rPr>
        <w:t xml:space="preserve"> </w:t>
      </w:r>
      <w:r>
        <w:rPr>
          <w:rFonts w:ascii="Times New Roman" w:hAnsi="Times New Roman"/>
          <w:b w:val="false"/>
          <w:i w:val="false"/>
          <w:color w:val="000000"/>
          <w:sz w:val="28"/>
        </w:rPr>
        <w:t>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предложения с I wish;</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конструкцию для выражения предпочтения I prefer …/I’d prefer …/I’d rather…;</w:t>
      </w:r>
    </w:p>
    <w:p>
      <w:pPr>
        <w:spacing w:before="0" w:after="0" w:line="264"/>
        <w:ind w:firstLine="600"/>
        <w:jc w:val="both"/>
      </w:pPr>
      <w:r>
        <w:rPr>
          <w:rFonts w:ascii="Times New Roman" w:hAnsi="Times New Roman"/>
          <w:b w:val="false"/>
          <w:i w:val="false"/>
          <w:color w:val="000000"/>
          <w:sz w:val="28"/>
        </w:rPr>
        <w:t>предложения с конструкцией either … or, neither … nor;</w:t>
      </w:r>
    </w:p>
    <w:p>
      <w:pPr>
        <w:spacing w:before="0" w:after="0" w:line="264"/>
        <w:ind w:firstLine="600"/>
        <w:jc w:val="both"/>
      </w:pPr>
      <w:r>
        <w:rPr>
          <w:rFonts w:ascii="Times New Roman" w:hAnsi="Times New Roman"/>
          <w:b w:val="false"/>
          <w:i w:val="false"/>
          <w:color w:val="000000"/>
          <w:sz w:val="28"/>
        </w:rPr>
        <w:t>формы страдательного залога Present Perfect Passive;</w:t>
      </w:r>
    </w:p>
    <w:p>
      <w:pPr>
        <w:spacing w:before="0" w:after="0" w:line="264"/>
        <w:ind w:firstLine="600"/>
        <w:jc w:val="both"/>
      </w:pPr>
      <w:r>
        <w:rPr>
          <w:rFonts w:ascii="Times New Roman" w:hAnsi="Times New Roman"/>
          <w:b w:val="false"/>
          <w:i w:val="false"/>
          <w:color w:val="000000"/>
          <w:sz w:val="28"/>
        </w:rPr>
        <w:t>порядок следования имён прилагательных (nice long blond hair);</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pPr>
        <w:spacing w:before="0" w:after="0" w:line="264"/>
        <w:ind w:firstLine="600"/>
        <w:jc w:val="both"/>
      </w:pPr>
      <w:r>
        <w:rPr>
          <w:rFonts w:ascii="Times New Roman" w:hAnsi="Times New Roman"/>
          <w:b w:val="false"/>
          <w:i w:val="false"/>
          <w:color w:val="000000"/>
          <w:sz w:val="28"/>
        </w:rPr>
        <w:t>выражать модальные значения, чувства и эмоции;</w:t>
      </w:r>
    </w:p>
    <w:p>
      <w:pPr>
        <w:spacing w:before="0" w:after="0" w:line="264"/>
        <w:ind w:firstLine="600"/>
        <w:jc w:val="both"/>
      </w:pPr>
      <w:r>
        <w:rPr>
          <w:rFonts w:ascii="Times New Roman" w:hAnsi="Times New Roman"/>
          <w:b w:val="false"/>
          <w:i w:val="false"/>
          <w:color w:val="000000"/>
          <w:sz w:val="28"/>
        </w:rPr>
        <w:t>иметь элементарные представления о различных вариантах английского языка;</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9)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bookmarkStart w:name="block-97257811" w:id="8"/>
    <w:p>
      <w:pPr>
        <w:sectPr>
          <w:pgSz w:w="11906" w:h="16383" w:orient="portrait"/>
        </w:sectPr>
      </w:pPr>
    </w:p>
    <w:bookmarkEnd w:id="8"/>
    <w:bookmarkEnd w:id="7"/>
    <w:bookmarkStart w:name="block-97257812" w:id="9"/>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 Семейные праздники: день рождения, Новый год</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здоровое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https://m.edsoo.ru/7f413cd2</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https://m.edsoo.ru/7f413cd2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https://m.edsoo.ru/7f413cd2</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https://m.edsoo.ru/7f413cd2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https://m.edsoo.ru/7f415104</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https://m.edsoo.ru/7f415104</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иностранным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https://m.edsoo.ru/7f415104</w:t>
              </w:r>
            </w:hyperlink>
          </w:p>
        </w:tc>
      </w:tr>
      <w:tr>
        <w:trPr>
          <w:trHeight w:val="334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 учёные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https://m.edsoo.ru/7f415104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https://m.edsoo.ru/7f416f2c</w:t>
              </w:r>
            </w:hyperlink>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https://m.edsoo.ru/7f416f2c</w:t>
              </w:r>
            </w:hyperlink>
          </w:p>
        </w:tc>
      </w:tr>
      <w:tr>
        <w:trPr>
          <w:trHeight w:val="99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журналы,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https://m.edsoo.ru/7f416f2c</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https://m.edsoo.ru/7f416f2c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https://m.edsoo.ru/7f418fe8</w:t>
              </w:r>
            </w:hyperlink>
          </w:p>
        </w:tc>
      </w:tr>
      <w:tr>
        <w:trPr>
          <w:trHeight w:val="126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https://m.edsoo.ru/7f418fe8</w:t>
              </w:r>
            </w:hyperlink>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https://m.edsoo.ru/7f418fe8</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журналы,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https://m.edsoo.ru/7f418fe8</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https://m.edsoo.ru/7f418fe8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59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https://m.edsoo.ru/7f41b2a2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https://m.edsoo.ru/7f41b2a2</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Карманные деньги. Молодёжная мода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https://m.edsoo.ru/7f41b2a2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иностранным странам.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https://m.edsoo.ru/7f41b2a2</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Проблемы экологии. Защита окружающей среды. Климат, погода. Стихийные бедствия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радио, пресса,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https://m.edsoo.ru/7f41b2a2</w:t>
              </w:r>
            </w:hyperlink>
          </w:p>
        </w:tc>
      </w:tr>
      <w:tr>
        <w:trPr>
          <w:trHeight w:val="41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https://m.edsoo.ru/7f41b2a2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https://m.edsoo.ru/7f41b2a2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bookmarkStart w:name="block-97257812" w:id="10"/>
    <w:p>
      <w:pPr>
        <w:sectPr>
          <w:pgSz w:w="16383" w:h="11906" w:orient="landscape"/>
        </w:sectPr>
      </w:pPr>
    </w:p>
    <w:bookmarkEnd w:id="10"/>
    <w:bookmarkEnd w:id="9"/>
    <w:bookmarkStart w:name="block-97257813" w:id="11"/>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95"/>
        <w:gridCol w:w="3654"/>
        <w:gridCol w:w="1032"/>
        <w:gridCol w:w="2004"/>
        <w:gridCol w:w="2158"/>
        <w:gridCol w:w="1507"/>
        <w:gridCol w:w="2644"/>
      </w:tblGrid>
      <w:tr>
        <w:trPr>
          <w:trHeight w:val="300" w:hRule="atLeast"/>
          <w:trHeight w:val="144" w:hRule="atLeast"/>
        </w:trPr>
        <w:tc>
          <w:tcPr>
            <w:tcW w:w="4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(члены моей семьи)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https://m.edsoo.ru/9d83e887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(представление членов моей семьи)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https://m.edsoo.ru/f425d931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(наши любимые занятия)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https://m.edsoo.ru/42226e68</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(проводим время вместе)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https://m.edsoo.ru/6d799d99</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праздники и традиции (день рождения, Новый Год)</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https://m.edsoo.ru/3cc9b21c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(семейные праздники в разных странах)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https://m.edsoo.ru/d86dbf47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https://m.edsoo.ru/52191818</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 (мои вещи,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https://m.edsoo.ru/768d1f94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(взаимоотношения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https://m.edsoo.ru/1332c586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(совместные занятия)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https://m.edsoo.ru/625e822e</w:t>
              </w:r>
            </w:hyperlink>
          </w:p>
        </w:tc>
      </w:tr>
      <w:tr>
        <w:trPr>
          <w:trHeight w:val="214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"Моя семья. Мои друзья. Семейные праздники: день рождения, Новый год"</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https://m.edsoo.ru/e214774c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"Моя семья. Мои друзья. Семейные праздники: день рождения, Новый год"</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https://m.edsoo.ru/fb24e11b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внешности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https://m.edsoo.ru/c9321195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https://m.edsoo.ru/c71235cb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внешности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https://m.edsoo.ru/19f5c59a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https://m.edsoo.ru/bbf7c9a9</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герой (описание внешности и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https://m.edsoo.ru/4ef258ea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литературный персонаж (описание внешности и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https://m.edsoo.ru/6ae6cb12</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https://m.edsoo.ru/946d27ba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https://m.edsoo.ru/24a2d1dc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(любимые увлечения)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https://m.edsoo.ru/d8ed3bbc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(любимые занятия)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https://m.edsoo.ru/4f88edb8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(места для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https://m.edsoo.ru/3b8ce82c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(театр)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https://m.edsoo.ru/c498b6ee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(кино)</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https://m.edsoo.ru/feff16ef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https://m.edsoo.ru/6dcc9bea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https://m.edsoo.ru/736b9b28</w:t>
              </w:r>
            </w:hyperlink>
          </w:p>
        </w:tc>
      </w:tr>
      <w:tr>
        <w:trPr>
          <w:trHeight w:val="7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https://m.edsoo.ru/47bb67ae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(занятия спортом и активные 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https://m.edsoo.ru/24d36a9c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(проводим выходные с пользой для здоровья)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https://m.edsoo.ru/6b3c2eba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https://m.edsoo.ru/2cc63969</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здоровое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https://m.edsoo.ru/a189c35b</w:t>
              </w:r>
            </w:hyperlink>
          </w:p>
        </w:tc>
      </w:tr>
      <w:tr>
        <w:trPr>
          <w:trHeight w:val="21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https://m.edsoo.ru/8436e747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https://m.edsoo.ru/7b7aeef9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https://m.edsoo.ru/f7628d55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(сувениры)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https://m.edsoo.ru/4216aa8e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(мои любимые магазины)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https://m.edsoo.ru/82f977c7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https://m.edsoo.ru/7fea6a18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https://m.edsoo.ru/b69fa8f7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предметы)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https://m.edsoo.ru/3d4c738e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(мой любимый предмет)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https://m.edsoo.ru/e91a2316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(расписание уроков)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https://m.edsoo.ru/71f77fa4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(общение с одноклассниками)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https://m.edsoo.ru/3cbf45ff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(занятия после уроков)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https://m.edsoo.ru/d767d82c</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(образование в стране/странах изучаемого языка)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https://m.edsoo.ru/1dd12b8b</w:t>
              </w:r>
            </w:hyperlink>
          </w:p>
        </w:tc>
      </w:tr>
      <w:tr>
        <w:trPr>
          <w:trHeight w:val="14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зарубежными сверстниками (пишем электронное письмо другу)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https://m.edsoo.ru/6a96ef6d</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Переписка с иностранными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https://m.edsoo.ru/c97ffc6f</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Переписка с иностранными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https://m.edsoo.ru/983f313e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(виды путешествий)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https://m.edsoo.ru/8815a527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(путешествуем в разное время 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https://m.edsoo.ru/828675b2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(путешествуем с моей семьей и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https://m.edsoo.ru/78d54a64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(активные 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https://m.edsoo.ru/b22288cb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(детский лагерь)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https://m.edsoo.ru/529cf6b7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(активности)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https://m.edsoo.ru/8378a79a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(поход)</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https://m.edsoo.ru/5cbfaf13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https://m.edsoo.ru/1be969c6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https://m.edsoo.ru/87efcd38</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https://m.edsoo.ru/86176768</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https://m.edsoo.ru/83ab6465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диких животных)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https://m.edsoo.ru/57868246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в зоопарке)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https://m.edsoo.ru/14eea4c7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домашних животных)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https://m.edsoo.ru/1d594e1a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России)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https://m.edsoo.ru/cafd26ec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страны/стран изучаемого языка)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https://m.edsoo.ru/47739d56</w:t>
              </w:r>
            </w:hyperlink>
          </w:p>
        </w:tc>
      </w:tr>
      <w:tr>
        <w:trPr>
          <w:trHeight w:val="5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(насекомые)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https://m.edsoo.ru/c254d85f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(говорим о погоде)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https://m.edsoo.ru/c2f76c2c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в разные времена года, месяцы.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https://m.edsoo.ru/f42f26bc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(моё любимое время 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https://m.edsoo.ru/5c71488b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(различные погодные явления)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https://m.edsoo.ru/4acc8962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Одеваемся по погоде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https://m.edsoo.ru/6f74eee3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https://m.edsoo.ru/6e75cfcd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дикие и домашние животные.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https://m.edsoo.ru/ef54fa26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(жизнь в городе и деревне)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https://m.edsoo.ru/42968779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(типы домов)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https://m.edsoo.ru/cd89a8b7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(в квартире, в доме)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https://m.edsoo.ru/7c3de8c4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(описание квартиры, дома)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https://m.edsoo.ru/1f8ea34d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(как пройти к моему дому)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https://m.edsoo.ru/458728d7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транспорта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https://m.edsoo.ru/b1ae9be5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"Родной город (село).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https://m.edsoo.ru/ab218963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"Родной город (село).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https://m.edsoo.ru/a29364da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https://m.edsoo.ru/32327c1f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(культура и традиции)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https://m.edsoo.ru/265f2579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(национальные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https://m.edsoo.ru/fcd3c8aa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https://m.edsoo.ru/58156b32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https://m.edsoo.ru/8faedbb2</w:t>
              </w:r>
            </w:hyperlink>
          </w:p>
        </w:tc>
      </w:tr>
      <w:tr>
        <w:trPr>
          <w:trHeight w:val="10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(народное творчество)</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https://m.edsoo.ru/9d5ed3e4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https://m.edsoo.ru/24c8fa95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(достопримечательности Великобритании)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https://m.edsoo.ru/4c5ccb69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стран изучаемого языка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https://m.edsoo.ru/b6dae7c1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https://m.edsoo.ru/b2c5fe11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https://m.edsoo.ru/36157cb8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https://m.edsoo.ru/b3f47723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https://m.edsoo.ru/adfccfdb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(сувениры)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https://m.edsoo.ru/2921b4e5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(типичные здания и строения)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https://m.edsoo.ru/7bd8d4b5</w:t>
              </w:r>
            </w:hyperlink>
          </w:p>
        </w:tc>
      </w:tr>
      <w:tr>
        <w:trPr>
          <w:trHeight w:val="297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https://m.edsoo.ru/476939e6</w:t>
              </w:r>
            </w:hyperlink>
          </w:p>
        </w:tc>
      </w:tr>
      <w:tr>
        <w:trPr>
          <w:trHeight w:val="375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https://m.edsoo.ru/8edce571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страны/стран изучаемого языка: страницы истории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https://m.edsoo.ru/dcd62854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поэты, писатели родной страны и страны/ стран изучаемого языка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https://m.edsoo.ru/717dc934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Любимые книги и литературные персонажи родной страны и страны/ стран изучаемого языка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https://m.edsoo.ru/57fd65e1</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писатели,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https://m.edsoo.ru/dc17bdf6</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https://m.edsoo.ru/ba6ea7db</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95"/>
        <w:gridCol w:w="3654"/>
        <w:gridCol w:w="1032"/>
        <w:gridCol w:w="2004"/>
        <w:gridCol w:w="2158"/>
        <w:gridCol w:w="1507"/>
        <w:gridCol w:w="2644"/>
      </w:tblGrid>
      <w:tr>
        <w:trPr>
          <w:trHeight w:val="300" w:hRule="atLeast"/>
          <w:trHeight w:val="144" w:hRule="atLeast"/>
        </w:trPr>
        <w:tc>
          <w:tcPr>
            <w:tcW w:w="4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(члены семьи)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https://m.edsoo.ru/37542d84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(личные данные)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4">
              <w:r>
                <w:rPr>
                  <w:rFonts w:ascii="Times New Roman" w:hAnsi="Times New Roman"/>
                  <w:b w:val="false"/>
                  <w:i w:val="false"/>
                  <w:color w:val="0000ff"/>
                  <w:sz w:val="22"/>
                  <w:u w:val="single"/>
                </w:rPr>
                <w:t>https://m.edsoo.ru/3a812262</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(представляем друга, приветствие)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5">
              <w:r>
                <w:rPr>
                  <w:rFonts w:ascii="Times New Roman" w:hAnsi="Times New Roman"/>
                  <w:b w:val="false"/>
                  <w:i w:val="false"/>
                  <w:color w:val="0000ff"/>
                  <w:sz w:val="22"/>
                  <w:u w:val="single"/>
                </w:rPr>
                <w:t>https://m.edsoo.ru/99c5c235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https://m.edsoo.ru/b841cee1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(приглашение на праздник)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https://m.edsoo.ru/5f7bb978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(мой дом, квартира)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https://m.edsoo.ru/64f884c2</w:t>
              </w:r>
            </w:hyperlink>
          </w:p>
        </w:tc>
      </w:tr>
      <w:tr>
        <w:trPr>
          <w:trHeight w:val="162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(обустраиваем дом, квартиру)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69">
              <w:r>
                <w:rPr>
                  <w:rFonts w:ascii="Times New Roman" w:hAnsi="Times New Roman"/>
                  <w:b w:val="false"/>
                  <w:i w:val="false"/>
                  <w:color w:val="0000ff"/>
                  <w:sz w:val="22"/>
                  <w:u w:val="single"/>
                </w:rPr>
                <w:t>https://m.edsoo.ru/b6d28381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(готовимся к празднику)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0">
              <w:r>
                <w:rPr>
                  <w:rFonts w:ascii="Times New Roman" w:hAnsi="Times New Roman"/>
                  <w:b w:val="false"/>
                  <w:i w:val="false"/>
                  <w:color w:val="0000ff"/>
                  <w:sz w:val="22"/>
                  <w:u w:val="single"/>
                </w:rPr>
                <w:t>https://m.edsoo.ru/e71c32ac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(празднуем Новый год)</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1">
              <w:r>
                <w:rPr>
                  <w:rFonts w:ascii="Times New Roman" w:hAnsi="Times New Roman"/>
                  <w:b w:val="false"/>
                  <w:i w:val="false"/>
                  <w:color w:val="0000ff"/>
                  <w:sz w:val="22"/>
                  <w:u w:val="single"/>
                </w:rPr>
                <w:t>https://m.edsoo.ru/eb74c44b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(покупаем подарок)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2">
              <w:r>
                <w:rPr>
                  <w:rFonts w:ascii="Times New Roman" w:hAnsi="Times New Roman"/>
                  <w:b w:val="false"/>
                  <w:i w:val="false"/>
                  <w:color w:val="0000ff"/>
                  <w:sz w:val="22"/>
                  <w:u w:val="single"/>
                </w:rPr>
                <w:t>https://m.edsoo.ru/11af74d8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(праздничное настроение)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3">
              <w:r>
                <w:rPr>
                  <w:rFonts w:ascii="Times New Roman" w:hAnsi="Times New Roman"/>
                  <w:b w:val="false"/>
                  <w:i w:val="false"/>
                  <w:color w:val="0000ff"/>
                  <w:sz w:val="22"/>
                  <w:u w:val="single"/>
                </w:rPr>
                <w:t>https://m.edsoo.ru/e5e857c5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(дорогие памяти игрушки)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4">
              <w:r>
                <w:rPr>
                  <w:rFonts w:ascii="Times New Roman" w:hAnsi="Times New Roman"/>
                  <w:b w:val="false"/>
                  <w:i w:val="false"/>
                  <w:color w:val="0000ff"/>
                  <w:sz w:val="22"/>
                  <w:u w:val="single"/>
                </w:rPr>
                <w:t>https://m.edsoo.ru/79f7fb9f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(правила поведения)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5">
              <w:r>
                <w:rPr>
                  <w:rFonts w:ascii="Times New Roman" w:hAnsi="Times New Roman"/>
                  <w:b w:val="false"/>
                  <w:i w:val="false"/>
                  <w:color w:val="0000ff"/>
                  <w:sz w:val="22"/>
                  <w:u w:val="single"/>
                </w:rPr>
                <w:t>https://m.edsoo.ru/9da9b189</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6">
              <w:r>
                <w:rPr>
                  <w:rFonts w:ascii="Times New Roman" w:hAnsi="Times New Roman"/>
                  <w:b w:val="false"/>
                  <w:i w:val="false"/>
                  <w:color w:val="0000ff"/>
                  <w:sz w:val="22"/>
                  <w:u w:val="single"/>
                </w:rPr>
                <w:t>https://m.edsoo.ru/6fb7b6ee</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https://m.edsoo.ru/93e374a6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8">
              <w:r>
                <w:rPr>
                  <w:rFonts w:ascii="Times New Roman" w:hAnsi="Times New Roman"/>
                  <w:b w:val="false"/>
                  <w:i w:val="false"/>
                  <w:color w:val="0000ff"/>
                  <w:sz w:val="22"/>
                  <w:u w:val="single"/>
                </w:rPr>
                <w:t>https://m.edsoo.ru/622e598e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герой (описание)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79">
              <w:r>
                <w:rPr>
                  <w:rFonts w:ascii="Times New Roman" w:hAnsi="Times New Roman"/>
                  <w:b w:val="false"/>
                  <w:i w:val="false"/>
                  <w:color w:val="0000ff"/>
                  <w:sz w:val="22"/>
                  <w:u w:val="single"/>
                </w:rPr>
                <w:t>https://m.edsoo.ru/c9d2262f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https://m.edsoo.ru/4f39564d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1">
              <w:r>
                <w:rPr>
                  <w:rFonts w:ascii="Times New Roman" w:hAnsi="Times New Roman"/>
                  <w:b w:val="false"/>
                  <w:i w:val="false"/>
                  <w:color w:val="0000ff"/>
                  <w:sz w:val="22"/>
                  <w:u w:val="single"/>
                </w:rPr>
                <w:t>https://m.edsoo.ru/b4ff2b91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(выбор занятий)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https://m.edsoo.ru/816727b3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занятия)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https://m.edsoo.ru/25f48b1f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(мой выходной день)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4">
              <w:r>
                <w:rPr>
                  <w:rFonts w:ascii="Times New Roman" w:hAnsi="Times New Roman"/>
                  <w:b w:val="false"/>
                  <w:i w:val="false"/>
                  <w:color w:val="0000ff"/>
                  <w:sz w:val="22"/>
                  <w:u w:val="single"/>
                </w:rPr>
                <w:t>https://m.edsoo.ru/9e62c3d5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(свободное время моего друга)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5">
              <w:r>
                <w:rPr>
                  <w:rFonts w:ascii="Times New Roman" w:hAnsi="Times New Roman"/>
                  <w:b w:val="false"/>
                  <w:i w:val="false"/>
                  <w:color w:val="0000ff"/>
                  <w:sz w:val="22"/>
                  <w:u w:val="single"/>
                </w:rPr>
                <w:t>https://m.edsoo.ru/375abfd1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(активности в свободное время)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https://m.edsoo.ru/3d456cfe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(увлечения и хобби)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https://m.edsoo.ru/a4eca9c7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игры)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8">
              <w:r>
                <w:rPr>
                  <w:rFonts w:ascii="Times New Roman" w:hAnsi="Times New Roman"/>
                  <w:b w:val="false"/>
                  <w:i w:val="false"/>
                  <w:color w:val="0000ff"/>
                  <w:sz w:val="22"/>
                  <w:u w:val="single"/>
                </w:rPr>
                <w:t>https://m.edsoo.ru/9925be72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(проводим время вместе)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89">
              <w:r>
                <w:rPr>
                  <w:rFonts w:ascii="Times New Roman" w:hAnsi="Times New Roman"/>
                  <w:b w:val="false"/>
                  <w:i w:val="false"/>
                  <w:color w:val="0000ff"/>
                  <w:sz w:val="22"/>
                  <w:u w:val="single"/>
                </w:rPr>
                <w:t>https://m.edsoo.ru/c7fd554b</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(игры в прошлом и настоящем)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0">
              <w:r>
                <w:rPr>
                  <w:rFonts w:ascii="Times New Roman" w:hAnsi="Times New Roman"/>
                  <w:b w:val="false"/>
                  <w:i w:val="false"/>
                  <w:color w:val="0000ff"/>
                  <w:sz w:val="22"/>
                  <w:u w:val="single"/>
                </w:rPr>
                <w:t>https://m.edsoo.ru/ec2bbb3d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(играем в настольные игры)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1">
              <w:r>
                <w:rPr>
                  <w:rFonts w:ascii="Times New Roman" w:hAnsi="Times New Roman"/>
                  <w:b w:val="false"/>
                  <w:i w:val="false"/>
                  <w:color w:val="0000ff"/>
                  <w:sz w:val="22"/>
                  <w:u w:val="single"/>
                </w:rPr>
                <w:t>https://m.edsoo.ru/3d37791f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(делаем игры своими руками)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2">
              <w:r>
                <w:rPr>
                  <w:rFonts w:ascii="Times New Roman" w:hAnsi="Times New Roman"/>
                  <w:b w:val="false"/>
                  <w:i w:val="false"/>
                  <w:color w:val="0000ff"/>
                  <w:sz w:val="22"/>
                  <w:u w:val="single"/>
                </w:rPr>
                <w:t>https://m.edsoo.ru/dc36f39f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(заказываем билеты в кино, театр)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https://m.edsoo.ru/95852d77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https://m.edsoo.ru/de8b927f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5">
              <w:r>
                <w:rPr>
                  <w:rFonts w:ascii="Times New Roman" w:hAnsi="Times New Roman"/>
                  <w:b w:val="false"/>
                  <w:i w:val="false"/>
                  <w:color w:val="0000ff"/>
                  <w:sz w:val="22"/>
                  <w:u w:val="single"/>
                </w:rPr>
                <w:t>https://m.edsoo.ru/df6377fb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https://m.edsoo.ru/38e94ec4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https://m.edsoo.ru/bc184a35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 моего друга)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https://m.edsoo.ru/4b85d7e2</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199">
              <w:r>
                <w:rPr>
                  <w:rFonts w:ascii="Times New Roman" w:hAnsi="Times New Roman"/>
                  <w:b w:val="false"/>
                  <w:i w:val="false"/>
                  <w:color w:val="0000ff"/>
                  <w:sz w:val="22"/>
                  <w:u w:val="single"/>
                </w:rPr>
                <w:t>https://m.edsoo.ru/dcfed8c3</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0">
              <w:r>
                <w:rPr>
                  <w:rFonts w:ascii="Times New Roman" w:hAnsi="Times New Roman"/>
                  <w:b w:val="false"/>
                  <w:i w:val="false"/>
                  <w:color w:val="0000ff"/>
                  <w:sz w:val="22"/>
                  <w:u w:val="single"/>
                </w:rPr>
                <w:t>https://m.edsoo.ru/62c7631f</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https://m.edsoo.ru/42885576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https://m.edsoo.ru/4dece8cb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(список покупок)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https://m.edsoo.ru/2f2bacf6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(меню)</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https://m.edsoo.ru/5a62fac2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(ингредиенты любимого блюда)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https://m.edsoo.ru/f31bb86b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https://m.edsoo.ru/4d133e57</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(обувь)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7">
              <w:r>
                <w:rPr>
                  <w:rFonts w:ascii="Times New Roman" w:hAnsi="Times New Roman"/>
                  <w:b w:val="false"/>
                  <w:i w:val="false"/>
                  <w:color w:val="0000ff"/>
                  <w:sz w:val="22"/>
                  <w:u w:val="single"/>
                </w:rPr>
                <w:t>https://m.edsoo.ru/254ad32b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8">
              <w:r>
                <w:rPr>
                  <w:rFonts w:ascii="Times New Roman" w:hAnsi="Times New Roman"/>
                  <w:b w:val="false"/>
                  <w:i w:val="false"/>
                  <w:color w:val="0000ff"/>
                  <w:sz w:val="22"/>
                  <w:u w:val="single"/>
                </w:rPr>
                <w:t>https://m.edsoo.ru/4169be8c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09">
              <w:r>
                <w:rPr>
                  <w:rFonts w:ascii="Times New Roman" w:hAnsi="Times New Roman"/>
                  <w:b w:val="false"/>
                  <w:i w:val="false"/>
                  <w:color w:val="0000ff"/>
                  <w:sz w:val="22"/>
                  <w:u w:val="single"/>
                </w:rPr>
                <w:t>https://m.edsoo.ru/a895718d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(любимый предмет)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0">
              <w:r>
                <w:rPr>
                  <w:rFonts w:ascii="Times New Roman" w:hAnsi="Times New Roman"/>
                  <w:b w:val="false"/>
                  <w:i w:val="false"/>
                  <w:color w:val="0000ff"/>
                  <w:sz w:val="22"/>
                  <w:u w:val="single"/>
                </w:rPr>
                <w:t>https://m.edsoo.ru/bd575f44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(правила поведения в школе)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1">
              <w:r>
                <w:rPr>
                  <w:rFonts w:ascii="Times New Roman" w:hAnsi="Times New Roman"/>
                  <w:b w:val="false"/>
                  <w:i w:val="false"/>
                  <w:color w:val="0000ff"/>
                  <w:sz w:val="22"/>
                  <w:u w:val="single"/>
                </w:rPr>
                <w:t>https://m.edsoo.ru/65f33a9c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иностранными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2">
              <w:r>
                <w:rPr>
                  <w:rFonts w:ascii="Times New Roman" w:hAnsi="Times New Roman"/>
                  <w:b w:val="false"/>
                  <w:i w:val="false"/>
                  <w:color w:val="0000ff"/>
                  <w:sz w:val="22"/>
                  <w:u w:val="single"/>
                </w:rPr>
                <w:t>https://m.edsoo.ru/3876f583</w:t>
              </w:r>
            </w:hyperlink>
          </w:p>
        </w:tc>
      </w:tr>
      <w:tr>
        <w:trPr>
          <w:trHeight w:val="244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3">
              <w:r>
                <w:rPr>
                  <w:rFonts w:ascii="Times New Roman" w:hAnsi="Times New Roman"/>
                  <w:b w:val="false"/>
                  <w:i w:val="false"/>
                  <w:color w:val="0000ff"/>
                  <w:sz w:val="22"/>
                  <w:u w:val="single"/>
                </w:rPr>
                <w:t>https://m.edsoo.ru/26cfb132</w:t>
              </w:r>
            </w:hyperlink>
          </w:p>
        </w:tc>
      </w:tr>
      <w:tr>
        <w:trPr>
          <w:trHeight w:val="270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4">
              <w:r>
                <w:rPr>
                  <w:rFonts w:ascii="Times New Roman" w:hAnsi="Times New Roman"/>
                  <w:b w:val="false"/>
                  <w:i w:val="false"/>
                  <w:color w:val="0000ff"/>
                  <w:sz w:val="22"/>
                  <w:u w:val="single"/>
                </w:rPr>
                <w:t>https://m.edsoo.ru/d8429f95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(планы на отдых)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5">
              <w:r>
                <w:rPr>
                  <w:rFonts w:ascii="Times New Roman" w:hAnsi="Times New Roman"/>
                  <w:b w:val="false"/>
                  <w:i w:val="false"/>
                  <w:color w:val="0000ff"/>
                  <w:sz w:val="22"/>
                  <w:u w:val="single"/>
                </w:rPr>
                <w:t>https://m.edsoo.ru/661b95bb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(активности на отдыхе)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6">
              <w:r>
                <w:rPr>
                  <w:rFonts w:ascii="Times New Roman" w:hAnsi="Times New Roman"/>
                  <w:b w:val="false"/>
                  <w:i w:val="false"/>
                  <w:color w:val="0000ff"/>
                  <w:sz w:val="22"/>
                  <w:u w:val="single"/>
                </w:rPr>
                <w:t>https://m.edsoo.ru/72fb21d9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(в гостинице)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7">
              <w:r>
                <w:rPr>
                  <w:rFonts w:ascii="Times New Roman" w:hAnsi="Times New Roman"/>
                  <w:b w:val="false"/>
                  <w:i w:val="false"/>
                  <w:color w:val="0000ff"/>
                  <w:sz w:val="22"/>
                  <w:u w:val="single"/>
                </w:rPr>
                <w:t>https://m.edsoo.ru/6249bd25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(отдых на море)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8">
              <w:r>
                <w:rPr>
                  <w:rFonts w:ascii="Times New Roman" w:hAnsi="Times New Roman"/>
                  <w:b w:val="false"/>
                  <w:i w:val="false"/>
                  <w:color w:val="0000ff"/>
                  <w:sz w:val="22"/>
                  <w:u w:val="single"/>
                </w:rPr>
                <w:t>https://m.edsoo.ru/72a5b299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19">
              <w:r>
                <w:rPr>
                  <w:rFonts w:ascii="Times New Roman" w:hAnsi="Times New Roman"/>
                  <w:b w:val="false"/>
                  <w:i w:val="false"/>
                  <w:color w:val="0000ff"/>
                  <w:sz w:val="22"/>
                  <w:u w:val="single"/>
                </w:rPr>
                <w:t>https://m.edsoo.ru/19866f3e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0">
              <w:r>
                <w:rPr>
                  <w:rFonts w:ascii="Times New Roman" w:hAnsi="Times New Roman"/>
                  <w:b w:val="false"/>
                  <w:i w:val="false"/>
                  <w:color w:val="0000ff"/>
                  <w:sz w:val="22"/>
                  <w:u w:val="single"/>
                </w:rPr>
                <w:t>https://m.edsoo.ru/2f61ef1a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1">
              <w:r>
                <w:rPr>
                  <w:rFonts w:ascii="Times New Roman" w:hAnsi="Times New Roman"/>
                  <w:b w:val="false"/>
                  <w:i w:val="false"/>
                  <w:color w:val="0000ff"/>
                  <w:sz w:val="22"/>
                  <w:u w:val="single"/>
                </w:rPr>
                <w:t>https://m.edsoo.ru/4fe32d93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2">
              <w:r>
                <w:rPr>
                  <w:rFonts w:ascii="Times New Roman" w:hAnsi="Times New Roman"/>
                  <w:b w:val="false"/>
                  <w:i w:val="false"/>
                  <w:color w:val="0000ff"/>
                  <w:sz w:val="22"/>
                  <w:u w:val="single"/>
                </w:rPr>
                <w:t>https://m.edsoo.ru/c2f14e43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погода (одеваемся по погоде)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3">
              <w:r>
                <w:rPr>
                  <w:rFonts w:ascii="Times New Roman" w:hAnsi="Times New Roman"/>
                  <w:b w:val="false"/>
                  <w:i w:val="false"/>
                  <w:color w:val="0000ff"/>
                  <w:sz w:val="22"/>
                  <w:u w:val="single"/>
                </w:rPr>
                <w:t>https://m.edsoo.ru/4bfc2edd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4">
              <w:r>
                <w:rPr>
                  <w:rFonts w:ascii="Times New Roman" w:hAnsi="Times New Roman"/>
                  <w:b w:val="false"/>
                  <w:i w:val="false"/>
                  <w:color w:val="0000ff"/>
                  <w:sz w:val="22"/>
                  <w:u w:val="single"/>
                </w:rPr>
                <w:t>https://m.edsoo.ru/134d2c1f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Климат,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5">
              <w:r>
                <w:rPr>
                  <w:rFonts w:ascii="Times New Roman" w:hAnsi="Times New Roman"/>
                  <w:b w:val="false"/>
                  <w:i w:val="false"/>
                  <w:color w:val="0000ff"/>
                  <w:sz w:val="22"/>
                  <w:u w:val="single"/>
                </w:rPr>
                <w:t>https://m.edsoo.ru/fca7f7c1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(мой район)</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6">
              <w:r>
                <w:rPr>
                  <w:rFonts w:ascii="Times New Roman" w:hAnsi="Times New Roman"/>
                  <w:b w:val="false"/>
                  <w:i w:val="false"/>
                  <w:color w:val="0000ff"/>
                  <w:sz w:val="22"/>
                  <w:u w:val="single"/>
                </w:rPr>
                <w:t>https://m.edsoo.ru/6d43c842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(городские службы)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7">
              <w:r>
                <w:rPr>
                  <w:rFonts w:ascii="Times New Roman" w:hAnsi="Times New Roman"/>
                  <w:b w:val="false"/>
                  <w:i w:val="false"/>
                  <w:color w:val="0000ff"/>
                  <w:sz w:val="22"/>
                  <w:u w:val="single"/>
                </w:rPr>
                <w:t>https://m.edsoo.ru/e91af7a2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(безопасность на дорогах)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8">
              <w:r>
                <w:rPr>
                  <w:rFonts w:ascii="Times New Roman" w:hAnsi="Times New Roman"/>
                  <w:b w:val="false"/>
                  <w:i w:val="false"/>
                  <w:color w:val="0000ff"/>
                  <w:sz w:val="22"/>
                  <w:u w:val="single"/>
                </w:rPr>
                <w:t>https://m.edsoo.ru/f45269d5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(на улицах города)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29">
              <w:r>
                <w:rPr>
                  <w:rFonts w:ascii="Times New Roman" w:hAnsi="Times New Roman"/>
                  <w:b w:val="false"/>
                  <w:i w:val="false"/>
                  <w:color w:val="0000ff"/>
                  <w:sz w:val="22"/>
                  <w:u w:val="single"/>
                </w:rPr>
                <w:t>https://m.edsoo.ru/3c24ae32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(виды транспорта)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0">
              <w:r>
                <w:rPr>
                  <w:rFonts w:ascii="Times New Roman" w:hAnsi="Times New Roman"/>
                  <w:b w:val="false"/>
                  <w:i w:val="false"/>
                  <w:color w:val="0000ff"/>
                  <w:sz w:val="22"/>
                  <w:u w:val="single"/>
                </w:rPr>
                <w:t>https://m.edsoo.ru/4b264b34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1">
              <w:r>
                <w:rPr>
                  <w:rFonts w:ascii="Times New Roman" w:hAnsi="Times New Roman"/>
                  <w:b w:val="false"/>
                  <w:i w:val="false"/>
                  <w:color w:val="0000ff"/>
                  <w:sz w:val="22"/>
                  <w:u w:val="single"/>
                </w:rPr>
                <w:t>https://m.edsoo.ru/45b557d7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(ориентируемся по карте)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2">
              <w:r>
                <w:rPr>
                  <w:rFonts w:ascii="Times New Roman" w:hAnsi="Times New Roman"/>
                  <w:b w:val="false"/>
                  <w:i w:val="false"/>
                  <w:color w:val="0000ff"/>
                  <w:sz w:val="22"/>
                  <w:u w:val="single"/>
                </w:rPr>
                <w:t>https://m.edsoo.ru/79d59333</w:t>
              </w:r>
            </w:hyperlink>
          </w:p>
        </w:tc>
      </w:tr>
      <w:tr>
        <w:trPr>
          <w:trHeight w:val="11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(договариваемся о встрече)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3">
              <w:r>
                <w:rPr>
                  <w:rFonts w:ascii="Times New Roman" w:hAnsi="Times New Roman"/>
                  <w:b w:val="false"/>
                  <w:i w:val="false"/>
                  <w:color w:val="0000ff"/>
                  <w:sz w:val="22"/>
                  <w:u w:val="single"/>
                </w:rPr>
                <w:t>https://m.edsoo.ru/bff783a6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(договариваемся о встрече)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4">
              <w:r>
                <w:rPr>
                  <w:rFonts w:ascii="Times New Roman" w:hAnsi="Times New Roman"/>
                  <w:b w:val="false"/>
                  <w:i w:val="false"/>
                  <w:color w:val="0000ff"/>
                  <w:sz w:val="22"/>
                  <w:u w:val="single"/>
                </w:rPr>
                <w:t>https://m.edsoo.ru/6fd4e978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(заказ по телефону, через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5">
              <w:r>
                <w:rPr>
                  <w:rFonts w:ascii="Times New Roman" w:hAnsi="Times New Roman"/>
                  <w:b w:val="false"/>
                  <w:i w:val="false"/>
                  <w:color w:val="0000ff"/>
                  <w:sz w:val="22"/>
                  <w:u w:val="single"/>
                </w:rPr>
                <w:t>https://m.edsoo.ru/d9b24f49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(прошлое)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6">
              <w:r>
                <w:rPr>
                  <w:rFonts w:ascii="Times New Roman" w:hAnsi="Times New Roman"/>
                  <w:b w:val="false"/>
                  <w:i w:val="false"/>
                  <w:color w:val="0000ff"/>
                  <w:sz w:val="22"/>
                  <w:u w:val="single"/>
                </w:rPr>
                <w:t>https://m.edsoo.ru/d99ddf42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(учреждения и здания)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7">
              <w:r>
                <w:rPr>
                  <w:rFonts w:ascii="Times New Roman" w:hAnsi="Times New Roman"/>
                  <w:b w:val="false"/>
                  <w:i w:val="false"/>
                  <w:color w:val="0000ff"/>
                  <w:sz w:val="22"/>
                  <w:u w:val="single"/>
                </w:rPr>
                <w:t>https://m.edsoo.ru/b37d58df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(служба потерянных вещей)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8">
              <w:r>
                <w:rPr>
                  <w:rFonts w:ascii="Times New Roman" w:hAnsi="Times New Roman"/>
                  <w:b w:val="false"/>
                  <w:i w:val="false"/>
                  <w:color w:val="0000ff"/>
                  <w:sz w:val="22"/>
                  <w:u w:val="single"/>
                </w:rPr>
                <w:t>https://m.edsoo.ru/384f7ea3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(куда пойти?)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39">
              <w:r>
                <w:rPr>
                  <w:rFonts w:ascii="Times New Roman" w:hAnsi="Times New Roman"/>
                  <w:b w:val="false"/>
                  <w:i w:val="false"/>
                  <w:color w:val="0000ff"/>
                  <w:sz w:val="22"/>
                  <w:u w:val="single"/>
                </w:rPr>
                <w:t>https://m.edsoo.ru/2b9e1f86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(правила поведения)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0">
              <w:r>
                <w:rPr>
                  <w:rFonts w:ascii="Times New Roman" w:hAnsi="Times New Roman"/>
                  <w:b w:val="false"/>
                  <w:i w:val="false"/>
                  <w:color w:val="0000ff"/>
                  <w:sz w:val="22"/>
                  <w:u w:val="single"/>
                </w:rPr>
                <w:t>https://m.edsoo.ru/3cc5de88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(следим за чистотой и порядком)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1">
              <w:r>
                <w:rPr>
                  <w:rFonts w:ascii="Times New Roman" w:hAnsi="Times New Roman"/>
                  <w:b w:val="false"/>
                  <w:i w:val="false"/>
                  <w:color w:val="0000ff"/>
                  <w:sz w:val="22"/>
                  <w:u w:val="single"/>
                </w:rPr>
                <w:t>https://m.edsoo.ru/89c7a2bc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(моя дача, дом в деревне)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2">
              <w:r>
                <w:rPr>
                  <w:rFonts w:ascii="Times New Roman" w:hAnsi="Times New Roman"/>
                  <w:b w:val="false"/>
                  <w:i w:val="false"/>
                  <w:color w:val="0000ff"/>
                  <w:sz w:val="22"/>
                  <w:u w:val="single"/>
                </w:rPr>
                <w:t>https://m.edsoo.ru/4329bb5d</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темем "Жизнь в городе и сельской местности. Описание родного города (села).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3">
              <w:r>
                <w:rPr>
                  <w:rFonts w:ascii="Times New Roman" w:hAnsi="Times New Roman"/>
                  <w:b w:val="false"/>
                  <w:i w:val="false"/>
                  <w:color w:val="0000ff"/>
                  <w:sz w:val="22"/>
                  <w:u w:val="single"/>
                </w:rPr>
                <w:t>https://m.edsoo.ru/bb55e8fa</w:t>
              </w:r>
            </w:hyperlink>
          </w:p>
        </w:tc>
      </w:tr>
      <w:tr>
        <w:trPr>
          <w:trHeight w:val="21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4">
              <w:r>
                <w:rPr>
                  <w:rFonts w:ascii="Times New Roman" w:hAnsi="Times New Roman"/>
                  <w:b w:val="false"/>
                  <w:i w:val="false"/>
                  <w:color w:val="0000ff"/>
                  <w:sz w:val="22"/>
                  <w:u w:val="single"/>
                </w:rPr>
                <w:t>https://m.edsoo.ru/a3195b78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(страны, национальности)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5">
              <w:r>
                <w:rPr>
                  <w:rFonts w:ascii="Times New Roman" w:hAnsi="Times New Roman"/>
                  <w:b w:val="false"/>
                  <w:i w:val="false"/>
                  <w:color w:val="0000ff"/>
                  <w:sz w:val="22"/>
                  <w:u w:val="single"/>
                </w:rPr>
                <w:t>https://m.edsoo.ru/bed7f68a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(географическое положение)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6">
              <w:r>
                <w:rPr>
                  <w:rFonts w:ascii="Times New Roman" w:hAnsi="Times New Roman"/>
                  <w:b w:val="false"/>
                  <w:i w:val="false"/>
                  <w:color w:val="0000ff"/>
                  <w:sz w:val="22"/>
                  <w:u w:val="single"/>
                </w:rPr>
                <w:t>https://m.edsoo.ru/5f84682b</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(флаги)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7">
              <w:r>
                <w:rPr>
                  <w:rFonts w:ascii="Times New Roman" w:hAnsi="Times New Roman"/>
                  <w:b w:val="false"/>
                  <w:i w:val="false"/>
                  <w:color w:val="0000ff"/>
                  <w:sz w:val="22"/>
                  <w:u w:val="single"/>
                </w:rPr>
                <w:t>https://m.edsoo.ru/f3bc57bb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8">
              <w:r>
                <w:rPr>
                  <w:rFonts w:ascii="Times New Roman" w:hAnsi="Times New Roman"/>
                  <w:b w:val="false"/>
                  <w:i w:val="false"/>
                  <w:color w:val="0000ff"/>
                  <w:sz w:val="22"/>
                  <w:u w:val="single"/>
                </w:rPr>
                <w:t>https://m.edsoo.ru/dd34b71e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(тур по столице)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49">
              <w:r>
                <w:rPr>
                  <w:rFonts w:ascii="Times New Roman" w:hAnsi="Times New Roman"/>
                  <w:b w:val="false"/>
                  <w:i w:val="false"/>
                  <w:color w:val="0000ff"/>
                  <w:sz w:val="22"/>
                  <w:u w:val="single"/>
                </w:rPr>
                <w:t>https://m.edsoo.ru/c1e9cac5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0">
              <w:r>
                <w:rPr>
                  <w:rFonts w:ascii="Times New Roman" w:hAnsi="Times New Roman"/>
                  <w:b w:val="false"/>
                  <w:i w:val="false"/>
                  <w:color w:val="0000ff"/>
                  <w:sz w:val="22"/>
                  <w:u w:val="single"/>
                </w:rPr>
                <w:t>https://m.edsoo.ru/29b3bed2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1">
              <w:r>
                <w:rPr>
                  <w:rFonts w:ascii="Times New Roman" w:hAnsi="Times New Roman"/>
                  <w:b w:val="false"/>
                  <w:i w:val="false"/>
                  <w:color w:val="0000ff"/>
                  <w:sz w:val="22"/>
                  <w:u w:val="single"/>
                </w:rPr>
                <w:t>https://m.edsoo.ru/76c5787f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(празднуем вместе)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2">
              <w:r>
                <w:rPr>
                  <w:rFonts w:ascii="Times New Roman" w:hAnsi="Times New Roman"/>
                  <w:b w:val="false"/>
                  <w:i w:val="false"/>
                  <w:color w:val="0000ff"/>
                  <w:sz w:val="22"/>
                  <w:u w:val="single"/>
                </w:rPr>
                <w:t>https://m.edsoo.ru/357dc64e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(фестивали)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3">
              <w:r>
                <w:rPr>
                  <w:rFonts w:ascii="Times New Roman" w:hAnsi="Times New Roman"/>
                  <w:b w:val="false"/>
                  <w:i w:val="false"/>
                  <w:color w:val="0000ff"/>
                  <w:sz w:val="22"/>
                  <w:u w:val="single"/>
                </w:rPr>
                <w:t>https://m.edsoo.ru/db6823c6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(архитектурные объекты)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4">
              <w:r>
                <w:rPr>
                  <w:rFonts w:ascii="Times New Roman" w:hAnsi="Times New Roman"/>
                  <w:b w:val="false"/>
                  <w:i w:val="false"/>
                  <w:color w:val="0000ff"/>
                  <w:sz w:val="22"/>
                  <w:u w:val="single"/>
                </w:rPr>
                <w:t>https://m.edsoo.ru/b564fd1e</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(знаменитые исторические места)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5">
              <w:r>
                <w:rPr>
                  <w:rFonts w:ascii="Times New Roman" w:hAnsi="Times New Roman"/>
                  <w:b w:val="false"/>
                  <w:i w:val="false"/>
                  <w:color w:val="0000ff"/>
                  <w:sz w:val="22"/>
                  <w:u w:val="single"/>
                </w:rPr>
                <w:t>https://m.edsoo.ru/f4a34aab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6">
              <w:r>
                <w:rPr>
                  <w:rFonts w:ascii="Times New Roman" w:hAnsi="Times New Roman"/>
                  <w:b w:val="false"/>
                  <w:i w:val="false"/>
                  <w:color w:val="0000ff"/>
                  <w:sz w:val="22"/>
                  <w:u w:val="single"/>
                </w:rPr>
                <w:t>https://m.edsoo.ru/f4f9f44a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7">
              <w:r>
                <w:rPr>
                  <w:rFonts w:ascii="Times New Roman" w:hAnsi="Times New Roman"/>
                  <w:b w:val="false"/>
                  <w:i w:val="false"/>
                  <w:color w:val="0000ff"/>
                  <w:sz w:val="22"/>
                  <w:u w:val="single"/>
                </w:rPr>
                <w:t>https://m.edsoo.ru/7fb9626d</w:t>
              </w:r>
            </w:hyperlink>
          </w:p>
        </w:tc>
      </w:tr>
      <w:tr>
        <w:trPr>
          <w:trHeight w:val="351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8">
              <w:r>
                <w:rPr>
                  <w:rFonts w:ascii="Times New Roman" w:hAnsi="Times New Roman"/>
                  <w:b w:val="false"/>
                  <w:i w:val="false"/>
                  <w:color w:val="0000ff"/>
                  <w:sz w:val="22"/>
                  <w:u w:val="single"/>
                </w:rPr>
                <w:t>https://m.edsoo.ru/471618cd</w:t>
              </w:r>
            </w:hyperlink>
          </w:p>
        </w:tc>
      </w:tr>
      <w:tr>
        <w:trPr>
          <w:trHeight w:val="396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59">
              <w:r>
                <w:rPr>
                  <w:rFonts w:ascii="Times New Roman" w:hAnsi="Times New Roman"/>
                  <w:b w:val="false"/>
                  <w:i w:val="false"/>
                  <w:color w:val="0000ff"/>
                  <w:sz w:val="22"/>
                  <w:u w:val="single"/>
                </w:rPr>
                <w:t>https://m.edsoo.ru/7b538695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поэты,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0">
              <w:r>
                <w:rPr>
                  <w:rFonts w:ascii="Times New Roman" w:hAnsi="Times New Roman"/>
                  <w:b w:val="false"/>
                  <w:i w:val="false"/>
                  <w:color w:val="0000ff"/>
                  <w:sz w:val="22"/>
                  <w:u w:val="single"/>
                </w:rPr>
                <w:t>https://m.edsoo.ru/8fc62a44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(деятели культуры,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1">
              <w:r>
                <w:rPr>
                  <w:rFonts w:ascii="Times New Roman" w:hAnsi="Times New Roman"/>
                  <w:b w:val="false"/>
                  <w:i w:val="false"/>
                  <w:color w:val="0000ff"/>
                  <w:sz w:val="22"/>
                  <w:u w:val="single"/>
                </w:rPr>
                <w:t>https://m.edsoo.ru/c994ceaf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поэты,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2">
              <w:r>
                <w:rPr>
                  <w:rFonts w:ascii="Times New Roman" w:hAnsi="Times New Roman"/>
                  <w:b w:val="false"/>
                  <w:i w:val="false"/>
                  <w:color w:val="0000ff"/>
                  <w:sz w:val="22"/>
                  <w:u w:val="single"/>
                </w:rPr>
                <w:t>https://m.edsoo.ru/6664be26</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писатели, поэты,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3">
              <w:r>
                <w:rPr>
                  <w:rFonts w:ascii="Times New Roman" w:hAnsi="Times New Roman"/>
                  <w:b w:val="false"/>
                  <w:i w:val="false"/>
                  <w:color w:val="0000ff"/>
                  <w:sz w:val="22"/>
                  <w:u w:val="single"/>
                </w:rPr>
                <w:t>https://m.edsoo.ru/ac2898ff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поэты,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4">
              <w:r>
                <w:rPr>
                  <w:rFonts w:ascii="Times New Roman" w:hAnsi="Times New Roman"/>
                  <w:b w:val="false"/>
                  <w:i w:val="false"/>
                  <w:color w:val="0000ff"/>
                  <w:sz w:val="22"/>
                  <w:u w:val="single"/>
                </w:rPr>
                <w:t>https://m.edsoo.ru/9679ca3f</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95"/>
        <w:gridCol w:w="3654"/>
        <w:gridCol w:w="1032"/>
        <w:gridCol w:w="2004"/>
        <w:gridCol w:w="2158"/>
        <w:gridCol w:w="1507"/>
        <w:gridCol w:w="2644"/>
      </w:tblGrid>
      <w:tr>
        <w:trPr>
          <w:trHeight w:val="300" w:hRule="atLeast"/>
          <w:trHeight w:val="144" w:hRule="atLeast"/>
        </w:trPr>
        <w:tc>
          <w:tcPr>
            <w:tcW w:w="4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5">
              <w:r>
                <w:rPr>
                  <w:rFonts w:ascii="Times New Roman" w:hAnsi="Times New Roman"/>
                  <w:b w:val="false"/>
                  <w:i w:val="false"/>
                  <w:color w:val="0000ff"/>
                  <w:sz w:val="22"/>
                  <w:u w:val="single"/>
                </w:rPr>
                <w:t>https://m.edsoo.ru/924541e4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(проводим время вместе)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6">
              <w:r>
                <w:rPr>
                  <w:rFonts w:ascii="Times New Roman" w:hAnsi="Times New Roman"/>
                  <w:b w:val="false"/>
                  <w:i w:val="false"/>
                  <w:color w:val="0000ff"/>
                  <w:sz w:val="22"/>
                  <w:u w:val="single"/>
                </w:rPr>
                <w:t>https://m.edsoo.ru/2b9362bd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(делимся новостями)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7">
              <w:r>
                <w:rPr>
                  <w:rFonts w:ascii="Times New Roman" w:hAnsi="Times New Roman"/>
                  <w:b w:val="false"/>
                  <w:i w:val="false"/>
                  <w:color w:val="0000ff"/>
                  <w:sz w:val="22"/>
                  <w:u w:val="single"/>
                </w:rPr>
                <w:t>https://m.edsoo.ru/1183e579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праздники. (подарки)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8">
              <w:r>
                <w:rPr>
                  <w:rFonts w:ascii="Times New Roman" w:hAnsi="Times New Roman"/>
                  <w:b w:val="false"/>
                  <w:i w:val="false"/>
                  <w:color w:val="0000ff"/>
                  <w:sz w:val="22"/>
                  <w:u w:val="single"/>
                </w:rPr>
                <w:t>https://m.edsoo.ru/4d73229e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(обязанности по дому)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9">
              <w:r>
                <w:rPr>
                  <w:rFonts w:ascii="Times New Roman" w:hAnsi="Times New Roman"/>
                  <w:b w:val="false"/>
                  <w:i w:val="false"/>
                  <w:color w:val="0000ff"/>
                  <w:sz w:val="22"/>
                  <w:u w:val="single"/>
                </w:rPr>
                <w:t>https://m.edsoo.ru/ef69f28e</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 Обязанности по дому"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0">
              <w:r>
                <w:rPr>
                  <w:rFonts w:ascii="Times New Roman" w:hAnsi="Times New Roman"/>
                  <w:b w:val="false"/>
                  <w:i w:val="false"/>
                  <w:color w:val="0000ff"/>
                  <w:sz w:val="22"/>
                  <w:u w:val="single"/>
                </w:rPr>
                <w:t>https://m.edsoo.ru/d3933e21</w:t>
              </w:r>
            </w:hyperlink>
          </w:p>
        </w:tc>
      </w:tr>
      <w:tr>
        <w:trPr>
          <w:trHeight w:val="162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 Обязанности по дому"</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1">
              <w:r>
                <w:rPr>
                  <w:rFonts w:ascii="Times New Roman" w:hAnsi="Times New Roman"/>
                  <w:b w:val="false"/>
                  <w:i w:val="false"/>
                  <w:color w:val="0000ff"/>
                  <w:sz w:val="22"/>
                  <w:u w:val="single"/>
                </w:rPr>
                <w:t>https://m.edsoo.ru/2e4ed2d9</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2">
              <w:r>
                <w:rPr>
                  <w:rFonts w:ascii="Times New Roman" w:hAnsi="Times New Roman"/>
                  <w:b w:val="false"/>
                  <w:i w:val="false"/>
                  <w:color w:val="0000ff"/>
                  <w:sz w:val="22"/>
                  <w:u w:val="single"/>
                </w:rPr>
                <w:t>https://m.edsoo.ru/59c6aaea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3">
              <w:r>
                <w:rPr>
                  <w:rFonts w:ascii="Times New Roman" w:hAnsi="Times New Roman"/>
                  <w:b w:val="false"/>
                  <w:i w:val="false"/>
                  <w:color w:val="0000ff"/>
                  <w:sz w:val="22"/>
                  <w:u w:val="single"/>
                </w:rPr>
                <w:t>https://m.edsoo.ru/127a699c</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4">
              <w:r>
                <w:rPr>
                  <w:rFonts w:ascii="Times New Roman" w:hAnsi="Times New Roman"/>
                  <w:b w:val="false"/>
                  <w:i w:val="false"/>
                  <w:color w:val="0000ff"/>
                  <w:sz w:val="22"/>
                  <w:u w:val="single"/>
                </w:rPr>
                <w:t>https://m.edsoo.ru/c7fd744c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5">
              <w:r>
                <w:rPr>
                  <w:rFonts w:ascii="Times New Roman" w:hAnsi="Times New Roman"/>
                  <w:b w:val="false"/>
                  <w:i w:val="false"/>
                  <w:color w:val="0000ff"/>
                  <w:sz w:val="22"/>
                  <w:u w:val="single"/>
                </w:rPr>
                <w:t>https://m.edsoo.ru/ce6624a2</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6">
              <w:r>
                <w:rPr>
                  <w:rFonts w:ascii="Times New Roman" w:hAnsi="Times New Roman"/>
                  <w:b w:val="false"/>
                  <w:i w:val="false"/>
                  <w:color w:val="0000ff"/>
                  <w:sz w:val="22"/>
                  <w:u w:val="single"/>
                </w:rPr>
                <w:t>https://m.edsoo.ru/7bcec3a2</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(свободное время)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7">
              <w:r>
                <w:rPr>
                  <w:rFonts w:ascii="Times New Roman" w:hAnsi="Times New Roman"/>
                  <w:b w:val="false"/>
                  <w:i w:val="false"/>
                  <w:color w:val="0000ff"/>
                  <w:sz w:val="22"/>
                  <w:u w:val="single"/>
                </w:rPr>
                <w:t>https://m.edsoo.ru/5fabcdfd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(популярные увлечения)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8">
              <w:r>
                <w:rPr>
                  <w:rFonts w:ascii="Times New Roman" w:hAnsi="Times New Roman"/>
                  <w:b w:val="false"/>
                  <w:i w:val="false"/>
                  <w:color w:val="0000ff"/>
                  <w:sz w:val="22"/>
                  <w:u w:val="single"/>
                </w:rPr>
                <w:t>https://m.edsoo.ru/4a28e9ef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(любимые занятия)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9">
              <w:r>
                <w:rPr>
                  <w:rFonts w:ascii="Times New Roman" w:hAnsi="Times New Roman"/>
                  <w:b w:val="false"/>
                  <w:i w:val="false"/>
                  <w:color w:val="0000ff"/>
                  <w:sz w:val="22"/>
                  <w:u w:val="single"/>
                </w:rPr>
                <w:t>https://m.edsoo.ru/d77a8986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(хобби членов моей семьи, моих друзей)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0">
              <w:r>
                <w:rPr>
                  <w:rFonts w:ascii="Times New Roman" w:hAnsi="Times New Roman"/>
                  <w:b w:val="false"/>
                  <w:i w:val="false"/>
                  <w:color w:val="0000ff"/>
                  <w:sz w:val="22"/>
                  <w:u w:val="single"/>
                </w:rPr>
                <w:t>https://m.edsoo.ru/31ffa45a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(современные хобби)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1">
              <w:r>
                <w:rPr>
                  <w:rFonts w:ascii="Times New Roman" w:hAnsi="Times New Roman"/>
                  <w:b w:val="false"/>
                  <w:i w:val="false"/>
                  <w:color w:val="0000ff"/>
                  <w:sz w:val="22"/>
                  <w:u w:val="single"/>
                </w:rPr>
                <w:t>https://m.edsoo.ru/55189f5a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2">
              <w:r>
                <w:rPr>
                  <w:rFonts w:ascii="Times New Roman" w:hAnsi="Times New Roman"/>
                  <w:b w:val="false"/>
                  <w:i w:val="false"/>
                  <w:color w:val="0000ff"/>
                  <w:sz w:val="22"/>
                  <w:u w:val="single"/>
                </w:rPr>
                <w:t>https://m.edsoo.ru/72fc2a8b</w:t>
              </w:r>
            </w:hyperlink>
          </w:p>
        </w:tc>
      </w:tr>
      <w:tr>
        <w:trPr>
          <w:trHeight w:val="12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(интернет и современный подросток)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3">
              <w:r>
                <w:rPr>
                  <w:rFonts w:ascii="Times New Roman" w:hAnsi="Times New Roman"/>
                  <w:b w:val="false"/>
                  <w:i w:val="false"/>
                  <w:color w:val="0000ff"/>
                  <w:sz w:val="22"/>
                  <w:u w:val="single"/>
                </w:rPr>
                <w:t>https://m.edsoo.ru/baaf8858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(современные электронные устройства)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4">
              <w:r>
                <w:rPr>
                  <w:rFonts w:ascii="Times New Roman" w:hAnsi="Times New Roman"/>
                  <w:b w:val="false"/>
                  <w:i w:val="false"/>
                  <w:color w:val="0000ff"/>
                  <w:sz w:val="22"/>
                  <w:u w:val="single"/>
                </w:rPr>
                <w:t>https://m.edsoo.ru/4442c89d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5">
              <w:r>
                <w:rPr>
                  <w:rFonts w:ascii="Times New Roman" w:hAnsi="Times New Roman"/>
                  <w:b w:val="false"/>
                  <w:i w:val="false"/>
                  <w:color w:val="0000ff"/>
                  <w:sz w:val="22"/>
                  <w:u w:val="single"/>
                </w:rPr>
                <w:t>https://m.edsoo.ru/9fd2c364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(фильмы и сериалы)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6">
              <w:r>
                <w:rPr>
                  <w:rFonts w:ascii="Times New Roman" w:hAnsi="Times New Roman"/>
                  <w:b w:val="false"/>
                  <w:i w:val="false"/>
                  <w:color w:val="0000ff"/>
                  <w:sz w:val="22"/>
                  <w:u w:val="single"/>
                </w:rPr>
                <w:t>https://m.edsoo.ru/8ba4d2d9</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7">
              <w:r>
                <w:rPr>
                  <w:rFonts w:ascii="Times New Roman" w:hAnsi="Times New Roman"/>
                  <w:b w:val="false"/>
                  <w:i w:val="false"/>
                  <w:color w:val="0000ff"/>
                  <w:sz w:val="22"/>
                  <w:u w:val="single"/>
                </w:rPr>
                <w:t>https://m.edsoo.ru/a7414727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(поход в кино)</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8">
              <w:r>
                <w:rPr>
                  <w:rFonts w:ascii="Times New Roman" w:hAnsi="Times New Roman"/>
                  <w:b w:val="false"/>
                  <w:i w:val="false"/>
                  <w:color w:val="0000ff"/>
                  <w:sz w:val="22"/>
                  <w:u w:val="single"/>
                </w:rPr>
                <w:t>https://m.edsoo.ru/e2dc5895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9">
              <w:r>
                <w:rPr>
                  <w:rFonts w:ascii="Times New Roman" w:hAnsi="Times New Roman"/>
                  <w:b w:val="false"/>
                  <w:i w:val="false"/>
                  <w:color w:val="0000ff"/>
                  <w:sz w:val="22"/>
                  <w:u w:val="single"/>
                </w:rPr>
                <w:t>https://m.edsoo.ru/69d29231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(кружки и клубы по интересам)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0">
              <w:r>
                <w:rPr>
                  <w:rFonts w:ascii="Times New Roman" w:hAnsi="Times New Roman"/>
                  <w:b w:val="false"/>
                  <w:i w:val="false"/>
                  <w:color w:val="0000ff"/>
                  <w:sz w:val="22"/>
                  <w:u w:val="single"/>
                </w:rPr>
                <w:t>https://m.edsoo.ru/aaa18b7c</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1">
              <w:r>
                <w:rPr>
                  <w:rFonts w:ascii="Times New Roman" w:hAnsi="Times New Roman"/>
                  <w:b w:val="false"/>
                  <w:i w:val="false"/>
                  <w:color w:val="0000ff"/>
                  <w:sz w:val="22"/>
                  <w:u w:val="single"/>
                </w:rPr>
                <w:t>https://m.edsoo.ru/1f5fe5de</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музей, спорт, музыка)"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2">
              <w:r>
                <w:rPr>
                  <w:rFonts w:ascii="Times New Roman" w:hAnsi="Times New Roman"/>
                  <w:b w:val="false"/>
                  <w:i w:val="false"/>
                  <w:color w:val="0000ff"/>
                  <w:sz w:val="22"/>
                  <w:u w:val="single"/>
                </w:rPr>
                <w:t>https://m.edsoo.ru/fc9a3b9d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3">
              <w:r>
                <w:rPr>
                  <w:rFonts w:ascii="Times New Roman" w:hAnsi="Times New Roman"/>
                  <w:b w:val="false"/>
                  <w:i w:val="false"/>
                  <w:color w:val="0000ff"/>
                  <w:sz w:val="22"/>
                  <w:u w:val="single"/>
                </w:rPr>
                <w:t>https://m.edsoo.ru/249dabea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(справляемся со стрессом)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4">
              <w:r>
                <w:rPr>
                  <w:rFonts w:ascii="Times New Roman" w:hAnsi="Times New Roman"/>
                  <w:b w:val="false"/>
                  <w:i w:val="false"/>
                  <w:color w:val="0000ff"/>
                  <w:sz w:val="22"/>
                  <w:u w:val="single"/>
                </w:rPr>
                <w:t>https://m.edsoo.ru/b592b268</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5">
              <w:r>
                <w:rPr>
                  <w:rFonts w:ascii="Times New Roman" w:hAnsi="Times New Roman"/>
                  <w:b w:val="false"/>
                  <w:i w:val="false"/>
                  <w:color w:val="0000ff"/>
                  <w:sz w:val="22"/>
                  <w:u w:val="single"/>
                </w:rPr>
                <w:t>https://m.edsoo.ru/4bf5b1db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6">
              <w:r>
                <w:rPr>
                  <w:rFonts w:ascii="Times New Roman" w:hAnsi="Times New Roman"/>
                  <w:b w:val="false"/>
                  <w:i w:val="false"/>
                  <w:color w:val="0000ff"/>
                  <w:sz w:val="22"/>
                  <w:u w:val="single"/>
                </w:rPr>
                <w:t>https://m.edsoo.ru/cc6c21c5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7">
              <w:r>
                <w:rPr>
                  <w:rFonts w:ascii="Times New Roman" w:hAnsi="Times New Roman"/>
                  <w:b w:val="false"/>
                  <w:i w:val="false"/>
                  <w:color w:val="0000ff"/>
                  <w:sz w:val="22"/>
                  <w:u w:val="single"/>
                </w:rPr>
                <w:t>https://m.edsoo.ru/b5861b31</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8">
              <w:r>
                <w:rPr>
                  <w:rFonts w:ascii="Times New Roman" w:hAnsi="Times New Roman"/>
                  <w:b w:val="false"/>
                  <w:i w:val="false"/>
                  <w:color w:val="0000ff"/>
                  <w:sz w:val="22"/>
                  <w:u w:val="single"/>
                </w:rPr>
                <w:t>https://m.edsoo.ru/7c6fff94</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9">
              <w:r>
                <w:rPr>
                  <w:rFonts w:ascii="Times New Roman" w:hAnsi="Times New Roman"/>
                  <w:b w:val="false"/>
                  <w:i w:val="false"/>
                  <w:color w:val="0000ff"/>
                  <w:sz w:val="22"/>
                  <w:u w:val="single"/>
                </w:rPr>
                <w:t>https://m.edsoo.ru/bc9f6e56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0">
              <w:r>
                <w:rPr>
                  <w:rFonts w:ascii="Times New Roman" w:hAnsi="Times New Roman"/>
                  <w:b w:val="false"/>
                  <w:i w:val="false"/>
                  <w:color w:val="0000ff"/>
                  <w:sz w:val="22"/>
                  <w:u w:val="single"/>
                </w:rPr>
                <w:t>https://m.edsoo.ru/827f248b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1">
              <w:r>
                <w:rPr>
                  <w:rFonts w:ascii="Times New Roman" w:hAnsi="Times New Roman"/>
                  <w:b w:val="false"/>
                  <w:i w:val="false"/>
                  <w:color w:val="0000ff"/>
                  <w:sz w:val="22"/>
                  <w:u w:val="single"/>
                </w:rPr>
                <w:t>https://m.edsoo.ru/17a5fc53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(подарки)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2">
              <w:r>
                <w:rPr>
                  <w:rFonts w:ascii="Times New Roman" w:hAnsi="Times New Roman"/>
                  <w:b w:val="false"/>
                  <w:i w:val="false"/>
                  <w:color w:val="0000ff"/>
                  <w:sz w:val="22"/>
                  <w:u w:val="single"/>
                </w:rPr>
                <w:t>https://m.edsoo.ru/de6f8f12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(поход по магазинам)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3">
              <w:r>
                <w:rPr>
                  <w:rFonts w:ascii="Times New Roman" w:hAnsi="Times New Roman"/>
                  <w:b w:val="false"/>
                  <w:i w:val="false"/>
                  <w:color w:val="0000ff"/>
                  <w:sz w:val="22"/>
                  <w:u w:val="single"/>
                </w:rPr>
                <w:t>https://m.edsoo.ru/524fdfdf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(ответственное потребление)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4">
              <w:r>
                <w:rPr>
                  <w:rFonts w:ascii="Times New Roman" w:hAnsi="Times New Roman"/>
                  <w:b w:val="false"/>
                  <w:i w:val="false"/>
                  <w:color w:val="0000ff"/>
                  <w:sz w:val="22"/>
                  <w:u w:val="single"/>
                </w:rPr>
                <w:t>https://m.edsoo.ru/dee5a2c1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5">
              <w:r>
                <w:rPr>
                  <w:rFonts w:ascii="Times New Roman" w:hAnsi="Times New Roman"/>
                  <w:b w:val="false"/>
                  <w:i w:val="false"/>
                  <w:color w:val="0000ff"/>
                  <w:sz w:val="22"/>
                  <w:u w:val="single"/>
                </w:rPr>
                <w:t>https://m.edsoo.ru/5bcc3953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6">
              <w:r>
                <w:rPr>
                  <w:rFonts w:ascii="Times New Roman" w:hAnsi="Times New Roman"/>
                  <w:b w:val="false"/>
                  <w:i w:val="false"/>
                  <w:color w:val="0000ff"/>
                  <w:sz w:val="22"/>
                  <w:u w:val="single"/>
                </w:rPr>
                <w:t>https://m.edsoo.ru/26e3af88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клубы и внеурочные занятия)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7">
              <w:r>
                <w:rPr>
                  <w:rFonts w:ascii="Times New Roman" w:hAnsi="Times New Roman"/>
                  <w:b w:val="false"/>
                  <w:i w:val="false"/>
                  <w:color w:val="0000ff"/>
                  <w:sz w:val="22"/>
                  <w:u w:val="single"/>
                </w:rPr>
                <w:t>https://m.edsoo.ru/7dccfa32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(современное обучение)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8">
              <w:r>
                <w:rPr>
                  <w:rFonts w:ascii="Times New Roman" w:hAnsi="Times New Roman"/>
                  <w:b w:val="false"/>
                  <w:i w:val="false"/>
                  <w:color w:val="0000ff"/>
                  <w:sz w:val="22"/>
                  <w:u w:val="single"/>
                </w:rPr>
                <w:t>https://m.edsoo.ru/bcb93b1f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активности)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9">
              <w:r>
                <w:rPr>
                  <w:rFonts w:ascii="Times New Roman" w:hAnsi="Times New Roman"/>
                  <w:b w:val="false"/>
                  <w:i w:val="false"/>
                  <w:color w:val="0000ff"/>
                  <w:sz w:val="22"/>
                  <w:u w:val="single"/>
                </w:rPr>
                <w:t>https://m.edsoo.ru/ca46f271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0">
              <w:r>
                <w:rPr>
                  <w:rFonts w:ascii="Times New Roman" w:hAnsi="Times New Roman"/>
                  <w:b w:val="false"/>
                  <w:i w:val="false"/>
                  <w:color w:val="0000ff"/>
                  <w:sz w:val="22"/>
                  <w:u w:val="single"/>
                </w:rPr>
                <w:t>https://m.edsoo.ru/3965481c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(посещение библиотеки)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1">
              <w:r>
                <w:rPr>
                  <w:rFonts w:ascii="Times New Roman" w:hAnsi="Times New Roman"/>
                  <w:b w:val="false"/>
                  <w:i w:val="false"/>
                  <w:color w:val="0000ff"/>
                  <w:sz w:val="22"/>
                  <w:u w:val="single"/>
                </w:rPr>
                <w:t>https://m.edsoo.ru/8896ccf3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(школьный журнал)</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2">
              <w:r>
                <w:rPr>
                  <w:rFonts w:ascii="Times New Roman" w:hAnsi="Times New Roman"/>
                  <w:b w:val="false"/>
                  <w:i w:val="false"/>
                  <w:color w:val="0000ff"/>
                  <w:sz w:val="22"/>
                  <w:u w:val="single"/>
                </w:rPr>
                <w:t>https://m.edsoo.ru/ed295ee8</w:t>
              </w:r>
            </w:hyperlink>
          </w:p>
        </w:tc>
      </w:tr>
      <w:tr>
        <w:trPr>
          <w:trHeight w:val="324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3">
              <w:r>
                <w:rPr>
                  <w:rFonts w:ascii="Times New Roman" w:hAnsi="Times New Roman"/>
                  <w:b w:val="false"/>
                  <w:i w:val="false"/>
                  <w:color w:val="0000ff"/>
                  <w:sz w:val="22"/>
                  <w:u w:val="single"/>
                </w:rPr>
                <w:t>https://m.edsoo.ru/a5a53fbb</w:t>
              </w:r>
            </w:hyperlink>
          </w:p>
        </w:tc>
      </w:tr>
      <w:tr>
        <w:trPr>
          <w:trHeight w:val="345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4">
              <w:r>
                <w:rPr>
                  <w:rFonts w:ascii="Times New Roman" w:hAnsi="Times New Roman"/>
                  <w:b w:val="false"/>
                  <w:i w:val="false"/>
                  <w:color w:val="0000ff"/>
                  <w:sz w:val="22"/>
                  <w:u w:val="single"/>
                </w:rPr>
                <w:t>https://m.edsoo.ru/383d2568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летний лагерь)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5">
              <w:r>
                <w:rPr>
                  <w:rFonts w:ascii="Times New Roman" w:hAnsi="Times New Roman"/>
                  <w:b w:val="false"/>
                  <w:i w:val="false"/>
                  <w:color w:val="0000ff"/>
                  <w:sz w:val="22"/>
                  <w:u w:val="single"/>
                </w:rPr>
                <w:t>https://m.edsoo.ru/6dd761ef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(активности в летнем лагере)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6">
              <w:r>
                <w:rPr>
                  <w:rFonts w:ascii="Times New Roman" w:hAnsi="Times New Roman"/>
                  <w:b w:val="false"/>
                  <w:i w:val="false"/>
                  <w:color w:val="0000ff"/>
                  <w:sz w:val="22"/>
                  <w:u w:val="single"/>
                </w:rPr>
                <w:t>https://m.edsoo.ru/b53e5d19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7">
              <w:r>
                <w:rPr>
                  <w:rFonts w:ascii="Times New Roman" w:hAnsi="Times New Roman"/>
                  <w:b w:val="false"/>
                  <w:i w:val="false"/>
                  <w:color w:val="0000ff"/>
                  <w:sz w:val="22"/>
                  <w:u w:val="single"/>
                </w:rPr>
                <w:t>https://m.edsoo.ru/f229f7a1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 (открытка с отдыха)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8">
              <w:r>
                <w:rPr>
                  <w:rFonts w:ascii="Times New Roman" w:hAnsi="Times New Roman"/>
                  <w:b w:val="false"/>
                  <w:i w:val="false"/>
                  <w:color w:val="0000ff"/>
                  <w:sz w:val="22"/>
                  <w:u w:val="single"/>
                </w:rPr>
                <w:t>https://m.edsoo.ru/99ee68bf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(парки развлечений)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9">
              <w:r>
                <w:rPr>
                  <w:rFonts w:ascii="Times New Roman" w:hAnsi="Times New Roman"/>
                  <w:b w:val="false"/>
                  <w:i w:val="false"/>
                  <w:color w:val="0000ff"/>
                  <w:sz w:val="22"/>
                  <w:u w:val="single"/>
                </w:rPr>
                <w:t>https://m.edsoo.ru/c8354e77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(тематический парк)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0">
              <w:r>
                <w:rPr>
                  <w:rFonts w:ascii="Times New Roman" w:hAnsi="Times New Roman"/>
                  <w:b w:val="false"/>
                  <w:i w:val="false"/>
                  <w:color w:val="0000ff"/>
                  <w:sz w:val="22"/>
                  <w:u w:val="single"/>
                </w:rPr>
                <w:t>https://m.edsoo.ru/43ee2773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образовательный лагерь)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1">
              <w:r>
                <w:rPr>
                  <w:rFonts w:ascii="Times New Roman" w:hAnsi="Times New Roman"/>
                  <w:b w:val="false"/>
                  <w:i w:val="false"/>
                  <w:color w:val="0000ff"/>
                  <w:sz w:val="22"/>
                  <w:u w:val="single"/>
                </w:rPr>
                <w:t>https://m.edsoo.ru/1b24c595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(правила безопасности на отдыхе)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2">
              <w:r>
                <w:rPr>
                  <w:rFonts w:ascii="Times New Roman" w:hAnsi="Times New Roman"/>
                  <w:b w:val="false"/>
                  <w:i w:val="false"/>
                  <w:color w:val="0000ff"/>
                  <w:sz w:val="22"/>
                  <w:u w:val="single"/>
                </w:rPr>
                <w:t>https://m.edsoo.ru/4617c7c3</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3">
              <w:r>
                <w:rPr>
                  <w:rFonts w:ascii="Times New Roman" w:hAnsi="Times New Roman"/>
                  <w:b w:val="false"/>
                  <w:i w:val="false"/>
                  <w:color w:val="0000ff"/>
                  <w:sz w:val="22"/>
                  <w:u w:val="single"/>
                </w:rPr>
                <w:t>https://m.edsoo.ru/2898e4f7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4">
              <w:r>
                <w:rPr>
                  <w:rFonts w:ascii="Times New Roman" w:hAnsi="Times New Roman"/>
                  <w:b w:val="false"/>
                  <w:i w:val="false"/>
                  <w:color w:val="0000ff"/>
                  <w:sz w:val="22"/>
                  <w:u w:val="single"/>
                </w:rPr>
                <w:t>https://m.edsoo.ru/f2c5affd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(загрязнение окружающей среды)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5">
              <w:r>
                <w:rPr>
                  <w:rFonts w:ascii="Times New Roman" w:hAnsi="Times New Roman"/>
                  <w:b w:val="false"/>
                  <w:i w:val="false"/>
                  <w:color w:val="0000ff"/>
                  <w:sz w:val="22"/>
                  <w:u w:val="single"/>
                </w:rPr>
                <w:t>https://m.edsoo.ru/82ada43c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(важные проблемы экологии)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6">
              <w:r>
                <w:rPr>
                  <w:rFonts w:ascii="Times New Roman" w:hAnsi="Times New Roman"/>
                  <w:b w:val="false"/>
                  <w:i w:val="false"/>
                  <w:color w:val="0000ff"/>
                  <w:sz w:val="22"/>
                  <w:u w:val="single"/>
                </w:rPr>
                <w:t>https://m.edsoo.ru/9b245431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(заботимся об окружающей среде)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7">
              <w:r>
                <w:rPr>
                  <w:rFonts w:ascii="Times New Roman" w:hAnsi="Times New Roman"/>
                  <w:b w:val="false"/>
                  <w:i w:val="false"/>
                  <w:color w:val="0000ff"/>
                  <w:sz w:val="22"/>
                  <w:u w:val="single"/>
                </w:rPr>
                <w:t>https://m.edsoo.ru/9f251ea2</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 и заповеднике)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8">
              <w:r>
                <w:rPr>
                  <w:rFonts w:ascii="Times New Roman" w:hAnsi="Times New Roman"/>
                  <w:b w:val="false"/>
                  <w:i w:val="false"/>
                  <w:color w:val="0000ff"/>
                  <w:sz w:val="22"/>
                  <w:u w:val="single"/>
                </w:rPr>
                <w:t>https://m.edsoo.ru/cbb6142b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(национальные парки)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9">
              <w:r>
                <w:rPr>
                  <w:rFonts w:ascii="Times New Roman" w:hAnsi="Times New Roman"/>
                  <w:b w:val="false"/>
                  <w:i w:val="false"/>
                  <w:color w:val="0000ff"/>
                  <w:sz w:val="22"/>
                  <w:u w:val="single"/>
                </w:rPr>
                <w:t>https://m.edsoo.ru/2e986b33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(помощь окружающей среде)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0">
              <w:r>
                <w:rPr>
                  <w:rFonts w:ascii="Times New Roman" w:hAnsi="Times New Roman"/>
                  <w:b w:val="false"/>
                  <w:i w:val="false"/>
                  <w:color w:val="0000ff"/>
                  <w:sz w:val="22"/>
                  <w:u w:val="single"/>
                </w:rPr>
                <w:t>https://m.edsoo.ru/11b146a6</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1">
              <w:r>
                <w:rPr>
                  <w:rFonts w:ascii="Times New Roman" w:hAnsi="Times New Roman"/>
                  <w:b w:val="false"/>
                  <w:i w:val="false"/>
                  <w:color w:val="0000ff"/>
                  <w:sz w:val="22"/>
                  <w:u w:val="single"/>
                </w:rPr>
                <w:t>https://m.edsoo.ru/ef88741a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Климат,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2">
              <w:r>
                <w:rPr>
                  <w:rFonts w:ascii="Times New Roman" w:hAnsi="Times New Roman"/>
                  <w:b w:val="false"/>
                  <w:i w:val="false"/>
                  <w:color w:val="0000ff"/>
                  <w:sz w:val="22"/>
                  <w:u w:val="single"/>
                </w:rPr>
                <w:t>https://m.edsoo.ru/161f521e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3">
              <w:r>
                <w:rPr>
                  <w:rFonts w:ascii="Times New Roman" w:hAnsi="Times New Roman"/>
                  <w:b w:val="false"/>
                  <w:i w:val="false"/>
                  <w:color w:val="0000ff"/>
                  <w:sz w:val="22"/>
                  <w:u w:val="single"/>
                </w:rPr>
                <w:t>https://m.edsoo.ru/aa63f9ff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(плюсы и минусы)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4">
              <w:r>
                <w:rPr>
                  <w:rFonts w:ascii="Times New Roman" w:hAnsi="Times New Roman"/>
                  <w:b w:val="false"/>
                  <w:i w:val="false"/>
                  <w:color w:val="0000ff"/>
                  <w:sz w:val="22"/>
                  <w:u w:val="single"/>
                </w:rPr>
                <w:t>https://m.edsoo.ru/b1b73ffe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(проблемы безопасности)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5">
              <w:r>
                <w:rPr>
                  <w:rFonts w:ascii="Times New Roman" w:hAnsi="Times New Roman"/>
                  <w:b w:val="false"/>
                  <w:i w:val="false"/>
                  <w:color w:val="0000ff"/>
                  <w:sz w:val="22"/>
                  <w:u w:val="single"/>
                </w:rPr>
                <w:t>https://m.edsoo.ru/41756a31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(правила безопасности)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6">
              <w:r>
                <w:rPr>
                  <w:rFonts w:ascii="Times New Roman" w:hAnsi="Times New Roman"/>
                  <w:b w:val="false"/>
                  <w:i w:val="false"/>
                  <w:color w:val="0000ff"/>
                  <w:sz w:val="22"/>
                  <w:u w:val="single"/>
                </w:rPr>
                <w:t>https://m.edsoo.ru/13411ebe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(городской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7">
              <w:r>
                <w:rPr>
                  <w:rFonts w:ascii="Times New Roman" w:hAnsi="Times New Roman"/>
                  <w:b w:val="false"/>
                  <w:i w:val="false"/>
                  <w:color w:val="0000ff"/>
                  <w:sz w:val="22"/>
                  <w:u w:val="single"/>
                </w:rPr>
                <w:t>https://m.edsoo.ru/9494e6ff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(настоящее и будущее)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8">
              <w:r>
                <w:rPr>
                  <w:rFonts w:ascii="Times New Roman" w:hAnsi="Times New Roman"/>
                  <w:b w:val="false"/>
                  <w:i w:val="false"/>
                  <w:color w:val="0000ff"/>
                  <w:sz w:val="22"/>
                  <w:u w:val="single"/>
                </w:rPr>
                <w:t>https://m.edsoo.ru/1ff96c7f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(приводим наш район в порядок)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9">
              <w:r>
                <w:rPr>
                  <w:rFonts w:ascii="Times New Roman" w:hAnsi="Times New Roman"/>
                  <w:b w:val="false"/>
                  <w:i w:val="false"/>
                  <w:color w:val="0000ff"/>
                  <w:sz w:val="22"/>
                  <w:u w:val="single"/>
                </w:rPr>
                <w:t>https://m.edsoo.ru/15eb73cb</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"Жизнь в городе и сельской местности. Описание родного города (села).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0">
              <w:r>
                <w:rPr>
                  <w:rFonts w:ascii="Times New Roman" w:hAnsi="Times New Roman"/>
                  <w:b w:val="false"/>
                  <w:i w:val="false"/>
                  <w:color w:val="0000ff"/>
                  <w:sz w:val="22"/>
                  <w:u w:val="single"/>
                </w:rPr>
                <w:t>https://m.edsoo.ru/5a447b2a</w:t>
              </w:r>
            </w:hyperlink>
          </w:p>
        </w:tc>
      </w:tr>
      <w:tr>
        <w:trPr>
          <w:trHeight w:val="21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1">
              <w:r>
                <w:rPr>
                  <w:rFonts w:ascii="Times New Roman" w:hAnsi="Times New Roman"/>
                  <w:b w:val="false"/>
                  <w:i w:val="false"/>
                  <w:color w:val="0000ff"/>
                  <w:sz w:val="22"/>
                  <w:u w:val="single"/>
                </w:rPr>
                <w:t>https://m.edsoo.ru/797a4d57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(новостные ресурсы)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2">
              <w:r>
                <w:rPr>
                  <w:rFonts w:ascii="Times New Roman" w:hAnsi="Times New Roman"/>
                  <w:b w:val="false"/>
                  <w:i w:val="false"/>
                  <w:color w:val="0000ff"/>
                  <w:sz w:val="22"/>
                  <w:u w:val="single"/>
                </w:rPr>
                <w:t>https://m.edsoo.ru/728ca48d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(газеты)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3">
              <w:r>
                <w:rPr>
                  <w:rFonts w:ascii="Times New Roman" w:hAnsi="Times New Roman"/>
                  <w:b w:val="false"/>
                  <w:i w:val="false"/>
                  <w:color w:val="0000ff"/>
                  <w:sz w:val="22"/>
                  <w:u w:val="single"/>
                </w:rPr>
                <w:t>https://m.edsoo.ru/1ef8ecde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(журналы)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4">
              <w:r>
                <w:rPr>
                  <w:rFonts w:ascii="Times New Roman" w:hAnsi="Times New Roman"/>
                  <w:b w:val="false"/>
                  <w:i w:val="false"/>
                  <w:color w:val="0000ff"/>
                  <w:sz w:val="22"/>
                  <w:u w:val="single"/>
                </w:rPr>
                <w:t>https://m.edsoo.ru/cfaceeae</w:t>
              </w:r>
            </w:hyperlink>
          </w:p>
        </w:tc>
      </w:tr>
      <w:tr>
        <w:trPr>
          <w:trHeight w:val="10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5">
              <w:r>
                <w:rPr>
                  <w:rFonts w:ascii="Times New Roman" w:hAnsi="Times New Roman"/>
                  <w:b w:val="false"/>
                  <w:i w:val="false"/>
                  <w:color w:val="0000ff"/>
                  <w:sz w:val="22"/>
                  <w:u w:val="single"/>
                </w:rPr>
                <w:t>https://m.edsoo.ru/da13c98d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(радио)</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6">
              <w:r>
                <w:rPr>
                  <w:rFonts w:ascii="Times New Roman" w:hAnsi="Times New Roman"/>
                  <w:b w:val="false"/>
                  <w:i w:val="false"/>
                  <w:color w:val="0000ff"/>
                  <w:sz w:val="22"/>
                  <w:u w:val="single"/>
                </w:rPr>
                <w:t>https://m.edsoo.ru/273d4319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7">
              <w:r>
                <w:rPr>
                  <w:rFonts w:ascii="Times New Roman" w:hAnsi="Times New Roman"/>
                  <w:b w:val="false"/>
                  <w:i w:val="false"/>
                  <w:color w:val="0000ff"/>
                  <w:sz w:val="22"/>
                  <w:u w:val="single"/>
                </w:rPr>
                <w:t>https://m.edsoo.ru/eaaf5f34</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журналы,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8">
              <w:r>
                <w:rPr>
                  <w:rFonts w:ascii="Times New Roman" w:hAnsi="Times New Roman"/>
                  <w:b w:val="false"/>
                  <w:i w:val="false"/>
                  <w:color w:val="0000ff"/>
                  <w:sz w:val="22"/>
                  <w:u w:val="single"/>
                </w:rPr>
                <w:t>https://m.edsoo.ru/4ad149a3</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журналы, Интернет)" / Всероссийская проверочная работа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9">
              <w:r>
                <w:rPr>
                  <w:rFonts w:ascii="Times New Roman" w:hAnsi="Times New Roman"/>
                  <w:b w:val="false"/>
                  <w:i w:val="false"/>
                  <w:color w:val="0000ff"/>
                  <w:sz w:val="22"/>
                  <w:u w:val="single"/>
                </w:rPr>
                <w:t>https://m.edsoo.ru/76a3c618</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 население)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0">
              <w:r>
                <w:rPr>
                  <w:rFonts w:ascii="Times New Roman" w:hAnsi="Times New Roman"/>
                  <w:b w:val="false"/>
                  <w:i w:val="false"/>
                  <w:color w:val="0000ff"/>
                  <w:sz w:val="22"/>
                  <w:u w:val="single"/>
                </w:rPr>
                <w:t>https://m.edsoo.ru/6bbe6c4f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 столицы, население)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1">
              <w:r>
                <w:rPr>
                  <w:rFonts w:ascii="Times New Roman" w:hAnsi="Times New Roman"/>
                  <w:b w:val="false"/>
                  <w:i w:val="false"/>
                  <w:color w:val="0000ff"/>
                  <w:sz w:val="22"/>
                  <w:u w:val="single"/>
                </w:rPr>
                <w:t>https://m.edsoo.ru/4fc78e5e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2">
              <w:r>
                <w:rPr>
                  <w:rFonts w:ascii="Times New Roman" w:hAnsi="Times New Roman"/>
                  <w:b w:val="false"/>
                  <w:i w:val="false"/>
                  <w:color w:val="0000ff"/>
                  <w:sz w:val="22"/>
                  <w:u w:val="single"/>
                </w:rPr>
                <w:t>https://m.edsoo.ru/d77c782b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3">
              <w:r>
                <w:rPr>
                  <w:rFonts w:ascii="Times New Roman" w:hAnsi="Times New Roman"/>
                  <w:b w:val="false"/>
                  <w:i w:val="false"/>
                  <w:color w:val="0000ff"/>
                  <w:sz w:val="22"/>
                  <w:u w:val="single"/>
                </w:rPr>
                <w:t>https://m.edsoo.ru/98e253ce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(страницы истории)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4">
              <w:r>
                <w:rPr>
                  <w:rFonts w:ascii="Times New Roman" w:hAnsi="Times New Roman"/>
                  <w:b w:val="false"/>
                  <w:i w:val="false"/>
                  <w:color w:val="0000ff"/>
                  <w:sz w:val="22"/>
                  <w:u w:val="single"/>
                </w:rPr>
                <w:t>https://m.edsoo.ru/cccef5a6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(языковые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5">
              <w:r>
                <w:rPr>
                  <w:rFonts w:ascii="Times New Roman" w:hAnsi="Times New Roman"/>
                  <w:b w:val="false"/>
                  <w:i w:val="false"/>
                  <w:color w:val="0000ff"/>
                  <w:sz w:val="22"/>
                  <w:u w:val="single"/>
                </w:rPr>
                <w:t>https://m.edsoo.ru/c62d9263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6">
              <w:r>
                <w:rPr>
                  <w:rFonts w:ascii="Times New Roman" w:hAnsi="Times New Roman"/>
                  <w:b w:val="false"/>
                  <w:i w:val="false"/>
                  <w:color w:val="0000ff"/>
                  <w:sz w:val="22"/>
                  <w:u w:val="single"/>
                </w:rPr>
                <w:t>https://m.edsoo.ru/fc5f4777</w:t>
              </w:r>
            </w:hyperlink>
          </w:p>
        </w:tc>
      </w:tr>
      <w:tr>
        <w:trPr>
          <w:trHeight w:val="369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7">
              <w:r>
                <w:rPr>
                  <w:rFonts w:ascii="Times New Roman" w:hAnsi="Times New Roman"/>
                  <w:b w:val="false"/>
                  <w:i w:val="false"/>
                  <w:color w:val="0000ff"/>
                  <w:sz w:val="22"/>
                  <w:u w:val="single"/>
                </w:rPr>
                <w:t>https://m.edsoo.ru/29ee2c9e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8">
              <w:r>
                <w:rPr>
                  <w:rFonts w:ascii="Times New Roman" w:hAnsi="Times New Roman"/>
                  <w:b w:val="false"/>
                  <w:i w:val="false"/>
                  <w:color w:val="0000ff"/>
                  <w:sz w:val="22"/>
                  <w:u w:val="single"/>
                </w:rPr>
                <w:t>https://m.edsoo.ru/f5f6b375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известные произведения)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9">
              <w:r>
                <w:rPr>
                  <w:rFonts w:ascii="Times New Roman" w:hAnsi="Times New Roman"/>
                  <w:b w:val="false"/>
                  <w:i w:val="false"/>
                  <w:color w:val="0000ff"/>
                  <w:sz w:val="22"/>
                  <w:u w:val="single"/>
                </w:rPr>
                <w:t>https://m.edsoo.ru/6c19a22d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0">
              <w:r>
                <w:rPr>
                  <w:rFonts w:ascii="Times New Roman" w:hAnsi="Times New Roman"/>
                  <w:b w:val="false"/>
                  <w:i w:val="false"/>
                  <w:color w:val="0000ff"/>
                  <w:sz w:val="22"/>
                  <w:u w:val="single"/>
                </w:rPr>
                <w:t>https://m.edsoo.ru/77f5bfc1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1">
              <w:r>
                <w:rPr>
                  <w:rFonts w:ascii="Times New Roman" w:hAnsi="Times New Roman"/>
                  <w:b w:val="false"/>
                  <w:i w:val="false"/>
                  <w:color w:val="0000ff"/>
                  <w:sz w:val="22"/>
                  <w:u w:val="single"/>
                </w:rPr>
                <w:t>https://m.edsoo.ru/63711a39</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(спортсмены, актёры)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2">
              <w:r>
                <w:rPr>
                  <w:rFonts w:ascii="Times New Roman" w:hAnsi="Times New Roman"/>
                  <w:b w:val="false"/>
                  <w:i w:val="false"/>
                  <w:color w:val="0000ff"/>
                  <w:sz w:val="22"/>
                  <w:u w:val="single"/>
                </w:rPr>
                <w:t>https://m.edsoo.ru/794636c6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(спортсмены, актёры)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3">
              <w:r>
                <w:rPr>
                  <w:rFonts w:ascii="Times New Roman" w:hAnsi="Times New Roman"/>
                  <w:b w:val="false"/>
                  <w:i w:val="false"/>
                  <w:color w:val="0000ff"/>
                  <w:sz w:val="22"/>
                  <w:u w:val="single"/>
                </w:rPr>
                <w:t>https://m.edsoo.ru/9c897478</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4">
              <w:r>
                <w:rPr>
                  <w:rFonts w:ascii="Times New Roman" w:hAnsi="Times New Roman"/>
                  <w:b w:val="false"/>
                  <w:i w:val="false"/>
                  <w:color w:val="0000ff"/>
                  <w:sz w:val="22"/>
                  <w:u w:val="single"/>
                </w:rPr>
                <w:t>https://m.edsoo.ru/84d94bd4</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5">
              <w:r>
                <w:rPr>
                  <w:rFonts w:ascii="Times New Roman" w:hAnsi="Times New Roman"/>
                  <w:b w:val="false"/>
                  <w:i w:val="false"/>
                  <w:color w:val="0000ff"/>
                  <w:sz w:val="22"/>
                  <w:u w:val="single"/>
                </w:rPr>
                <w:t>https://m.edsoo.ru/8afd73b7</w:t>
              </w:r>
            </w:hyperlink>
          </w:p>
        </w:tc>
      </w:tr>
      <w:tr>
        <w:trPr>
          <w:trHeight w:val="351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6">
              <w:r>
                <w:rPr>
                  <w:rFonts w:ascii="Times New Roman" w:hAnsi="Times New Roman"/>
                  <w:b w:val="false"/>
                  <w:i w:val="false"/>
                  <w:color w:val="0000ff"/>
                  <w:sz w:val="22"/>
                  <w:u w:val="single"/>
                </w:rPr>
                <w:t>https://m.edsoo.ru/bc414b8d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95"/>
        <w:gridCol w:w="3654"/>
        <w:gridCol w:w="1032"/>
        <w:gridCol w:w="2004"/>
        <w:gridCol w:w="2158"/>
        <w:gridCol w:w="1507"/>
        <w:gridCol w:w="2644"/>
      </w:tblGrid>
      <w:tr>
        <w:trPr>
          <w:trHeight w:val="300" w:hRule="atLeast"/>
          <w:trHeight w:val="144" w:hRule="atLeast"/>
        </w:trPr>
        <w:tc>
          <w:tcPr>
            <w:tcW w:w="4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7">
              <w:r>
                <w:rPr>
                  <w:rFonts w:ascii="Times New Roman" w:hAnsi="Times New Roman"/>
                  <w:b w:val="false"/>
                  <w:i w:val="false"/>
                  <w:color w:val="0000ff"/>
                  <w:sz w:val="22"/>
                  <w:u w:val="single"/>
                </w:rPr>
                <w:t>https://m.edsoo.ru/25a8f326</w:t>
              </w:r>
            </w:hyperlink>
          </w:p>
        </w:tc>
      </w:tr>
      <w:tr>
        <w:trPr>
          <w:trHeight w:val="114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(знакомство со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8">
              <w:r>
                <w:rPr>
                  <w:rFonts w:ascii="Times New Roman" w:hAnsi="Times New Roman"/>
                  <w:b w:val="false"/>
                  <w:i w:val="false"/>
                  <w:color w:val="0000ff"/>
                  <w:sz w:val="22"/>
                  <w:u w:val="single"/>
                </w:rPr>
                <w:t>https://m.edsoo.ru/23633de8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(вежливое общение)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9">
              <w:r>
                <w:rPr>
                  <w:rFonts w:ascii="Times New Roman" w:hAnsi="Times New Roman"/>
                  <w:b w:val="false"/>
                  <w:i w:val="false"/>
                  <w:color w:val="0000ff"/>
                  <w:sz w:val="22"/>
                  <w:u w:val="single"/>
                </w:rPr>
                <w:t>https://m.edsoo.ru/6f43a716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0">
              <w:r>
                <w:rPr>
                  <w:rFonts w:ascii="Times New Roman" w:hAnsi="Times New Roman"/>
                  <w:b w:val="false"/>
                  <w:i w:val="false"/>
                  <w:color w:val="0000ff"/>
                  <w:sz w:val="22"/>
                  <w:u w:val="single"/>
                </w:rPr>
                <w:t>https://m.edsoo.ru/844ec68d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(поздравление с праздниками)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1">
              <w:r>
                <w:rPr>
                  <w:rFonts w:ascii="Times New Roman" w:hAnsi="Times New Roman"/>
                  <w:b w:val="false"/>
                  <w:i w:val="false"/>
                  <w:color w:val="0000ff"/>
                  <w:sz w:val="22"/>
                  <w:u w:val="single"/>
                </w:rPr>
                <w:t>https://m.edsoo.ru/94a1f841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(возникновение конфликтов)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2">
              <w:r>
                <w:rPr>
                  <w:rFonts w:ascii="Times New Roman" w:hAnsi="Times New Roman"/>
                  <w:b w:val="false"/>
                  <w:i w:val="false"/>
                  <w:color w:val="0000ff"/>
                  <w:sz w:val="22"/>
                  <w:u w:val="single"/>
                </w:rPr>
                <w:t>https://m.edsoo.ru/67a32a24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(разрешение конфликтов)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3">
              <w:r>
                <w:rPr>
                  <w:rFonts w:ascii="Times New Roman" w:hAnsi="Times New Roman"/>
                  <w:b w:val="false"/>
                  <w:i w:val="false"/>
                  <w:color w:val="0000ff"/>
                  <w:sz w:val="22"/>
                  <w:u w:val="single"/>
                </w:rPr>
                <w:t>https://m.edsoo.ru/21cb67c8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4">
              <w:r>
                <w:rPr>
                  <w:rFonts w:ascii="Times New Roman" w:hAnsi="Times New Roman"/>
                  <w:b w:val="false"/>
                  <w:i w:val="false"/>
                  <w:color w:val="0000ff"/>
                  <w:sz w:val="22"/>
                  <w:u w:val="single"/>
                </w:rPr>
                <w:t>https://m.edsoo.ru/714faaf4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5">
              <w:r>
                <w:rPr>
                  <w:rFonts w:ascii="Times New Roman" w:hAnsi="Times New Roman"/>
                  <w:b w:val="false"/>
                  <w:i w:val="false"/>
                  <w:color w:val="0000ff"/>
                  <w:sz w:val="22"/>
                  <w:u w:val="single"/>
                </w:rPr>
                <w:t>https://m.edsoo.ru/4665cf82</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6">
              <w:r>
                <w:rPr>
                  <w:rFonts w:ascii="Times New Roman" w:hAnsi="Times New Roman"/>
                  <w:b w:val="false"/>
                  <w:i w:val="false"/>
                  <w:color w:val="0000ff"/>
                  <w:sz w:val="22"/>
                  <w:u w:val="single"/>
                </w:rPr>
                <w:t>https://m.edsoo.ru/ffc59cdc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7">
              <w:r>
                <w:rPr>
                  <w:rFonts w:ascii="Times New Roman" w:hAnsi="Times New Roman"/>
                  <w:b w:val="false"/>
                  <w:i w:val="false"/>
                  <w:color w:val="0000ff"/>
                  <w:sz w:val="22"/>
                  <w:u w:val="single"/>
                </w:rPr>
                <w:t>https://m.edsoo.ru/15926414</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членов семьи и друзей)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8">
              <w:r>
                <w:rPr>
                  <w:rFonts w:ascii="Times New Roman" w:hAnsi="Times New Roman"/>
                  <w:b w:val="false"/>
                  <w:i w:val="false"/>
                  <w:color w:val="0000ff"/>
                  <w:sz w:val="22"/>
                  <w:u w:val="single"/>
                </w:rPr>
                <w:t>https://m.edsoo.ru/acbcbeb6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(сравнение)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79">
              <w:r>
                <w:rPr>
                  <w:rFonts w:ascii="Times New Roman" w:hAnsi="Times New Roman"/>
                  <w:b w:val="false"/>
                  <w:i w:val="false"/>
                  <w:color w:val="0000ff"/>
                  <w:sz w:val="22"/>
                  <w:u w:val="single"/>
                </w:rPr>
                <w:t>https://m.edsoo.ru/89b6e55a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0">
              <w:r>
                <w:rPr>
                  <w:rFonts w:ascii="Times New Roman" w:hAnsi="Times New Roman"/>
                  <w:b w:val="false"/>
                  <w:i w:val="false"/>
                  <w:color w:val="0000ff"/>
                  <w:sz w:val="22"/>
                  <w:u w:val="single"/>
                </w:rPr>
                <w:t>https://m.edsoo.ru/e4364c15</w:t>
              </w:r>
            </w:hyperlink>
          </w:p>
        </w:tc>
      </w:tr>
      <w:tr>
        <w:trPr>
          <w:trHeight w:val="14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(внешность и внутренний мир)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1">
              <w:r>
                <w:rPr>
                  <w:rFonts w:ascii="Times New Roman" w:hAnsi="Times New Roman"/>
                  <w:b w:val="false"/>
                  <w:i w:val="false"/>
                  <w:color w:val="0000ff"/>
                  <w:sz w:val="22"/>
                  <w:u w:val="single"/>
                </w:rPr>
                <w:t>https://m.edsoo.ru/b4bcb247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знаменитости)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2">
              <w:r>
                <w:rPr>
                  <w:rFonts w:ascii="Times New Roman" w:hAnsi="Times New Roman"/>
                  <w:b w:val="false"/>
                  <w:i w:val="false"/>
                  <w:color w:val="0000ff"/>
                  <w:sz w:val="22"/>
                  <w:u w:val="single"/>
                </w:rPr>
                <w:t>https://m.edsoo.ru/ba581c2c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3">
              <w:r>
                <w:rPr>
                  <w:rFonts w:ascii="Times New Roman" w:hAnsi="Times New Roman"/>
                  <w:b w:val="false"/>
                  <w:i w:val="false"/>
                  <w:color w:val="0000ff"/>
                  <w:sz w:val="22"/>
                  <w:u w:val="single"/>
                </w:rPr>
                <w:t>https://m.edsoo.ru/ee6395cb</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4">
              <w:r>
                <w:rPr>
                  <w:rFonts w:ascii="Times New Roman" w:hAnsi="Times New Roman"/>
                  <w:b w:val="false"/>
                  <w:i w:val="false"/>
                  <w:color w:val="0000ff"/>
                  <w:sz w:val="22"/>
                  <w:u w:val="single"/>
                </w:rPr>
                <w:t>https://m.edsoo.ru/e841321b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5">
              <w:r>
                <w:rPr>
                  <w:rFonts w:ascii="Times New Roman" w:hAnsi="Times New Roman"/>
                  <w:b w:val="false"/>
                  <w:i w:val="false"/>
                  <w:color w:val="0000ff"/>
                  <w:sz w:val="22"/>
                  <w:u w:val="single"/>
                </w:rPr>
                <w:t>https://m.edsoo.ru/fd5a897d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(жизнь онлайн)</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6">
              <w:r>
                <w:rPr>
                  <w:rFonts w:ascii="Times New Roman" w:hAnsi="Times New Roman"/>
                  <w:b w:val="false"/>
                  <w:i w:val="false"/>
                  <w:color w:val="0000ff"/>
                  <w:sz w:val="22"/>
                  <w:u w:val="single"/>
                </w:rPr>
                <w:t>https://m.edsoo.ru/a6a13ed6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(необычные увлечения)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7">
              <w:r>
                <w:rPr>
                  <w:rFonts w:ascii="Times New Roman" w:hAnsi="Times New Roman"/>
                  <w:b w:val="false"/>
                  <w:i w:val="false"/>
                  <w:color w:val="0000ff"/>
                  <w:sz w:val="22"/>
                  <w:u w:val="single"/>
                </w:rPr>
                <w:t>https://m.edsoo.ru/6c8ed747</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(занятия в свободное время)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8">
              <w:r>
                <w:rPr>
                  <w:rFonts w:ascii="Times New Roman" w:hAnsi="Times New Roman"/>
                  <w:b w:val="false"/>
                  <w:i w:val="false"/>
                  <w:color w:val="0000ff"/>
                  <w:sz w:val="22"/>
                  <w:u w:val="single"/>
                </w:rPr>
                <w:t>https://m.edsoo.ru/bcaa8dd6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89">
              <w:r>
                <w:rPr>
                  <w:rFonts w:ascii="Times New Roman" w:hAnsi="Times New Roman"/>
                  <w:b w:val="false"/>
                  <w:i w:val="false"/>
                  <w:color w:val="0000ff"/>
                  <w:sz w:val="22"/>
                  <w:u w:val="single"/>
                </w:rPr>
                <w:t>https://m.edsoo.ru/1a7faf5a</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0">
              <w:r>
                <w:rPr>
                  <w:rFonts w:ascii="Times New Roman" w:hAnsi="Times New Roman"/>
                  <w:b w:val="false"/>
                  <w:i w:val="false"/>
                  <w:color w:val="0000ff"/>
                  <w:sz w:val="22"/>
                  <w:u w:val="single"/>
                </w:rPr>
                <w:t>https://m.edsoo.ru/881733a4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1">
              <w:r>
                <w:rPr>
                  <w:rFonts w:ascii="Times New Roman" w:hAnsi="Times New Roman"/>
                  <w:b w:val="false"/>
                  <w:i w:val="false"/>
                  <w:color w:val="0000ff"/>
                  <w:sz w:val="22"/>
                  <w:u w:val="single"/>
                </w:rPr>
                <w:t>https://m.edsoo.ru/be9a4a6a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(питание школьников)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2">
              <w:r>
                <w:rPr>
                  <w:rFonts w:ascii="Times New Roman" w:hAnsi="Times New Roman"/>
                  <w:b w:val="false"/>
                  <w:i w:val="false"/>
                  <w:color w:val="0000ff"/>
                  <w:sz w:val="22"/>
                  <w:u w:val="single"/>
                </w:rPr>
                <w:t>https://m.edsoo.ru/732d6dbe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(рецепты здорового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3">
              <w:r>
                <w:rPr>
                  <w:rFonts w:ascii="Times New Roman" w:hAnsi="Times New Roman"/>
                  <w:b w:val="false"/>
                  <w:i w:val="false"/>
                  <w:color w:val="0000ff"/>
                  <w:sz w:val="22"/>
                  <w:u w:val="single"/>
                </w:rPr>
                <w:t>https://m.edsoo.ru/1f64fe4e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4">
              <w:r>
                <w:rPr>
                  <w:rFonts w:ascii="Times New Roman" w:hAnsi="Times New Roman"/>
                  <w:b w:val="false"/>
                  <w:i w:val="false"/>
                  <w:color w:val="0000ff"/>
                  <w:sz w:val="22"/>
                  <w:u w:val="single"/>
                </w:rPr>
                <w:t>https://m.edsoo.ru/db9cd112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(популярные виды 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5">
              <w:r>
                <w:rPr>
                  <w:rFonts w:ascii="Times New Roman" w:hAnsi="Times New Roman"/>
                  <w:b w:val="false"/>
                  <w:i w:val="false"/>
                  <w:color w:val="0000ff"/>
                  <w:sz w:val="22"/>
                  <w:u w:val="single"/>
                </w:rPr>
                <w:t>https://m.edsoo.ru/ab2e8cbf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6">
              <w:r>
                <w:rPr>
                  <w:rFonts w:ascii="Times New Roman" w:hAnsi="Times New Roman"/>
                  <w:b w:val="false"/>
                  <w:i w:val="false"/>
                  <w:color w:val="0000ff"/>
                  <w:sz w:val="22"/>
                  <w:u w:val="single"/>
                </w:rPr>
                <w:t>https://m.edsoo.ru/525962c4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(мой любимый вид 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7">
              <w:r>
                <w:rPr>
                  <w:rFonts w:ascii="Times New Roman" w:hAnsi="Times New Roman"/>
                  <w:b w:val="false"/>
                  <w:i w:val="false"/>
                  <w:color w:val="0000ff"/>
                  <w:sz w:val="22"/>
                  <w:u w:val="single"/>
                </w:rPr>
                <w:t>https://m.edsoo.ru/a947652b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(спортивная символика)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8">
              <w:r>
                <w:rPr>
                  <w:rFonts w:ascii="Times New Roman" w:hAnsi="Times New Roman"/>
                  <w:b w:val="false"/>
                  <w:i w:val="false"/>
                  <w:color w:val="0000ff"/>
                  <w:sz w:val="22"/>
                  <w:u w:val="single"/>
                </w:rPr>
                <w:t>https://m.edsoo.ru/d3b1fc5b</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99">
              <w:r>
                <w:rPr>
                  <w:rFonts w:ascii="Times New Roman" w:hAnsi="Times New Roman"/>
                  <w:b w:val="false"/>
                  <w:i w:val="false"/>
                  <w:color w:val="0000ff"/>
                  <w:sz w:val="22"/>
                  <w:u w:val="single"/>
                </w:rPr>
                <w:t>https://m.edsoo.ru/9829d619</w:t>
              </w:r>
            </w:hyperlink>
          </w:p>
        </w:tc>
      </w:tr>
      <w:tr>
        <w:trPr>
          <w:trHeight w:val="297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0">
              <w:r>
                <w:rPr>
                  <w:rFonts w:ascii="Times New Roman" w:hAnsi="Times New Roman"/>
                  <w:b w:val="false"/>
                  <w:i w:val="false"/>
                  <w:color w:val="0000ff"/>
                  <w:sz w:val="22"/>
                  <w:u w:val="single"/>
                </w:rPr>
                <w:t>https://m.edsoo.ru/81ec273a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(виды магазинов)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1">
              <w:r>
                <w:rPr>
                  <w:rFonts w:ascii="Times New Roman" w:hAnsi="Times New Roman"/>
                  <w:b w:val="false"/>
                  <w:i w:val="false"/>
                  <w:color w:val="0000ff"/>
                  <w:sz w:val="22"/>
                  <w:u w:val="single"/>
                </w:rPr>
                <w:t>https://m.edsoo.ru/baf88dc5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 магазине)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2">
              <w:r>
                <w:rPr>
                  <w:rFonts w:ascii="Times New Roman" w:hAnsi="Times New Roman"/>
                  <w:b w:val="false"/>
                  <w:i w:val="false"/>
                  <w:color w:val="0000ff"/>
                  <w:sz w:val="22"/>
                  <w:u w:val="single"/>
                </w:rPr>
                <w:t>https://m.edsoo.ru/2fbd61cc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(покупки на рынке)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3">
              <w:r>
                <w:rPr>
                  <w:rFonts w:ascii="Times New Roman" w:hAnsi="Times New Roman"/>
                  <w:b w:val="false"/>
                  <w:i w:val="false"/>
                  <w:color w:val="0000ff"/>
                  <w:sz w:val="22"/>
                  <w:u w:val="single"/>
                </w:rPr>
                <w:t>https://m.edsoo.ru/44bd1bae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(описание покупок)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4">
              <w:r>
                <w:rPr>
                  <w:rFonts w:ascii="Times New Roman" w:hAnsi="Times New Roman"/>
                  <w:b w:val="false"/>
                  <w:i w:val="false"/>
                  <w:color w:val="0000ff"/>
                  <w:sz w:val="22"/>
                  <w:u w:val="single"/>
                </w:rPr>
                <w:t>https://m.edsoo.ru/fefc1a85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(покупка подарков)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5">
              <w:r>
                <w:rPr>
                  <w:rFonts w:ascii="Times New Roman" w:hAnsi="Times New Roman"/>
                  <w:b w:val="false"/>
                  <w:i w:val="false"/>
                  <w:color w:val="0000ff"/>
                  <w:sz w:val="22"/>
                  <w:u w:val="single"/>
                </w:rPr>
                <w:t>https://m.edsoo.ru/693f3c16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(одежда и обувь)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6">
              <w:r>
                <w:rPr>
                  <w:rFonts w:ascii="Times New Roman" w:hAnsi="Times New Roman"/>
                  <w:b w:val="false"/>
                  <w:i w:val="false"/>
                  <w:color w:val="0000ff"/>
                  <w:sz w:val="22"/>
                  <w:u w:val="single"/>
                </w:rPr>
                <w:t>https://m.edsoo.ru/38c9a998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7">
              <w:r>
                <w:rPr>
                  <w:rFonts w:ascii="Times New Roman" w:hAnsi="Times New Roman"/>
                  <w:b w:val="false"/>
                  <w:i w:val="false"/>
                  <w:color w:val="0000ff"/>
                  <w:sz w:val="22"/>
                  <w:u w:val="single"/>
                </w:rPr>
                <w:t>https://m.edsoo.ru/d47ea995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8">
              <w:r>
                <w:rPr>
                  <w:rFonts w:ascii="Times New Roman" w:hAnsi="Times New Roman"/>
                  <w:b w:val="false"/>
                  <w:i w:val="false"/>
                  <w:color w:val="0000ff"/>
                  <w:sz w:val="22"/>
                  <w:u w:val="single"/>
                </w:rPr>
                <w:t>https://m.edsoo.ru/2b7e86b4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(любимые предметы)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09">
              <w:r>
                <w:rPr>
                  <w:rFonts w:ascii="Times New Roman" w:hAnsi="Times New Roman"/>
                  <w:b w:val="false"/>
                  <w:i w:val="false"/>
                  <w:color w:val="0000ff"/>
                  <w:sz w:val="22"/>
                  <w:u w:val="single"/>
                </w:rPr>
                <w:t>https://m.edsoo.ru/2ad58221</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(взаимоотношения в школе)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0">
              <w:r>
                <w:rPr>
                  <w:rFonts w:ascii="Times New Roman" w:hAnsi="Times New Roman"/>
                  <w:b w:val="false"/>
                  <w:i w:val="false"/>
                  <w:color w:val="0000ff"/>
                  <w:sz w:val="22"/>
                  <w:u w:val="single"/>
                </w:rPr>
                <w:t>https://m.edsoo.ru/2f888d81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(международные обмены для школьников)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1">
              <w:r>
                <w:rPr>
                  <w:rFonts w:ascii="Times New Roman" w:hAnsi="Times New Roman"/>
                  <w:b w:val="false"/>
                  <w:i w:val="false"/>
                  <w:color w:val="0000ff"/>
                  <w:sz w:val="22"/>
                  <w:u w:val="single"/>
                </w:rPr>
                <w:t>https://m.edsoo.ru/6c15ae91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будни)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2">
              <w:r>
                <w:rPr>
                  <w:rFonts w:ascii="Times New Roman" w:hAnsi="Times New Roman"/>
                  <w:b w:val="false"/>
                  <w:i w:val="false"/>
                  <w:color w:val="0000ff"/>
                  <w:sz w:val="22"/>
                  <w:u w:val="single"/>
                </w:rPr>
                <w:t>https://m.edsoo.ru/cd295eb4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(использование интернета)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3">
              <w:r>
                <w:rPr>
                  <w:rFonts w:ascii="Times New Roman" w:hAnsi="Times New Roman"/>
                  <w:b w:val="false"/>
                  <w:i w:val="false"/>
                  <w:color w:val="0000ff"/>
                  <w:sz w:val="22"/>
                  <w:u w:val="single"/>
                </w:rPr>
                <w:t>https://m.edsoo.ru/ce487942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(онлайн-обучение)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4">
              <w:r>
                <w:rPr>
                  <w:rFonts w:ascii="Times New Roman" w:hAnsi="Times New Roman"/>
                  <w:b w:val="false"/>
                  <w:i w:val="false"/>
                  <w:color w:val="0000ff"/>
                  <w:sz w:val="22"/>
                  <w:u w:val="single"/>
                </w:rPr>
                <w:t>https://m.edsoo.ru/dff6e22d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(экзамены)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5">
              <w:r>
                <w:rPr>
                  <w:rFonts w:ascii="Times New Roman" w:hAnsi="Times New Roman"/>
                  <w:b w:val="false"/>
                  <w:i w:val="false"/>
                  <w:color w:val="0000ff"/>
                  <w:sz w:val="22"/>
                  <w:u w:val="single"/>
                </w:rPr>
                <w:t>https://m.edsoo.ru/e9686af1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(проект)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6">
              <w:r>
                <w:rPr>
                  <w:rFonts w:ascii="Times New Roman" w:hAnsi="Times New Roman"/>
                  <w:b w:val="false"/>
                  <w:i w:val="false"/>
                  <w:color w:val="0000ff"/>
                  <w:sz w:val="22"/>
                  <w:u w:val="single"/>
                </w:rPr>
                <w:t>https://m.edsoo.ru/484e3aec</w:t>
              </w:r>
            </w:hyperlink>
          </w:p>
        </w:tc>
      </w:tr>
      <w:tr>
        <w:trPr>
          <w:trHeight w:val="27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7">
              <w:r>
                <w:rPr>
                  <w:rFonts w:ascii="Times New Roman" w:hAnsi="Times New Roman"/>
                  <w:b w:val="false"/>
                  <w:i w:val="false"/>
                  <w:color w:val="0000ff"/>
                  <w:sz w:val="22"/>
                  <w:u w:val="single"/>
                </w:rPr>
                <w:t>https://m.edsoo.ru/3414cf99</w:t>
              </w:r>
            </w:hyperlink>
          </w:p>
        </w:tc>
      </w:tr>
      <w:tr>
        <w:trPr>
          <w:trHeight w:val="27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8">
              <w:r>
                <w:rPr>
                  <w:rFonts w:ascii="Times New Roman" w:hAnsi="Times New Roman"/>
                  <w:b w:val="false"/>
                  <w:i w:val="false"/>
                  <w:color w:val="0000ff"/>
                  <w:sz w:val="22"/>
                  <w:u w:val="single"/>
                </w:rPr>
                <w:t>https://m.edsoo.ru/4f29f2c7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(виды путешествий)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19">
              <w:r>
                <w:rPr>
                  <w:rFonts w:ascii="Times New Roman" w:hAnsi="Times New Roman"/>
                  <w:b w:val="false"/>
                  <w:i w:val="false"/>
                  <w:color w:val="0000ff"/>
                  <w:sz w:val="22"/>
                  <w:u w:val="single"/>
                </w:rPr>
                <w:t>https://m.edsoo.ru/f774d13d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(занятия на отдыхе)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0">
              <w:r>
                <w:rPr>
                  <w:rFonts w:ascii="Times New Roman" w:hAnsi="Times New Roman"/>
                  <w:b w:val="false"/>
                  <w:i w:val="false"/>
                  <w:color w:val="0000ff"/>
                  <w:sz w:val="22"/>
                  <w:u w:val="single"/>
                </w:rPr>
                <w:t>https://m.edsoo.ru/821e5d33</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(трудности в путешествиях)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1">
              <w:r>
                <w:rPr>
                  <w:rFonts w:ascii="Times New Roman" w:hAnsi="Times New Roman"/>
                  <w:b w:val="false"/>
                  <w:i w:val="false"/>
                  <w:color w:val="0000ff"/>
                  <w:sz w:val="22"/>
                  <w:u w:val="single"/>
                </w:rPr>
                <w:t>https://m.edsoo.ru/9bf3f3db</w:t>
              </w:r>
            </w:hyperlink>
          </w:p>
        </w:tc>
      </w:tr>
      <w:tr>
        <w:trPr>
          <w:trHeight w:val="12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(различные туры)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2">
              <w:r>
                <w:rPr>
                  <w:rFonts w:ascii="Times New Roman" w:hAnsi="Times New Roman"/>
                  <w:b w:val="false"/>
                  <w:i w:val="false"/>
                  <w:color w:val="0000ff"/>
                  <w:sz w:val="22"/>
                  <w:u w:val="single"/>
                </w:rPr>
                <w:t>https://m.edsoo.ru/1d7a1cb6</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3">
              <w:r>
                <w:rPr>
                  <w:rFonts w:ascii="Times New Roman" w:hAnsi="Times New Roman"/>
                  <w:b w:val="false"/>
                  <w:i w:val="false"/>
                  <w:color w:val="0000ff"/>
                  <w:sz w:val="22"/>
                  <w:u w:val="single"/>
                </w:rPr>
                <w:t>https://m.edsoo.ru/79d4397a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4">
              <w:r>
                <w:rPr>
                  <w:rFonts w:ascii="Times New Roman" w:hAnsi="Times New Roman"/>
                  <w:b w:val="false"/>
                  <w:i w:val="false"/>
                  <w:color w:val="0000ff"/>
                  <w:sz w:val="22"/>
                  <w:u w:val="single"/>
                </w:rPr>
                <w:t>https://m.edsoo.ru/4b459178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(перерабатываемые материалы)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5">
              <w:r>
                <w:rPr>
                  <w:rFonts w:ascii="Times New Roman" w:hAnsi="Times New Roman"/>
                  <w:b w:val="false"/>
                  <w:i w:val="false"/>
                  <w:color w:val="0000ff"/>
                  <w:sz w:val="22"/>
                  <w:u w:val="single"/>
                </w:rPr>
                <w:t>https://m.edsoo.ru/2f2ad6a3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(экологичные материалы)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6">
              <w:r>
                <w:rPr>
                  <w:rFonts w:ascii="Times New Roman" w:hAnsi="Times New Roman"/>
                  <w:b w:val="false"/>
                  <w:i w:val="false"/>
                  <w:color w:val="0000ff"/>
                  <w:sz w:val="22"/>
                  <w:u w:val="single"/>
                </w:rPr>
                <w:t>https://m.edsoo.ru/29316347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(виды природных катастроф)</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7">
              <w:r>
                <w:rPr>
                  <w:rFonts w:ascii="Times New Roman" w:hAnsi="Times New Roman"/>
                  <w:b w:val="false"/>
                  <w:i w:val="false"/>
                  <w:color w:val="0000ff"/>
                  <w:sz w:val="22"/>
                  <w:u w:val="single"/>
                </w:rPr>
                <w:t>https://m.edsoo.ru/d21a4f56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(последствия природных катастроф)</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8">
              <w:r>
                <w:rPr>
                  <w:rFonts w:ascii="Times New Roman" w:hAnsi="Times New Roman"/>
                  <w:b w:val="false"/>
                  <w:i w:val="false"/>
                  <w:color w:val="0000ff"/>
                  <w:sz w:val="22"/>
                  <w:u w:val="single"/>
                </w:rPr>
                <w:t>https://m.edsoo.ru/da7b525d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(причины возникновения)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29">
              <w:r>
                <w:rPr>
                  <w:rFonts w:ascii="Times New Roman" w:hAnsi="Times New Roman"/>
                  <w:b w:val="false"/>
                  <w:i w:val="false"/>
                  <w:color w:val="0000ff"/>
                  <w:sz w:val="22"/>
                  <w:u w:val="single"/>
                </w:rPr>
                <w:t>https://m.edsoo.ru/9c38c29c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(глобальные вызовы)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0">
              <w:r>
                <w:rPr>
                  <w:rFonts w:ascii="Times New Roman" w:hAnsi="Times New Roman"/>
                  <w:b w:val="false"/>
                  <w:i w:val="false"/>
                  <w:color w:val="0000ff"/>
                  <w:sz w:val="22"/>
                  <w:u w:val="single"/>
                </w:rPr>
                <w:t>https://m.edsoo.ru/abf3b5b4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(климат,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1">
              <w:r>
                <w:rPr>
                  <w:rFonts w:ascii="Times New Roman" w:hAnsi="Times New Roman"/>
                  <w:b w:val="false"/>
                  <w:i w:val="false"/>
                  <w:color w:val="0000ff"/>
                  <w:sz w:val="22"/>
                  <w:u w:val="single"/>
                </w:rPr>
                <w:t>https://m.edsoo.ru/d8531cb5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2">
              <w:r>
                <w:rPr>
                  <w:rFonts w:ascii="Times New Roman" w:hAnsi="Times New Roman"/>
                  <w:b w:val="false"/>
                  <w:i w:val="false"/>
                  <w:color w:val="0000ff"/>
                  <w:sz w:val="22"/>
                  <w:u w:val="single"/>
                </w:rPr>
                <w:t>https://m.edsoo.ru/c6fe5224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(природные памятники в опасности)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3">
              <w:r>
                <w:rPr>
                  <w:rFonts w:ascii="Times New Roman" w:hAnsi="Times New Roman"/>
                  <w:b w:val="false"/>
                  <w:i w:val="false"/>
                  <w:color w:val="0000ff"/>
                  <w:sz w:val="22"/>
                  <w:u w:val="single"/>
                </w:rPr>
                <w:t>https://m.edsoo.ru/44f5f64d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(редкие животные)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4">
              <w:r>
                <w:rPr>
                  <w:rFonts w:ascii="Times New Roman" w:hAnsi="Times New Roman"/>
                  <w:b w:val="false"/>
                  <w:i w:val="false"/>
                  <w:color w:val="0000ff"/>
                  <w:sz w:val="22"/>
                  <w:u w:val="single"/>
                </w:rPr>
                <w:t>https://m.edsoo.ru/9e8b129e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(волонтерское экологическое движение)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5">
              <w:r>
                <w:rPr>
                  <w:rFonts w:ascii="Times New Roman" w:hAnsi="Times New Roman"/>
                  <w:b w:val="false"/>
                  <w:i w:val="false"/>
                  <w:color w:val="0000ff"/>
                  <w:sz w:val="22"/>
                  <w:u w:val="single"/>
                </w:rPr>
                <w:t>https://m.edsoo.ru/3d1db28f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Климат, погода. Стихийные бедствия"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6">
              <w:r>
                <w:rPr>
                  <w:rFonts w:ascii="Times New Roman" w:hAnsi="Times New Roman"/>
                  <w:b w:val="false"/>
                  <w:i w:val="false"/>
                  <w:color w:val="0000ff"/>
                  <w:sz w:val="22"/>
                  <w:u w:val="single"/>
                </w:rPr>
                <w:t>https://m.edsoo.ru/7f9c433d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Климат, погода. Стихийные бедствия"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7">
              <w:r>
                <w:rPr>
                  <w:rFonts w:ascii="Times New Roman" w:hAnsi="Times New Roman"/>
                  <w:b w:val="false"/>
                  <w:i w:val="false"/>
                  <w:color w:val="0000ff"/>
                  <w:sz w:val="22"/>
                  <w:u w:val="single"/>
                </w:rPr>
                <w:t>https://m.edsoo.ru/c67e7c1f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8">
              <w:r>
                <w:rPr>
                  <w:rFonts w:ascii="Times New Roman" w:hAnsi="Times New Roman"/>
                  <w:b w:val="false"/>
                  <w:i w:val="false"/>
                  <w:color w:val="0000ff"/>
                  <w:sz w:val="22"/>
                  <w:u w:val="single"/>
                </w:rPr>
                <w:t>https://m.edsoo.ru/2977f78c</w:t>
              </w:r>
            </w:hyperlink>
          </w:p>
        </w:tc>
      </w:tr>
      <w:tr>
        <w:trPr>
          <w:trHeight w:val="15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(история транспорта)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39">
              <w:r>
                <w:rPr>
                  <w:rFonts w:ascii="Times New Roman" w:hAnsi="Times New Roman"/>
                  <w:b w:val="false"/>
                  <w:i w:val="false"/>
                  <w:color w:val="0000ff"/>
                  <w:sz w:val="22"/>
                  <w:u w:val="single"/>
                </w:rPr>
                <w:t>https://m.edsoo.ru/a79d5884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(современный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0">
              <w:r>
                <w:rPr>
                  <w:rFonts w:ascii="Times New Roman" w:hAnsi="Times New Roman"/>
                  <w:b w:val="false"/>
                  <w:i w:val="false"/>
                  <w:color w:val="0000ff"/>
                  <w:sz w:val="22"/>
                  <w:u w:val="single"/>
                </w:rPr>
                <w:t>https://m.edsoo.ru/d3266936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(утилизация мусора)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1">
              <w:r>
                <w:rPr>
                  <w:rFonts w:ascii="Times New Roman" w:hAnsi="Times New Roman"/>
                  <w:b w:val="false"/>
                  <w:i w:val="false"/>
                  <w:color w:val="0000ff"/>
                  <w:sz w:val="22"/>
                  <w:u w:val="single"/>
                </w:rPr>
                <w:t>https://m.edsoo.ru/7275b9e3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2">
              <w:r>
                <w:rPr>
                  <w:rFonts w:ascii="Times New Roman" w:hAnsi="Times New Roman"/>
                  <w:b w:val="false"/>
                  <w:i w:val="false"/>
                  <w:color w:val="0000ff"/>
                  <w:sz w:val="22"/>
                  <w:u w:val="single"/>
                </w:rPr>
                <w:t>https://m.edsoo.ru/d3e21e6f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3">
              <w:r>
                <w:rPr>
                  <w:rFonts w:ascii="Times New Roman" w:hAnsi="Times New Roman"/>
                  <w:b w:val="false"/>
                  <w:i w:val="false"/>
                  <w:color w:val="0000ff"/>
                  <w:sz w:val="22"/>
                  <w:u w:val="single"/>
                </w:rPr>
                <w:t>https://m.edsoo.ru/937e7b1c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(влияние СМИ)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4">
              <w:r>
                <w:rPr>
                  <w:rFonts w:ascii="Times New Roman" w:hAnsi="Times New Roman"/>
                  <w:b w:val="false"/>
                  <w:i w:val="false"/>
                  <w:color w:val="0000ff"/>
                  <w:sz w:val="22"/>
                  <w:u w:val="single"/>
                </w:rPr>
                <w:t>https://m.edsoo.ru/5cda945a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(современные СМИ)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5">
              <w:r>
                <w:rPr>
                  <w:rFonts w:ascii="Times New Roman" w:hAnsi="Times New Roman"/>
                  <w:b w:val="false"/>
                  <w:i w:val="false"/>
                  <w:color w:val="0000ff"/>
                  <w:sz w:val="22"/>
                  <w:u w:val="single"/>
                </w:rPr>
                <w:t>https://m.edsoo.ru/73d94267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(медиаграмотность)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6">
              <w:r>
                <w:rPr>
                  <w:rFonts w:ascii="Times New Roman" w:hAnsi="Times New Roman"/>
                  <w:b w:val="false"/>
                  <w:i w:val="false"/>
                  <w:color w:val="0000ff"/>
                  <w:sz w:val="22"/>
                  <w:u w:val="single"/>
                </w:rPr>
                <w:t>https://m.edsoo.ru/f4223579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7">
              <w:r>
                <w:rPr>
                  <w:rFonts w:ascii="Times New Roman" w:hAnsi="Times New Roman"/>
                  <w:b w:val="false"/>
                  <w:i w:val="false"/>
                  <w:color w:val="0000ff"/>
                  <w:sz w:val="22"/>
                  <w:u w:val="single"/>
                </w:rPr>
                <w:t>https://m.edsoo.ru/9a211677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(сетевые ресурсы)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8">
              <w:r>
                <w:rPr>
                  <w:rFonts w:ascii="Times New Roman" w:hAnsi="Times New Roman"/>
                  <w:b w:val="false"/>
                  <w:i w:val="false"/>
                  <w:color w:val="0000ff"/>
                  <w:sz w:val="22"/>
                  <w:u w:val="single"/>
                </w:rPr>
                <w:t>https://m.edsoo.ru/df174dfd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49">
              <w:r>
                <w:rPr>
                  <w:rFonts w:ascii="Times New Roman" w:hAnsi="Times New Roman"/>
                  <w:b w:val="false"/>
                  <w:i w:val="false"/>
                  <w:color w:val="0000ff"/>
                  <w:sz w:val="22"/>
                  <w:u w:val="single"/>
                </w:rPr>
                <w:t>https://m.edsoo.ru/b47b6c6e</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0">
              <w:r>
                <w:rPr>
                  <w:rFonts w:ascii="Times New Roman" w:hAnsi="Times New Roman"/>
                  <w:b w:val="false"/>
                  <w:i w:val="false"/>
                  <w:color w:val="0000ff"/>
                  <w:sz w:val="22"/>
                  <w:u w:val="single"/>
                </w:rPr>
                <w:t>https://m.edsoo.ru/8bddc118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(культурные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1">
              <w:r>
                <w:rPr>
                  <w:rFonts w:ascii="Times New Roman" w:hAnsi="Times New Roman"/>
                  <w:b w:val="false"/>
                  <w:i w:val="false"/>
                  <w:color w:val="0000ff"/>
                  <w:sz w:val="22"/>
                  <w:u w:val="single"/>
                </w:rPr>
                <w:t>https://m.edsoo.ru/cfa2c173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2">
              <w:r>
                <w:rPr>
                  <w:rFonts w:ascii="Times New Roman" w:hAnsi="Times New Roman"/>
                  <w:b w:val="false"/>
                  <w:i w:val="false"/>
                  <w:color w:val="0000ff"/>
                  <w:sz w:val="22"/>
                  <w:u w:val="single"/>
                </w:rPr>
                <w:t>https://m.edsoo.ru/ccee8f7d</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(традиционная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3">
              <w:r>
                <w:rPr>
                  <w:rFonts w:ascii="Times New Roman" w:hAnsi="Times New Roman"/>
                  <w:b w:val="false"/>
                  <w:i w:val="false"/>
                  <w:color w:val="0000ff"/>
                  <w:sz w:val="22"/>
                  <w:u w:val="single"/>
                </w:rPr>
                <w:t>https://m.edsoo.ru/67c5e7b3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4">
              <w:r>
                <w:rPr>
                  <w:rFonts w:ascii="Times New Roman" w:hAnsi="Times New Roman"/>
                  <w:b w:val="false"/>
                  <w:i w:val="false"/>
                  <w:color w:val="0000ff"/>
                  <w:sz w:val="22"/>
                  <w:u w:val="single"/>
                </w:rPr>
                <w:t>https://m.edsoo.ru/fd4978c4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5">
              <w:r>
                <w:rPr>
                  <w:rFonts w:ascii="Times New Roman" w:hAnsi="Times New Roman"/>
                  <w:b w:val="false"/>
                  <w:i w:val="false"/>
                  <w:color w:val="0000ff"/>
                  <w:sz w:val="22"/>
                  <w:u w:val="single"/>
                </w:rPr>
                <w:t>https://m.edsoo.ru/716d941f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(национальная кухня)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6">
              <w:r>
                <w:rPr>
                  <w:rFonts w:ascii="Times New Roman" w:hAnsi="Times New Roman"/>
                  <w:b w:val="false"/>
                  <w:i w:val="false"/>
                  <w:color w:val="0000ff"/>
                  <w:sz w:val="22"/>
                  <w:u w:val="single"/>
                </w:rPr>
                <w:t>https://m.edsoo.ru/bcf4cf9d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(национальная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7">
              <w:r>
                <w:rPr>
                  <w:rFonts w:ascii="Times New Roman" w:hAnsi="Times New Roman"/>
                  <w:b w:val="false"/>
                  <w:i w:val="false"/>
                  <w:color w:val="0000ff"/>
                  <w:sz w:val="22"/>
                  <w:u w:val="single"/>
                </w:rPr>
                <w:t>https://m.edsoo.ru/b9b82b9d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8">
              <w:r>
                <w:rPr>
                  <w:rFonts w:ascii="Times New Roman" w:hAnsi="Times New Roman"/>
                  <w:b w:val="false"/>
                  <w:i w:val="false"/>
                  <w:color w:val="0000ff"/>
                  <w:sz w:val="22"/>
                  <w:u w:val="single"/>
                </w:rPr>
                <w:t>https://m.edsoo.ru/54893d9d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(культурное наследие)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59">
              <w:r>
                <w:rPr>
                  <w:rFonts w:ascii="Times New Roman" w:hAnsi="Times New Roman"/>
                  <w:b w:val="false"/>
                  <w:i w:val="false"/>
                  <w:color w:val="0000ff"/>
                  <w:sz w:val="22"/>
                  <w:u w:val="single"/>
                </w:rPr>
                <w:t>https://m.edsoo.ru/fd433cd1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(образование)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0">
              <w:r>
                <w:rPr>
                  <w:rFonts w:ascii="Times New Roman" w:hAnsi="Times New Roman"/>
                  <w:b w:val="false"/>
                  <w:i w:val="false"/>
                  <w:color w:val="0000ff"/>
                  <w:sz w:val="22"/>
                  <w:u w:val="single"/>
                </w:rPr>
                <w:t>https://m.edsoo.ru/81e363ad</w:t>
              </w:r>
            </w:hyperlink>
          </w:p>
        </w:tc>
      </w:tr>
      <w:tr>
        <w:trPr>
          <w:trHeight w:val="351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1">
              <w:r>
                <w:rPr>
                  <w:rFonts w:ascii="Times New Roman" w:hAnsi="Times New Roman"/>
                  <w:b w:val="false"/>
                  <w:i w:val="false"/>
                  <w:color w:val="0000ff"/>
                  <w:sz w:val="22"/>
                  <w:u w:val="single"/>
                </w:rPr>
                <w:t>https://m.edsoo.ru/d8e2ec6b</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(знаменитые путешественники)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2">
              <w:r>
                <w:rPr>
                  <w:rFonts w:ascii="Times New Roman" w:hAnsi="Times New Roman"/>
                  <w:b w:val="false"/>
                  <w:i w:val="false"/>
                  <w:color w:val="0000ff"/>
                  <w:sz w:val="22"/>
                  <w:u w:val="single"/>
                </w:rPr>
                <w:t>https://m.edsoo.ru/647173d3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3">
              <w:r>
                <w:rPr>
                  <w:rFonts w:ascii="Times New Roman" w:hAnsi="Times New Roman"/>
                  <w:b w:val="false"/>
                  <w:i w:val="false"/>
                  <w:color w:val="0000ff"/>
                  <w:sz w:val="22"/>
                  <w:u w:val="single"/>
                </w:rPr>
                <w:t>https://m.edsoo.ru/de4f725d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4">
              <w:r>
                <w:rPr>
                  <w:rFonts w:ascii="Times New Roman" w:hAnsi="Times New Roman"/>
                  <w:b w:val="false"/>
                  <w:i w:val="false"/>
                  <w:color w:val="0000ff"/>
                  <w:sz w:val="22"/>
                  <w:u w:val="single"/>
                </w:rPr>
                <w:t>https://m.edsoo.ru/baa8bd8a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5">
              <w:r>
                <w:rPr>
                  <w:rFonts w:ascii="Times New Roman" w:hAnsi="Times New Roman"/>
                  <w:b w:val="false"/>
                  <w:i w:val="false"/>
                  <w:color w:val="0000ff"/>
                  <w:sz w:val="22"/>
                  <w:u w:val="single"/>
                </w:rPr>
                <w:t>https://m.edsoo.ru/45a57e58</w:t>
              </w:r>
            </w:hyperlink>
          </w:p>
        </w:tc>
      </w:tr>
      <w:tr>
        <w:trPr>
          <w:trHeight w:val="14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(нобелевские лауреаты)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6">
              <w:r>
                <w:rPr>
                  <w:rFonts w:ascii="Times New Roman" w:hAnsi="Times New Roman"/>
                  <w:b w:val="false"/>
                  <w:i w:val="false"/>
                  <w:color w:val="0000ff"/>
                  <w:sz w:val="22"/>
                  <w:u w:val="single"/>
                </w:rPr>
                <w:t>https://m.edsoo.ru/a62eaad8</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7">
              <w:r>
                <w:rPr>
                  <w:rFonts w:ascii="Times New Roman" w:hAnsi="Times New Roman"/>
                  <w:b w:val="false"/>
                  <w:i w:val="false"/>
                  <w:color w:val="0000ff"/>
                  <w:sz w:val="22"/>
                  <w:u w:val="single"/>
                </w:rPr>
                <w:t>https://m.edsoo.ru/7fa9fd48</w:t>
              </w:r>
            </w:hyperlink>
          </w:p>
        </w:tc>
      </w:tr>
      <w:tr>
        <w:trPr>
          <w:trHeight w:val="513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468">
              <w:r>
                <w:rPr>
                  <w:rFonts w:ascii="Times New Roman" w:hAnsi="Times New Roman"/>
                  <w:b w:val="false"/>
                  <w:i w:val="false"/>
                  <w:color w:val="0000ff"/>
                  <w:sz w:val="22"/>
                  <w:u w:val="single"/>
                </w:rPr>
                <w:t>https://m.edsoo.ru/992f7d12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91"/>
        <w:gridCol w:w="3707"/>
        <w:gridCol w:w="1023"/>
        <w:gridCol w:w="1993"/>
        <w:gridCol w:w="2148"/>
        <w:gridCol w:w="1498"/>
        <w:gridCol w:w="2634"/>
      </w:tblGrid>
      <w:tr>
        <w:trPr>
          <w:trHeight w:val="300" w:hRule="atLeast"/>
          <w:trHeight w:val="144" w:hRule="atLeast"/>
        </w:trPr>
        <w:tc>
          <w:tcPr>
            <w:tcW w:w="4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4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1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рождество и новый год)</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9">
              <w:r>
                <w:rPr>
                  <w:rFonts w:ascii="Times New Roman" w:hAnsi="Times New Roman"/>
                  <w:b w:val="false"/>
                  <w:i w:val="false"/>
                  <w:color w:val="0000ff"/>
                  <w:sz w:val="22"/>
                  <w:u w:val="single"/>
                </w:rPr>
                <w:t>https://m.edsoo.ru/738aaf4d</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день рождения)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0">
              <w:r>
                <w:rPr>
                  <w:rFonts w:ascii="Times New Roman" w:hAnsi="Times New Roman"/>
                  <w:b w:val="false"/>
                  <w:i w:val="false"/>
                  <w:color w:val="0000ff"/>
                  <w:sz w:val="22"/>
                  <w:u w:val="single"/>
                </w:rPr>
                <w:t>https://m.edsoo.ru/57539e42</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(место жительства)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1">
              <w:r>
                <w:rPr>
                  <w:rFonts w:ascii="Times New Roman" w:hAnsi="Times New Roman"/>
                  <w:b w:val="false"/>
                  <w:i w:val="false"/>
                  <w:color w:val="0000ff"/>
                  <w:sz w:val="22"/>
                  <w:u w:val="single"/>
                </w:rPr>
                <w:t>https://m.edsoo.ru/b38e665a</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(обязанности по дому)</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2">
              <w:r>
                <w:rPr>
                  <w:rFonts w:ascii="Times New Roman" w:hAnsi="Times New Roman"/>
                  <w:b w:val="false"/>
                  <w:i w:val="false"/>
                  <w:color w:val="0000ff"/>
                  <w:sz w:val="22"/>
                  <w:u w:val="single"/>
                </w:rPr>
                <w:t>https://m.edsoo.ru/d9eabd9b</w:t>
              </w:r>
            </w:hyperlink>
          </w:p>
        </w:tc>
      </w:tr>
      <w:tr>
        <w:trPr>
          <w:trHeight w:val="138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(распределение домашних обязанностей)</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3">
              <w:r>
                <w:rPr>
                  <w:rFonts w:ascii="Times New Roman" w:hAnsi="Times New Roman"/>
                  <w:b w:val="false"/>
                  <w:i w:val="false"/>
                  <w:color w:val="0000ff"/>
                  <w:sz w:val="22"/>
                  <w:u w:val="single"/>
                </w:rPr>
                <w:t>https://m.edsoo.ru/45c4faf3</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(взаимоотношения в семье)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4">
              <w:r>
                <w:rPr>
                  <w:rFonts w:ascii="Times New Roman" w:hAnsi="Times New Roman"/>
                  <w:b w:val="false"/>
                  <w:i w:val="false"/>
                  <w:color w:val="0000ff"/>
                  <w:sz w:val="22"/>
                  <w:u w:val="single"/>
                </w:rPr>
                <w:t>https://m.edsoo.ru/48a8f9bc</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(решение конфликтов)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5">
              <w:r>
                <w:rPr>
                  <w:rFonts w:ascii="Times New Roman" w:hAnsi="Times New Roman"/>
                  <w:b w:val="false"/>
                  <w:i w:val="false"/>
                  <w:color w:val="0000ff"/>
                  <w:sz w:val="22"/>
                  <w:u w:val="single"/>
                </w:rPr>
                <w:t>https://m.edsoo.ru/72bbe881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(общение с соседями)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6">
              <w:r>
                <w:rPr>
                  <w:rFonts w:ascii="Times New Roman" w:hAnsi="Times New Roman"/>
                  <w:b w:val="false"/>
                  <w:i w:val="false"/>
                  <w:color w:val="0000ff"/>
                  <w:sz w:val="22"/>
                  <w:u w:val="single"/>
                </w:rPr>
                <w:t>https://m.edsoo.ru/1c583a1d</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(проблемы и их 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7">
              <w:r>
                <w:rPr>
                  <w:rFonts w:ascii="Times New Roman" w:hAnsi="Times New Roman"/>
                  <w:b w:val="false"/>
                  <w:i w:val="false"/>
                  <w:color w:val="0000ff"/>
                  <w:sz w:val="22"/>
                  <w:u w:val="single"/>
                </w:rPr>
                <w:t>https://m.edsoo.ru/6169dbf6</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Конфликты и их разрешение"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8">
              <w:r>
                <w:rPr>
                  <w:rFonts w:ascii="Times New Roman" w:hAnsi="Times New Roman"/>
                  <w:b w:val="false"/>
                  <w:i w:val="false"/>
                  <w:color w:val="0000ff"/>
                  <w:sz w:val="22"/>
                  <w:u w:val="single"/>
                </w:rPr>
                <w:t>https://m.edsoo.ru/6cef843d</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Конфликты и их разрешение"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79">
              <w:r>
                <w:rPr>
                  <w:rFonts w:ascii="Times New Roman" w:hAnsi="Times New Roman"/>
                  <w:b w:val="false"/>
                  <w:i w:val="false"/>
                  <w:color w:val="0000ff"/>
                  <w:sz w:val="22"/>
                  <w:u w:val="single"/>
                </w:rPr>
                <w:t>https://m.edsoo.ru/a3381df1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сравнение)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0">
              <w:r>
                <w:rPr>
                  <w:rFonts w:ascii="Times New Roman" w:hAnsi="Times New Roman"/>
                  <w:b w:val="false"/>
                  <w:i w:val="false"/>
                  <w:color w:val="0000ff"/>
                  <w:sz w:val="22"/>
                  <w:u w:val="single"/>
                </w:rPr>
                <w:t>https://m.edsoo.ru/9744a35c</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1">
              <w:r>
                <w:rPr>
                  <w:rFonts w:ascii="Times New Roman" w:hAnsi="Times New Roman"/>
                  <w:b w:val="false"/>
                  <w:i w:val="false"/>
                  <w:color w:val="0000ff"/>
                  <w:sz w:val="22"/>
                  <w:u w:val="single"/>
                </w:rPr>
                <w:t>https://m.edsoo.ru/deccc356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личных качеств)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2">
              <w:r>
                <w:rPr>
                  <w:rFonts w:ascii="Times New Roman" w:hAnsi="Times New Roman"/>
                  <w:b w:val="false"/>
                  <w:i w:val="false"/>
                  <w:color w:val="0000ff"/>
                  <w:sz w:val="22"/>
                  <w:u w:val="single"/>
                </w:rPr>
                <w:t>https://m.edsoo.ru/edf5723e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3">
              <w:r>
                <w:rPr>
                  <w:rFonts w:ascii="Times New Roman" w:hAnsi="Times New Roman"/>
                  <w:b w:val="false"/>
                  <w:i w:val="false"/>
                  <w:color w:val="0000ff"/>
                  <w:sz w:val="22"/>
                  <w:u w:val="single"/>
                </w:rPr>
                <w:t>https://m.edsoo.ru/92e99b13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4">
              <w:r>
                <w:rPr>
                  <w:rFonts w:ascii="Times New Roman" w:hAnsi="Times New Roman"/>
                  <w:b w:val="false"/>
                  <w:i w:val="false"/>
                  <w:color w:val="0000ff"/>
                  <w:sz w:val="22"/>
                  <w:u w:val="single"/>
                </w:rPr>
                <w:t>https://m.edsoo.ru/4be9959b</w:t>
              </w:r>
            </w:hyperlink>
          </w:p>
        </w:tc>
      </w:tr>
      <w:tr>
        <w:trPr>
          <w:trHeight w:val="12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(живопись)</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5">
              <w:r>
                <w:rPr>
                  <w:rFonts w:ascii="Times New Roman" w:hAnsi="Times New Roman"/>
                  <w:b w:val="false"/>
                  <w:i w:val="false"/>
                  <w:color w:val="0000ff"/>
                  <w:sz w:val="22"/>
                  <w:u w:val="single"/>
                </w:rPr>
                <w:t>https://m.edsoo.ru/c9dfdb78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(направления живописи)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6">
              <w:r>
                <w:rPr>
                  <w:rFonts w:ascii="Times New Roman" w:hAnsi="Times New Roman"/>
                  <w:b w:val="false"/>
                  <w:i w:val="false"/>
                  <w:color w:val="0000ff"/>
                  <w:sz w:val="22"/>
                  <w:u w:val="single"/>
                </w:rPr>
                <w:t>https://m.edsoo.ru/17534dd9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проблемы)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7">
              <w:r>
                <w:rPr>
                  <w:rFonts w:ascii="Times New Roman" w:hAnsi="Times New Roman"/>
                  <w:b w:val="false"/>
                  <w:i w:val="false"/>
                  <w:color w:val="0000ff"/>
                  <w:sz w:val="22"/>
                  <w:u w:val="single"/>
                </w:rPr>
                <w:t>https://m.edsoo.ru/22cfbf8c</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программы)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8">
              <w:r>
                <w:rPr>
                  <w:rFonts w:ascii="Times New Roman" w:hAnsi="Times New Roman"/>
                  <w:b w:val="false"/>
                  <w:i w:val="false"/>
                  <w:color w:val="0000ff"/>
                  <w:sz w:val="22"/>
                  <w:u w:val="single"/>
                </w:rPr>
                <w:t>https://m.edsoo.ru/c668f1b6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игры)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89">
              <w:r>
                <w:rPr>
                  <w:rFonts w:ascii="Times New Roman" w:hAnsi="Times New Roman"/>
                  <w:b w:val="false"/>
                  <w:i w:val="false"/>
                  <w:color w:val="0000ff"/>
                  <w:sz w:val="22"/>
                  <w:u w:val="single"/>
                </w:rPr>
                <w:t>https://m.edsoo.ru/4415a276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в нашей жизни)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0">
              <w:r>
                <w:rPr>
                  <w:rFonts w:ascii="Times New Roman" w:hAnsi="Times New Roman"/>
                  <w:b w:val="false"/>
                  <w:i w:val="false"/>
                  <w:color w:val="0000ff"/>
                  <w:sz w:val="22"/>
                  <w:u w:val="single"/>
                </w:rPr>
                <w:t>https://m.edsoo.ru/b6fa3b4e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(виды искусства)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1">
              <w:r>
                <w:rPr>
                  <w:rFonts w:ascii="Times New Roman" w:hAnsi="Times New Roman"/>
                  <w:b w:val="false"/>
                  <w:i w:val="false"/>
                  <w:color w:val="0000ff"/>
                  <w:sz w:val="22"/>
                  <w:u w:val="single"/>
                </w:rPr>
                <w:t>https://m.edsoo.ru/7589f45b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2">
              <w:r>
                <w:rPr>
                  <w:rFonts w:ascii="Times New Roman" w:hAnsi="Times New Roman"/>
                  <w:b w:val="false"/>
                  <w:i w:val="false"/>
                  <w:color w:val="0000ff"/>
                  <w:sz w:val="22"/>
                  <w:u w:val="single"/>
                </w:rPr>
                <w:t>https://m.edsoo.ru/11ff4a4b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(кино)</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3">
              <w:r>
                <w:rPr>
                  <w:rFonts w:ascii="Times New Roman" w:hAnsi="Times New Roman"/>
                  <w:b w:val="false"/>
                  <w:i w:val="false"/>
                  <w:color w:val="0000ff"/>
                  <w:sz w:val="22"/>
                  <w:u w:val="single"/>
                </w:rPr>
                <w:t>https://m.edsoo.ru/1f544615</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4">
              <w:r>
                <w:rPr>
                  <w:rFonts w:ascii="Times New Roman" w:hAnsi="Times New Roman"/>
                  <w:b w:val="false"/>
                  <w:i w:val="false"/>
                  <w:color w:val="0000ff"/>
                  <w:sz w:val="22"/>
                  <w:u w:val="single"/>
                </w:rPr>
                <w:t>https://m.edsoo.ru/91afc44f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(волонтёрское движение)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5">
              <w:r>
                <w:rPr>
                  <w:rFonts w:ascii="Times New Roman" w:hAnsi="Times New Roman"/>
                  <w:b w:val="false"/>
                  <w:i w:val="false"/>
                  <w:color w:val="0000ff"/>
                  <w:sz w:val="22"/>
                  <w:u w:val="single"/>
                </w:rPr>
                <w:t>https://m.edsoo.ru/bd5e26bf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(преданность своему увлечению)</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6">
              <w:r>
                <w:rPr>
                  <w:rFonts w:ascii="Times New Roman" w:hAnsi="Times New Roman"/>
                  <w:b w:val="false"/>
                  <w:i w:val="false"/>
                  <w:color w:val="0000ff"/>
                  <w:sz w:val="22"/>
                  <w:u w:val="single"/>
                </w:rPr>
                <w:t>https://m.edsoo.ru/5e17fd6a</w:t>
              </w:r>
            </w:hyperlink>
          </w:p>
        </w:tc>
      </w:tr>
      <w:tr>
        <w:trPr>
          <w:trHeight w:val="21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7">
              <w:r>
                <w:rPr>
                  <w:rFonts w:ascii="Times New Roman" w:hAnsi="Times New Roman"/>
                  <w:b w:val="false"/>
                  <w:i w:val="false"/>
                  <w:color w:val="0000ff"/>
                  <w:sz w:val="22"/>
                  <w:u w:val="single"/>
                </w:rPr>
                <w:t>https://m.edsoo.ru/b1fd9f34</w:t>
              </w:r>
            </w:hyperlink>
          </w:p>
        </w:tc>
      </w:tr>
      <w:tr>
        <w:trPr>
          <w:trHeight w:val="22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8">
              <w:r>
                <w:rPr>
                  <w:rFonts w:ascii="Times New Roman" w:hAnsi="Times New Roman"/>
                  <w:b w:val="false"/>
                  <w:i w:val="false"/>
                  <w:color w:val="0000ff"/>
                  <w:sz w:val="22"/>
                  <w:u w:val="single"/>
                </w:rPr>
                <w:t>https://m.edsoo.ru/26dbb17f</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(психологическое здоровье)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99">
              <w:r>
                <w:rPr>
                  <w:rFonts w:ascii="Times New Roman" w:hAnsi="Times New Roman"/>
                  <w:b w:val="false"/>
                  <w:i w:val="false"/>
                  <w:color w:val="0000ff"/>
                  <w:sz w:val="22"/>
                  <w:u w:val="single"/>
                </w:rPr>
                <w:t>https://m.edsoo.ru/41865b3d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0">
              <w:r>
                <w:rPr>
                  <w:rFonts w:ascii="Times New Roman" w:hAnsi="Times New Roman"/>
                  <w:b w:val="false"/>
                  <w:i w:val="false"/>
                  <w:color w:val="0000ff"/>
                  <w:sz w:val="22"/>
                  <w:u w:val="single"/>
                </w:rPr>
                <w:t>https://m.edsoo.ru/e8df6794</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(полезные привычки)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1">
              <w:r>
                <w:rPr>
                  <w:rFonts w:ascii="Times New Roman" w:hAnsi="Times New Roman"/>
                  <w:b w:val="false"/>
                  <w:i w:val="false"/>
                  <w:color w:val="0000ff"/>
                  <w:sz w:val="22"/>
                  <w:u w:val="single"/>
                </w:rPr>
                <w:t>https://m.edsoo.ru/d281a461</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2">
              <w:r>
                <w:rPr>
                  <w:rFonts w:ascii="Times New Roman" w:hAnsi="Times New Roman"/>
                  <w:b w:val="false"/>
                  <w:i w:val="false"/>
                  <w:color w:val="0000ff"/>
                  <w:sz w:val="22"/>
                  <w:u w:val="single"/>
                </w:rPr>
                <w:t>https://m.edsoo.ru/b3b4ae79</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3">
              <w:r>
                <w:rPr>
                  <w:rFonts w:ascii="Times New Roman" w:hAnsi="Times New Roman"/>
                  <w:b w:val="false"/>
                  <w:i w:val="false"/>
                  <w:color w:val="0000ff"/>
                  <w:sz w:val="22"/>
                  <w:u w:val="single"/>
                </w:rPr>
                <w:t>https://m.edsoo.ru/6dcb84ad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(личная безопасность)</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4">
              <w:r>
                <w:rPr>
                  <w:rFonts w:ascii="Times New Roman" w:hAnsi="Times New Roman"/>
                  <w:b w:val="false"/>
                  <w:i w:val="false"/>
                  <w:color w:val="0000ff"/>
                  <w:sz w:val="22"/>
                  <w:u w:val="single"/>
                </w:rPr>
                <w:t>https://m.edsoo.ru/66a977cc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(экстремальный 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5">
              <w:r>
                <w:rPr>
                  <w:rFonts w:ascii="Times New Roman" w:hAnsi="Times New Roman"/>
                  <w:b w:val="false"/>
                  <w:i w:val="false"/>
                  <w:color w:val="0000ff"/>
                  <w:sz w:val="22"/>
                  <w:u w:val="single"/>
                </w:rPr>
                <w:t>https://m.edsoo.ru/ee16a9e8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(виды экстремального спорта)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6">
              <w:r>
                <w:rPr>
                  <w:rFonts w:ascii="Times New Roman" w:hAnsi="Times New Roman"/>
                  <w:b w:val="false"/>
                  <w:i w:val="false"/>
                  <w:color w:val="0000ff"/>
                  <w:sz w:val="22"/>
                  <w:u w:val="single"/>
                </w:rPr>
                <w:t>https://m.edsoo.ru/98521966</w:t>
              </w:r>
            </w:hyperlink>
          </w:p>
        </w:tc>
      </w:tr>
      <w:tr>
        <w:trPr>
          <w:trHeight w:val="19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7">
              <w:r>
                <w:rPr>
                  <w:rFonts w:ascii="Times New Roman" w:hAnsi="Times New Roman"/>
                  <w:b w:val="false"/>
                  <w:i w:val="false"/>
                  <w:color w:val="0000ff"/>
                  <w:sz w:val="22"/>
                  <w:u w:val="single"/>
                </w:rPr>
                <w:t>https://m.edsoo.ru/4b1424c3</w:t>
              </w:r>
            </w:hyperlink>
          </w:p>
        </w:tc>
      </w:tr>
      <w:tr>
        <w:trPr>
          <w:trHeight w:val="19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8">
              <w:r>
                <w:rPr>
                  <w:rFonts w:ascii="Times New Roman" w:hAnsi="Times New Roman"/>
                  <w:b w:val="false"/>
                  <w:i w:val="false"/>
                  <w:color w:val="0000ff"/>
                  <w:sz w:val="22"/>
                  <w:u w:val="single"/>
                </w:rPr>
                <w:t>https://m.edsoo.ru/3b66e2ec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(виды магазинов)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09">
              <w:r>
                <w:rPr>
                  <w:rFonts w:ascii="Times New Roman" w:hAnsi="Times New Roman"/>
                  <w:b w:val="false"/>
                  <w:i w:val="false"/>
                  <w:color w:val="0000ff"/>
                  <w:sz w:val="22"/>
                  <w:u w:val="single"/>
                </w:rPr>
                <w:t>https://m.edsoo.ru/aedb4327</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(покупки в интернете)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0">
              <w:r>
                <w:rPr>
                  <w:rFonts w:ascii="Times New Roman" w:hAnsi="Times New Roman"/>
                  <w:b w:val="false"/>
                  <w:i w:val="false"/>
                  <w:color w:val="0000ff"/>
                  <w:sz w:val="22"/>
                  <w:u w:val="single"/>
                </w:rPr>
                <w:t>https://m.edsoo.ru/d7f9cc4a</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 Молодёжная мода"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1">
              <w:r>
                <w:rPr>
                  <w:rFonts w:ascii="Times New Roman" w:hAnsi="Times New Roman"/>
                  <w:b w:val="false"/>
                  <w:i w:val="false"/>
                  <w:color w:val="0000ff"/>
                  <w:sz w:val="22"/>
                  <w:u w:val="single"/>
                </w:rPr>
                <w:t>https://m.edsoo.ru/db4d266b</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 Молодёжная мода"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2">
              <w:r>
                <w:rPr>
                  <w:rFonts w:ascii="Times New Roman" w:hAnsi="Times New Roman"/>
                  <w:b w:val="false"/>
                  <w:i w:val="false"/>
                  <w:color w:val="0000ff"/>
                  <w:sz w:val="22"/>
                  <w:u w:val="single"/>
                </w:rPr>
                <w:t>https://m.edsoo.ru/cbc4d74a</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и отношение к ним)</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3">
              <w:r>
                <w:rPr>
                  <w:rFonts w:ascii="Times New Roman" w:hAnsi="Times New Roman"/>
                  <w:b w:val="false"/>
                  <w:i w:val="false"/>
                  <w:color w:val="0000ff"/>
                  <w:sz w:val="22"/>
                  <w:u w:val="single"/>
                </w:rPr>
                <w:t>https://m.edsoo.ru/591ef6e2</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(технологии в школе)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4">
              <w:r>
                <w:rPr>
                  <w:rFonts w:ascii="Times New Roman" w:hAnsi="Times New Roman"/>
                  <w:b w:val="false"/>
                  <w:i w:val="false"/>
                  <w:color w:val="0000ff"/>
                  <w:sz w:val="22"/>
                  <w:u w:val="single"/>
                </w:rPr>
                <w:t>https://m.edsoo.ru/473c7c8b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5">
              <w:r>
                <w:rPr>
                  <w:rFonts w:ascii="Times New Roman" w:hAnsi="Times New Roman"/>
                  <w:b w:val="false"/>
                  <w:i w:val="false"/>
                  <w:color w:val="0000ff"/>
                  <w:sz w:val="22"/>
                  <w:u w:val="single"/>
                </w:rPr>
                <w:t>https://m.edsoo.ru/1fd9cf48</w:t>
              </w:r>
            </w:hyperlink>
          </w:p>
        </w:tc>
      </w:tr>
      <w:tr>
        <w:trPr>
          <w:trHeight w:val="244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6">
              <w:r>
                <w:rPr>
                  <w:rFonts w:ascii="Times New Roman" w:hAnsi="Times New Roman"/>
                  <w:b w:val="false"/>
                  <w:i w:val="false"/>
                  <w:color w:val="0000ff"/>
                  <w:sz w:val="22"/>
                  <w:u w:val="single"/>
                </w:rPr>
                <w:t>https://m.edsoo.ru/acfa38ab</w:t>
              </w:r>
            </w:hyperlink>
          </w:p>
        </w:tc>
      </w:tr>
      <w:tr>
        <w:trPr>
          <w:trHeight w:val="244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7">
              <w:r>
                <w:rPr>
                  <w:rFonts w:ascii="Times New Roman" w:hAnsi="Times New Roman"/>
                  <w:b w:val="false"/>
                  <w:i w:val="false"/>
                  <w:color w:val="0000ff"/>
                  <w:sz w:val="22"/>
                  <w:u w:val="single"/>
                </w:rPr>
                <w:t>https://m.edsoo.ru/6d645946</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(фестивали)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8">
              <w:r>
                <w:rPr>
                  <w:rFonts w:ascii="Times New Roman" w:hAnsi="Times New Roman"/>
                  <w:b w:val="false"/>
                  <w:i w:val="false"/>
                  <w:color w:val="0000ff"/>
                  <w:sz w:val="22"/>
                  <w:u w:val="single"/>
                </w:rPr>
                <w:t>https://m.edsoo.ru/cb43c73c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(карнавалы)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19">
              <w:r>
                <w:rPr>
                  <w:rFonts w:ascii="Times New Roman" w:hAnsi="Times New Roman"/>
                  <w:b w:val="false"/>
                  <w:i w:val="false"/>
                  <w:color w:val="0000ff"/>
                  <w:sz w:val="22"/>
                  <w:u w:val="single"/>
                </w:rPr>
                <w:t>https://m.edsoo.ru/5f76cd11</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(занятия в свободное время)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0">
              <w:r>
                <w:rPr>
                  <w:rFonts w:ascii="Times New Roman" w:hAnsi="Times New Roman"/>
                  <w:b w:val="false"/>
                  <w:i w:val="false"/>
                  <w:color w:val="0000ff"/>
                  <w:sz w:val="22"/>
                  <w:u w:val="single"/>
                </w:rPr>
                <w:t>https://m.edsoo.ru/8b4712ec</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(планы на отдых)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1">
              <w:r>
                <w:rPr>
                  <w:rFonts w:ascii="Times New Roman" w:hAnsi="Times New Roman"/>
                  <w:b w:val="false"/>
                  <w:i w:val="false"/>
                  <w:color w:val="0000ff"/>
                  <w:sz w:val="22"/>
                  <w:u w:val="single"/>
                </w:rPr>
                <w:t>https://m.edsoo.ru/2b7b49f9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(осмотр достопримечательностей)</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2">
              <w:r>
                <w:rPr>
                  <w:rFonts w:ascii="Times New Roman" w:hAnsi="Times New Roman"/>
                  <w:b w:val="false"/>
                  <w:i w:val="false"/>
                  <w:color w:val="0000ff"/>
                  <w:sz w:val="22"/>
                  <w:u w:val="single"/>
                </w:rPr>
                <w:t>https://m.edsoo.ru/78bbc323</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(посещение музея)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3">
              <w:r>
                <w:rPr>
                  <w:rFonts w:ascii="Times New Roman" w:hAnsi="Times New Roman"/>
                  <w:b w:val="false"/>
                  <w:i w:val="false"/>
                  <w:color w:val="0000ff"/>
                  <w:sz w:val="22"/>
                  <w:u w:val="single"/>
                </w:rPr>
                <w:t>https://m.edsoo.ru/3555a91e</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4">
              <w:r>
                <w:rPr>
                  <w:rFonts w:ascii="Times New Roman" w:hAnsi="Times New Roman"/>
                  <w:b w:val="false"/>
                  <w:i w:val="false"/>
                  <w:color w:val="0000ff"/>
                  <w:sz w:val="22"/>
                  <w:u w:val="single"/>
                </w:rPr>
                <w:t>https://m.edsoo.ru/ae7ae1f5</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(активный отдых)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5">
              <w:r>
                <w:rPr>
                  <w:rFonts w:ascii="Times New Roman" w:hAnsi="Times New Roman"/>
                  <w:b w:val="false"/>
                  <w:i w:val="false"/>
                  <w:color w:val="0000ff"/>
                  <w:sz w:val="22"/>
                  <w:u w:val="single"/>
                </w:rPr>
                <w:t>https://m.edsoo.ru/e35f83d2</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(поход)</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6">
              <w:r>
                <w:rPr>
                  <w:rFonts w:ascii="Times New Roman" w:hAnsi="Times New Roman"/>
                  <w:b w:val="false"/>
                  <w:i w:val="false"/>
                  <w:color w:val="0000ff"/>
                  <w:sz w:val="22"/>
                  <w:u w:val="single"/>
                </w:rPr>
                <w:t>https://m.edsoo.ru/f49a3aab</w:t>
              </w:r>
            </w:hyperlink>
          </w:p>
        </w:tc>
      </w:tr>
      <w:tr>
        <w:trPr>
          <w:trHeight w:val="11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(туризм)</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7">
              <w:r>
                <w:rPr>
                  <w:rFonts w:ascii="Times New Roman" w:hAnsi="Times New Roman"/>
                  <w:b w:val="false"/>
                  <w:i w:val="false"/>
                  <w:color w:val="0000ff"/>
                  <w:sz w:val="22"/>
                  <w:u w:val="single"/>
                </w:rPr>
                <w:t>https://m.edsoo.ru/c8fd3ae2</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8">
              <w:r>
                <w:rPr>
                  <w:rFonts w:ascii="Times New Roman" w:hAnsi="Times New Roman"/>
                  <w:b w:val="false"/>
                  <w:i w:val="false"/>
                  <w:color w:val="0000ff"/>
                  <w:sz w:val="22"/>
                  <w:u w:val="single"/>
                </w:rPr>
                <w:t>https://m.edsoo.ru/e34ad189</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29">
              <w:r>
                <w:rPr>
                  <w:rFonts w:ascii="Times New Roman" w:hAnsi="Times New Roman"/>
                  <w:b w:val="false"/>
                  <w:i w:val="false"/>
                  <w:color w:val="0000ff"/>
                  <w:sz w:val="22"/>
                  <w:u w:val="single"/>
                </w:rPr>
                <w:t>https://m.edsoo.ru/c7ec6936</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0">
              <w:r>
                <w:rPr>
                  <w:rFonts w:ascii="Times New Roman" w:hAnsi="Times New Roman"/>
                  <w:b w:val="false"/>
                  <w:i w:val="false"/>
                  <w:color w:val="0000ff"/>
                  <w:sz w:val="22"/>
                  <w:u w:val="single"/>
                </w:rPr>
                <w:t>https://m.edsoo.ru/841c21c3</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(защита животных)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1">
              <w:r>
                <w:rPr>
                  <w:rFonts w:ascii="Times New Roman" w:hAnsi="Times New Roman"/>
                  <w:b w:val="false"/>
                  <w:i w:val="false"/>
                  <w:color w:val="0000ff"/>
                  <w:sz w:val="22"/>
                  <w:u w:val="single"/>
                </w:rPr>
                <w:t>https://m.edsoo.ru/f77a8bfd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(утилизация отходов)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2">
              <w:r>
                <w:rPr>
                  <w:rFonts w:ascii="Times New Roman" w:hAnsi="Times New Roman"/>
                  <w:b w:val="false"/>
                  <w:i w:val="false"/>
                  <w:color w:val="0000ff"/>
                  <w:sz w:val="22"/>
                  <w:u w:val="single"/>
                </w:rPr>
                <w:t>https://m.edsoo.ru/e678e61f</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3">
              <w:r>
                <w:rPr>
                  <w:rFonts w:ascii="Times New Roman" w:hAnsi="Times New Roman"/>
                  <w:b w:val="false"/>
                  <w:i w:val="false"/>
                  <w:color w:val="0000ff"/>
                  <w:sz w:val="22"/>
                  <w:u w:val="single"/>
                </w:rPr>
                <w:t>https://m.edsoo.ru/61f3d775</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(экологичный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4">
              <w:r>
                <w:rPr>
                  <w:rFonts w:ascii="Times New Roman" w:hAnsi="Times New Roman"/>
                  <w:b w:val="false"/>
                  <w:i w:val="false"/>
                  <w:color w:val="0000ff"/>
                  <w:sz w:val="22"/>
                  <w:u w:val="single"/>
                </w:rPr>
                <w:t>https://m.edsoo.ru/e5be49a8</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(опасные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5">
              <w:r>
                <w:rPr>
                  <w:rFonts w:ascii="Times New Roman" w:hAnsi="Times New Roman"/>
                  <w:b w:val="false"/>
                  <w:i w:val="false"/>
                  <w:color w:val="0000ff"/>
                  <w:sz w:val="22"/>
                  <w:u w:val="single"/>
                </w:rPr>
                <w:t>https://m.edsoo.ru/79aa36b6</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(волонтёрское экологическое движение)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6">
              <w:r>
                <w:rPr>
                  <w:rFonts w:ascii="Times New Roman" w:hAnsi="Times New Roman"/>
                  <w:b w:val="false"/>
                  <w:i w:val="false"/>
                  <w:color w:val="0000ff"/>
                  <w:sz w:val="22"/>
                  <w:u w:val="single"/>
                </w:rPr>
                <w:t>https://m.edsoo.ru/9143f5a8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(защита окружающей среды)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7">
              <w:r>
                <w:rPr>
                  <w:rFonts w:ascii="Times New Roman" w:hAnsi="Times New Roman"/>
                  <w:b w:val="false"/>
                  <w:i w:val="false"/>
                  <w:color w:val="0000ff"/>
                  <w:sz w:val="22"/>
                  <w:u w:val="single"/>
                </w:rPr>
                <w:t>https://m.edsoo.ru/5876282e</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(влияние человека на окружающую среду)</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8">
              <w:r>
                <w:rPr>
                  <w:rFonts w:ascii="Times New Roman" w:hAnsi="Times New Roman"/>
                  <w:b w:val="false"/>
                  <w:i w:val="false"/>
                  <w:color w:val="0000ff"/>
                  <w:sz w:val="22"/>
                  <w:u w:val="single"/>
                </w:rPr>
                <w:t>https://m.edsoo.ru/39b82b1b</w:t>
              </w:r>
            </w:hyperlink>
          </w:p>
        </w:tc>
      </w:tr>
      <w:tr>
        <w:trPr>
          <w:trHeight w:val="163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39">
              <w:r>
                <w:rPr>
                  <w:rFonts w:ascii="Times New Roman" w:hAnsi="Times New Roman"/>
                  <w:b w:val="false"/>
                  <w:i w:val="false"/>
                  <w:color w:val="0000ff"/>
                  <w:sz w:val="22"/>
                  <w:u w:val="single"/>
                </w:rPr>
                <w:t>https://m.edsoo.ru/dc288ae2</w:t>
              </w:r>
            </w:hyperlink>
          </w:p>
        </w:tc>
      </w:tr>
      <w:tr>
        <w:trPr>
          <w:trHeight w:val="163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0">
              <w:r>
                <w:rPr>
                  <w:rFonts w:ascii="Times New Roman" w:hAnsi="Times New Roman"/>
                  <w:b w:val="false"/>
                  <w:i w:val="false"/>
                  <w:color w:val="0000ff"/>
                  <w:sz w:val="22"/>
                  <w:u w:val="single"/>
                </w:rPr>
                <w:t>https://m.edsoo.ru/961a945d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1">
              <w:r>
                <w:rPr>
                  <w:rFonts w:ascii="Times New Roman" w:hAnsi="Times New Roman"/>
                  <w:b w:val="false"/>
                  <w:i w:val="false"/>
                  <w:color w:val="0000ff"/>
                  <w:sz w:val="22"/>
                  <w:u w:val="single"/>
                </w:rPr>
                <w:t>https://m.edsoo.ru/3c3ade89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(использование интернета)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2">
              <w:r>
                <w:rPr>
                  <w:rFonts w:ascii="Times New Roman" w:hAnsi="Times New Roman"/>
                  <w:b w:val="false"/>
                  <w:i w:val="false"/>
                  <w:color w:val="0000ff"/>
                  <w:sz w:val="22"/>
                  <w:u w:val="single"/>
                </w:rPr>
                <w:t>https://m.edsoo.ru/ba1d5156</w:t>
              </w:r>
            </w:hyperlink>
          </w:p>
        </w:tc>
      </w:tr>
      <w:tr>
        <w:trPr>
          <w:trHeight w:val="15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3">
              <w:r>
                <w:rPr>
                  <w:rFonts w:ascii="Times New Roman" w:hAnsi="Times New Roman"/>
                  <w:b w:val="false"/>
                  <w:i w:val="false"/>
                  <w:color w:val="0000ff"/>
                  <w:sz w:val="22"/>
                  <w:u w:val="single"/>
                </w:rPr>
                <w:t>https://m.edsoo.ru/6a3d5693</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(пресса)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4">
              <w:r>
                <w:rPr>
                  <w:rFonts w:ascii="Times New Roman" w:hAnsi="Times New Roman"/>
                  <w:b w:val="false"/>
                  <w:i w:val="false"/>
                  <w:color w:val="0000ff"/>
                  <w:sz w:val="22"/>
                  <w:u w:val="single"/>
                </w:rPr>
                <w:t>https://m.edsoo.ru/9fc1bc12</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5">
              <w:r>
                <w:rPr>
                  <w:rFonts w:ascii="Times New Roman" w:hAnsi="Times New Roman"/>
                  <w:b w:val="false"/>
                  <w:i w:val="false"/>
                  <w:color w:val="0000ff"/>
                  <w:sz w:val="22"/>
                  <w:u w:val="single"/>
                </w:rPr>
                <w:t>https://m.edsoo.ru/65f6268e</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6">
              <w:r>
                <w:rPr>
                  <w:rFonts w:ascii="Times New Roman" w:hAnsi="Times New Roman"/>
                  <w:b w:val="false"/>
                  <w:i w:val="false"/>
                  <w:color w:val="0000ff"/>
                  <w:sz w:val="22"/>
                  <w:u w:val="single"/>
                </w:rPr>
                <w:t>https://m.edsoo.ru/8ae78892</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(праздники)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7">
              <w:r>
                <w:rPr>
                  <w:rFonts w:ascii="Times New Roman" w:hAnsi="Times New Roman"/>
                  <w:b w:val="false"/>
                  <w:i w:val="false"/>
                  <w:color w:val="0000ff"/>
                  <w:sz w:val="22"/>
                  <w:u w:val="single"/>
                </w:rPr>
                <w:t>https://m.edsoo.ru/b3ddd9d4</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8">
              <w:r>
                <w:rPr>
                  <w:rFonts w:ascii="Times New Roman" w:hAnsi="Times New Roman"/>
                  <w:b w:val="false"/>
                  <w:i w:val="false"/>
                  <w:color w:val="0000ff"/>
                  <w:sz w:val="22"/>
                  <w:u w:val="single"/>
                </w:rPr>
                <w:t>https://m.edsoo.ru/3d6457e9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49">
              <w:r>
                <w:rPr>
                  <w:rFonts w:ascii="Times New Roman" w:hAnsi="Times New Roman"/>
                  <w:b w:val="false"/>
                  <w:i w:val="false"/>
                  <w:color w:val="0000ff"/>
                  <w:sz w:val="22"/>
                  <w:u w:val="single"/>
                </w:rPr>
                <w:t>https://m.edsoo.ru/2ab79978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(памятные даты)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0">
              <w:r>
                <w:rPr>
                  <w:rFonts w:ascii="Times New Roman" w:hAnsi="Times New Roman"/>
                  <w:b w:val="false"/>
                  <w:i w:val="false"/>
                  <w:color w:val="0000ff"/>
                  <w:sz w:val="22"/>
                  <w:u w:val="single"/>
                </w:rPr>
                <w:t>https://m.edsoo.ru/1d49267c</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(достопримечательности)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1">
              <w:r>
                <w:rPr>
                  <w:rFonts w:ascii="Times New Roman" w:hAnsi="Times New Roman"/>
                  <w:b w:val="false"/>
                  <w:i w:val="false"/>
                  <w:color w:val="0000ff"/>
                  <w:sz w:val="22"/>
                  <w:u w:val="single"/>
                </w:rPr>
                <w:t>https://m.edsoo.ru/cef1228e</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(мифы и легенды)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2">
              <w:r>
                <w:rPr>
                  <w:rFonts w:ascii="Times New Roman" w:hAnsi="Times New Roman"/>
                  <w:b w:val="false"/>
                  <w:i w:val="false"/>
                  <w:color w:val="0000ff"/>
                  <w:sz w:val="22"/>
                  <w:u w:val="single"/>
                </w:rPr>
                <w:t>https://m.edsoo.ru/5f29fecf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(историческое наследие)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3">
              <w:r>
                <w:rPr>
                  <w:rFonts w:ascii="Times New Roman" w:hAnsi="Times New Roman"/>
                  <w:b w:val="false"/>
                  <w:i w:val="false"/>
                  <w:color w:val="0000ff"/>
                  <w:sz w:val="22"/>
                  <w:u w:val="single"/>
                </w:rPr>
                <w:t>https://m.edsoo.ru/46239658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(мой город, село)</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4">
              <w:r>
                <w:rPr>
                  <w:rFonts w:ascii="Times New Roman" w:hAnsi="Times New Roman"/>
                  <w:b w:val="false"/>
                  <w:i w:val="false"/>
                  <w:color w:val="0000ff"/>
                  <w:sz w:val="22"/>
                  <w:u w:val="single"/>
                </w:rPr>
                <w:t>https://m.edsoo.ru/365a7d45</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5">
              <w:r>
                <w:rPr>
                  <w:rFonts w:ascii="Times New Roman" w:hAnsi="Times New Roman"/>
                  <w:b w:val="false"/>
                  <w:i w:val="false"/>
                  <w:color w:val="0000ff"/>
                  <w:sz w:val="22"/>
                  <w:u w:val="single"/>
                </w:rPr>
                <w:t>https://m.edsoo.ru/64599259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(фольклор)</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6">
              <w:r>
                <w:rPr>
                  <w:rFonts w:ascii="Times New Roman" w:hAnsi="Times New Roman"/>
                  <w:b w:val="false"/>
                  <w:i w:val="false"/>
                  <w:color w:val="0000ff"/>
                  <w:sz w:val="22"/>
                  <w:u w:val="single"/>
                </w:rPr>
                <w:t>https://m.edsoo.ru/9f3db926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(музеи, картинные галереи)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7">
              <w:r>
                <w:rPr>
                  <w:rFonts w:ascii="Times New Roman" w:hAnsi="Times New Roman"/>
                  <w:b w:val="false"/>
                  <w:i w:val="false"/>
                  <w:color w:val="0000ff"/>
                  <w:sz w:val="22"/>
                  <w:u w:val="single"/>
                </w:rPr>
                <w:t>https://m.edsoo.ru/9afe4557</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(известные и популярные места)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8">
              <w:r>
                <w:rPr>
                  <w:rFonts w:ascii="Times New Roman" w:hAnsi="Times New Roman"/>
                  <w:b w:val="false"/>
                  <w:i w:val="false"/>
                  <w:color w:val="0000ff"/>
                  <w:sz w:val="22"/>
                  <w:u w:val="single"/>
                </w:rPr>
                <w:t>https://m.edsoo.ru/4a6e257b</w:t>
              </w:r>
            </w:hyperlink>
          </w:p>
        </w:tc>
      </w:tr>
      <w:tr>
        <w:trPr>
          <w:trHeight w:val="15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(экстренные службы)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59">
              <w:r>
                <w:rPr>
                  <w:rFonts w:ascii="Times New Roman" w:hAnsi="Times New Roman"/>
                  <w:b w:val="false"/>
                  <w:i w:val="false"/>
                  <w:color w:val="0000ff"/>
                  <w:sz w:val="22"/>
                  <w:u w:val="single"/>
                </w:rPr>
                <w:t>https://m.edsoo.ru/2458ec89</w:t>
              </w:r>
            </w:hyperlink>
          </w:p>
        </w:tc>
      </w:tr>
      <w:tr>
        <w:trPr>
          <w:trHeight w:val="432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0">
              <w:r>
                <w:rPr>
                  <w:rFonts w:ascii="Times New Roman" w:hAnsi="Times New Roman"/>
                  <w:b w:val="false"/>
                  <w:i w:val="false"/>
                  <w:color w:val="0000ff"/>
                  <w:sz w:val="22"/>
                  <w:u w:val="single"/>
                </w:rPr>
                <w:t>https://m.edsoo.ru/6a85ac91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(художники)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1">
              <w:r>
                <w:rPr>
                  <w:rFonts w:ascii="Times New Roman" w:hAnsi="Times New Roman"/>
                  <w:b w:val="false"/>
                  <w:i w:val="false"/>
                  <w:color w:val="0000ff"/>
                  <w:sz w:val="22"/>
                  <w:u w:val="single"/>
                </w:rPr>
                <w:t>https://m.edsoo.ru/4db67919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2">
              <w:r>
                <w:rPr>
                  <w:rFonts w:ascii="Times New Roman" w:hAnsi="Times New Roman"/>
                  <w:b w:val="false"/>
                  <w:i w:val="false"/>
                  <w:color w:val="0000ff"/>
                  <w:sz w:val="22"/>
                  <w:u w:val="single"/>
                </w:rPr>
                <w:t>https://m.edsoo.ru/c5c4c878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(музыканты)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3">
              <w:r>
                <w:rPr>
                  <w:rFonts w:ascii="Times New Roman" w:hAnsi="Times New Roman"/>
                  <w:b w:val="false"/>
                  <w:i w:val="false"/>
                  <w:color w:val="0000ff"/>
                  <w:sz w:val="22"/>
                  <w:u w:val="single"/>
                </w:rPr>
                <w:t>https://m.edsoo.ru/e21e6a5e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4">
              <w:r>
                <w:rPr>
                  <w:rFonts w:ascii="Times New Roman" w:hAnsi="Times New Roman"/>
                  <w:b w:val="false"/>
                  <w:i w:val="false"/>
                  <w:color w:val="0000ff"/>
                  <w:sz w:val="22"/>
                  <w:u w:val="single"/>
                </w:rPr>
                <w:t>https://m.edsoo.ru/c3ae22ff</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(поэты)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5">
              <w:r>
                <w:rPr>
                  <w:rFonts w:ascii="Times New Roman" w:hAnsi="Times New Roman"/>
                  <w:b w:val="false"/>
                  <w:i w:val="false"/>
                  <w:color w:val="0000ff"/>
                  <w:sz w:val="22"/>
                  <w:u w:val="single"/>
                </w:rPr>
                <w:t>https://m.edsoo.ru/a2eb5b63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(мой пример для подражания)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6">
              <w:r>
                <w:rPr>
                  <w:rFonts w:ascii="Times New Roman" w:hAnsi="Times New Roman"/>
                  <w:b w:val="false"/>
                  <w:i w:val="false"/>
                  <w:color w:val="0000ff"/>
                  <w:sz w:val="22"/>
                  <w:u w:val="single"/>
                </w:rPr>
                <w:t>https://m.edsoo.ru/18ee45f3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7">
              <w:r>
                <w:rPr>
                  <w:rFonts w:ascii="Times New Roman" w:hAnsi="Times New Roman"/>
                  <w:b w:val="false"/>
                  <w:i w:val="false"/>
                  <w:color w:val="0000ff"/>
                  <w:sz w:val="22"/>
                  <w:u w:val="single"/>
                </w:rPr>
                <w:t>https://m.edsoo.ru/f6e17958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(исторические личности)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8">
              <w:r>
                <w:rPr>
                  <w:rFonts w:ascii="Times New Roman" w:hAnsi="Times New Roman"/>
                  <w:b w:val="false"/>
                  <w:i w:val="false"/>
                  <w:color w:val="0000ff"/>
                  <w:sz w:val="22"/>
                  <w:u w:val="single"/>
                </w:rPr>
                <w:t>https://m.edsoo.ru/2cf83b76</w:t>
              </w:r>
            </w:hyperlink>
          </w:p>
        </w:tc>
      </w:tr>
      <w:tr>
        <w:trPr>
          <w:trHeight w:val="300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69">
              <w:r>
                <w:rPr>
                  <w:rFonts w:ascii="Times New Roman" w:hAnsi="Times New Roman"/>
                  <w:b w:val="false"/>
                  <w:i w:val="false"/>
                  <w:color w:val="0000ff"/>
                  <w:sz w:val="22"/>
                  <w:u w:val="single"/>
                </w:rPr>
                <w:t>https://m.edsoo.ru/3fd9abd3</w:t>
              </w:r>
            </w:hyperlink>
          </w:p>
        </w:tc>
      </w:tr>
      <w:tr>
        <w:trPr>
          <w:trHeight w:val="70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570">
              <w:r>
                <w:rPr>
                  <w:rFonts w:ascii="Times New Roman" w:hAnsi="Times New Roman"/>
                  <w:b w:val="false"/>
                  <w:i w:val="false"/>
                  <w:color w:val="0000ff"/>
                  <w:sz w:val="22"/>
                  <w:u w:val="single"/>
                </w:rPr>
                <w:t>https://m.edsoo.ru/fa26ea6d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2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7257813" w:id="12"/>
    <w:p>
      <w:pPr>
        <w:sectPr>
          <w:pgSz w:w="16383" w:h="11906" w:orient="landscape"/>
        </w:sectPr>
      </w:pPr>
    </w:p>
    <w:bookmarkEnd w:id="12"/>
    <w:bookmarkEnd w:id="11"/>
    <w:bookmarkStart w:name="block-97257817" w:id="13"/>
    <w:p>
      <w:pPr>
        <w:spacing w:before="199" w:after="199" w:line="336"/>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543"/>
        <w:gridCol w:w="11209"/>
      </w:tblGrid>
      <w:tr>
        <w:trPr>
          <w:trHeight w:val="795" w:hRule="atLeast"/>
          <w:trHeight w:val="144" w:hRule="atLeast"/>
        </w:trPr>
        <w:tc>
          <w:tcPr>
            <w:tcW w:w="17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3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Коммуникативные умения</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Говорение</w:t>
            </w:r>
          </w:p>
        </w:tc>
      </w:tr>
      <w:tr>
        <w:trPr>
          <w:trHeight w:val="306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5 – 6 фраз)</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Кратко излагать результаты выполненной проектной работы (объём – до 6 фраз)</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Аудирование</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Смысловое чтение</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Письменная речь</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Писать короткие поздравления с праздниками в соответствии с нормами, принятыми в стране (странах) изучаемого языка</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trPr>
          <w:trHeight w:val="55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329"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Языковые знания и навыки</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w:t>
            </w:r>
          </w:p>
        </w:tc>
        <w:tc>
          <w:tcPr>
            <w:tcW w:w="12329" w:type="dxa"/>
            <w:tcBorders/>
            <w:tcMar>
              <w:top w:w="50" w:type="dxa"/>
              <w:left w:w="100" w:type="dxa"/>
            </w:tcMar>
            <w:vAlign w:val="center"/>
          </w:tcPr>
          <w:p>
            <w:pPr>
              <w:spacing w:before="0" w:after="0" w:line="312"/>
              <w:ind w:left="228"/>
              <w:jc w:val="left"/>
            </w:pPr>
            <w:r>
              <w:rPr>
                <w:rFonts w:ascii="Times New Roman" w:hAnsi="Times New Roman"/>
                <w:b w:val="false"/>
                <w:i/>
                <w:color w:val="000000"/>
                <w:sz w:val="24"/>
              </w:rPr>
              <w:t>Фонетическая сторона речи</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Орфография и пунктуация</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Лексическая сторона речи</w:t>
            </w:r>
          </w:p>
        </w:tc>
      </w:tr>
      <w:tr>
        <w:trPr>
          <w:trHeight w:val="261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color w:val="000000"/>
                <w:sz w:val="24"/>
              </w:rPr>
              <w:t xml:space="preserve"> -sion/-tion</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-ian/-an</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b w:val="false"/>
                <w:i/>
                <w:color w:val="000000"/>
                <w:sz w:val="24"/>
              </w:rPr>
              <w:t>-ly</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b w:val="false"/>
                <w:i/>
                <w:color w:val="000000"/>
                <w:sz w:val="24"/>
              </w:rPr>
              <w:t>un-</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w:t>
            </w:r>
          </w:p>
        </w:tc>
      </w:tr>
      <w:tr>
        <w:trPr>
          <w:trHeight w:val="55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2.3.7</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Грамматическая сторона речи</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2.4.7</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Социокультурные знания и умения</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w:t>
            </w:r>
            <w:r>
              <w:rPr>
                <w:rFonts w:ascii="Times New Roman" w:hAnsi="Times New Roman"/>
                <w:b w:val="false"/>
                <w:i w:val="false"/>
                <w:color w:val="000000"/>
                <w:sz w:val="24"/>
              </w:rPr>
              <w:t>спользовать отдельные социокультурные элементы речевого поведенческого этикета в</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стране (странах) изучаемого языка в рамках тематического содержания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w:t>
            </w:r>
            <w:r>
              <w:rPr>
                <w:rFonts w:ascii="Times New Roman" w:hAnsi="Times New Roman"/>
                <w:b w:val="false"/>
                <w:i w:val="false"/>
                <w:color w:val="000000"/>
                <w:sz w:val="24"/>
              </w:rPr>
              <w:t>нать (понимать) и использовать в устной 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 речи наиболее употребитель</w:t>
            </w:r>
            <w:r>
              <w:rPr>
                <w:rFonts w:ascii="Times New Roman" w:hAnsi="Times New Roman"/>
                <w:b w:val="false"/>
                <w:i w:val="false"/>
                <w:color w:val="000000"/>
                <w:sz w:val="24"/>
              </w:rPr>
              <w:t>ную</w:t>
            </w:r>
            <w:r>
              <w:rPr>
                <w:rFonts w:ascii="Times New Roman" w:hAnsi="Times New Roman"/>
                <w:b w:val="false"/>
                <w:i w:val="false"/>
                <w:color w:val="000000"/>
                <w:sz w:val="24"/>
              </w:rPr>
              <w:t xml:space="preserve"> </w:t>
            </w:r>
            <w:r>
              <w:rPr>
                <w:rFonts w:ascii="Times New Roman" w:hAnsi="Times New Roman"/>
                <w:b w:val="false"/>
                <w:i w:val="false"/>
                <w:color w:val="000000"/>
                <w:sz w:val="24"/>
              </w:rPr>
              <w:t>фоновую лексику</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страны (стран) изучаемого языка в</w:t>
            </w:r>
            <w:r>
              <w:rPr>
                <w:rFonts w:ascii="Times New Roman" w:hAnsi="Times New Roman"/>
                <w:b w:val="false"/>
                <w:i w:val="false"/>
                <w:color w:val="000000"/>
                <w:sz w:val="24"/>
              </w:rPr>
              <w:t xml:space="preserve"> </w:t>
            </w:r>
            <w:r>
              <w:rPr>
                <w:rFonts w:ascii="Times New Roman" w:hAnsi="Times New Roman"/>
                <w:b w:val="false"/>
                <w:i w:val="false"/>
                <w:color w:val="000000"/>
                <w:sz w:val="24"/>
              </w:rPr>
              <w:t>рамках тематического содержания речи</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w:t>
            </w:r>
            <w:r>
              <w:rPr>
                <w:rFonts w:ascii="Times New Roman" w:hAnsi="Times New Roman"/>
                <w:b w:val="false"/>
                <w:i w:val="false"/>
                <w:color w:val="000000"/>
                <w:sz w:val="24"/>
              </w:rPr>
              <w:t>равильно оформлять адрес, писать фамилии и имена (свои, родственников и друзей) на английском языке (в анкете, формуляре)</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w:t>
            </w:r>
            <w:r>
              <w:rPr>
                <w:rFonts w:ascii="Times New Roman" w:hAnsi="Times New Roman"/>
                <w:b w:val="false"/>
                <w:i w:val="false"/>
                <w:color w:val="000000"/>
                <w:sz w:val="24"/>
              </w:rPr>
              <w:t>бладать базовыми знаниями о социокуль</w:t>
            </w:r>
            <w:r>
              <w:rPr>
                <w:rFonts w:ascii="Times New Roman" w:hAnsi="Times New Roman"/>
                <w:b w:val="false"/>
                <w:i w:val="false"/>
                <w:color w:val="000000"/>
                <w:sz w:val="24"/>
              </w:rPr>
              <w:t>турном портрете родной страны и страны (стран) изучаемого языка</w:t>
            </w:r>
          </w:p>
        </w:tc>
      </w:tr>
      <w:tr>
        <w:trPr>
          <w:trHeight w:val="43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w:t>
            </w:r>
            <w:r>
              <w:rPr>
                <w:rFonts w:ascii="Times New Roman" w:hAnsi="Times New Roman"/>
                <w:b w:val="false"/>
                <w:i w:val="false"/>
                <w:color w:val="000000"/>
                <w:sz w:val="24"/>
              </w:rPr>
              <w:t>ратко представлять Ро</w:t>
            </w:r>
            <w:r>
              <w:rPr>
                <w:rFonts w:ascii="Times New Roman" w:hAnsi="Times New Roman"/>
                <w:b w:val="false"/>
                <w:i w:val="false"/>
                <w:color w:val="000000"/>
                <w:sz w:val="24"/>
              </w:rPr>
              <w:t>ссию и страну (страны) изучаемого языка</w:t>
            </w:r>
          </w:p>
        </w:tc>
      </w:tr>
      <w:tr>
        <w:trPr>
          <w:trHeight w:val="316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Компенсаторные умения. </w:t>
            </w:r>
            <w:r>
              <w:rPr>
                <w:rFonts w:ascii="Times New Roman" w:hAnsi="Times New Roman"/>
                <w:b w:val="false"/>
                <w:i w:val="false"/>
                <w:color w:val="000000"/>
                <w:sz w:val="24"/>
              </w:rPr>
              <w:t xml:space="preserve">Владеть компенсаторными умениями: использовать при чтении </w:t>
            </w:r>
            <w:r>
              <w:rPr>
                <w:rFonts w:ascii="Times New Roman" w:hAnsi="Times New Roman"/>
                <w:b w:val="false"/>
                <w:i w:val="false"/>
                <w:color w:val="000000"/>
                <w:sz w:val="24"/>
              </w:rPr>
              <w:t xml:space="preserve">и аудировании языковую догадку, в том числе контекстуальную, игнорировать информацию, не являющуюся необходимой </w:t>
            </w:r>
            <w:r>
              <w:rPr>
                <w:rFonts w:ascii="Times New Roman" w:hAnsi="Times New Roman"/>
                <w:b w:val="false"/>
                <w:i w:val="false"/>
                <w:color w:val="000000"/>
                <w:sz w:val="24"/>
              </w:rPr>
              <w:t>для понимания основного содержания прочитанного (прослушанного) текста или для нахождения в тексте запрашиваемой информации</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9"/>
        <w:gridCol w:w="11043"/>
      </w:tblGrid>
      <w:tr>
        <w:trPr>
          <w:trHeight w:val="795" w:hRule="atLeast"/>
          <w:trHeight w:val="144" w:hRule="atLeast"/>
        </w:trPr>
        <w:tc>
          <w:tcPr>
            <w:tcW w:w="18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234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trPr>
          <w:trHeight w:val="187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7 – 8 фраз)</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Кратко излагать результаты выполненной проектной работы (объём – 7 – 8 фраз)</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tc>
      </w:tr>
      <w:tr>
        <w:trPr>
          <w:trHeight w:val="187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trPr>
          <w:trHeight w:val="249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Определять тему текста по заголовку</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2147"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2147"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Орфография и пунктуация</w:t>
            </w:r>
          </w:p>
        </w:tc>
      </w:tr>
      <w:tr>
        <w:trPr>
          <w:trHeight w:val="8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87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b w:val="false"/>
                <w:i/>
                <w:color w:val="000000"/>
                <w:sz w:val="24"/>
              </w:rPr>
              <w:t>–</w:t>
            </w:r>
            <w:r>
              <w:rPr>
                <w:rFonts w:ascii="Times New Roman" w:hAnsi="Times New Roman"/>
                <w:b w:val="false"/>
                <w:i/>
                <w:color w:val="000000"/>
                <w:sz w:val="24"/>
              </w:rPr>
              <w:t>ing</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al</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b w:val="false"/>
                <w:i/>
                <w:color w:val="000000"/>
                <w:sz w:val="24"/>
              </w:rPr>
              <w:t>-ly</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и антонимы </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целостности высказывания</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 WHICH, THAT</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p>
        </w:tc>
      </w:tr>
      <w:tr>
        <w:trPr>
          <w:trHeight w:val="175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все</w:t>
            </w:r>
            <w:r>
              <w:rPr>
                <w:rFonts w:ascii="Times New Roman" w:hAnsi="Times New Roman"/>
                <w:b w:val="false"/>
                <w:i w:val="false"/>
                <w:color w:val="000000"/>
                <w:sz w:val="24"/>
              </w:rPr>
              <w:t xml:space="preserve"> типы вопросительных предложений (общий, специальный, альтернативный, разделительный вопросы) в Present/Past Continuous Tense</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имена </w:t>
            </w:r>
            <w:r>
              <w:rPr>
                <w:rFonts w:ascii="Times New Roman" w:hAnsi="Times New Roman"/>
                <w:b w:val="false"/>
                <w:i w:val="false"/>
                <w:color w:val="000000"/>
                <w:sz w:val="24"/>
              </w:rPr>
              <w:t>г</w:t>
            </w:r>
            <w:r>
              <w:rPr>
                <w:rFonts w:ascii="Times New Roman" w:hAnsi="Times New Roman"/>
                <w:b w:val="false"/>
                <w:i w:val="false"/>
                <w:color w:val="000000"/>
                <w:sz w:val="24"/>
              </w:rPr>
              <w:t>лаголы в видо-временных формах действительного залога в изъявительном наклонении в Present/Past Continuous Tense</w:t>
            </w:r>
          </w:p>
        </w:tc>
      </w:tr>
      <w:tr>
        <w:trPr>
          <w:trHeight w:val="141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модальные глаголы и их эквиваленты </w:t>
            </w:r>
            <w:r>
              <w:rPr>
                <w:rFonts w:ascii="Times New Roman" w:hAnsi="Times New Roman"/>
                <w:b w:val="false"/>
                <w:i w:val="false"/>
                <w:color w:val="000000"/>
                <w:spacing w:val="-2"/>
                <w:sz w:val="24"/>
              </w:rPr>
              <w:t>(</w:t>
            </w:r>
            <w:r>
              <w:rPr>
                <w:rFonts w:ascii="Times New Roman" w:hAnsi="Times New Roman"/>
                <w:b w:val="false"/>
                <w:i/>
                <w:color w:val="000000"/>
                <w:spacing w:val="-2"/>
                <w:sz w:val="24"/>
              </w:rPr>
              <w:t>can / be able to</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must / have to</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may</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should</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need</w:t>
            </w:r>
            <w:r>
              <w:rPr>
                <w:rFonts w:ascii="Times New Roman" w:hAnsi="Times New Roman"/>
                <w:b w:val="false"/>
                <w:i w:val="false"/>
                <w:color w:val="000000"/>
                <w:spacing w:val="-2"/>
                <w:sz w:val="24"/>
              </w:rPr>
              <w:t>)</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с</w:t>
            </w:r>
            <w:r>
              <w:rPr>
                <w:rFonts w:ascii="Times New Roman" w:hAnsi="Times New Roman"/>
                <w:b w:val="false"/>
                <w:i w:val="false"/>
                <w:color w:val="000000"/>
                <w:sz w:val="24"/>
              </w:rPr>
              <w:t>лова, выражающие количество (</w:t>
            </w:r>
            <w:r>
              <w:rPr>
                <w:rFonts w:ascii="Times New Roman" w:hAnsi="Times New Roman"/>
                <w:b w:val="false"/>
                <w:i/>
                <w:color w:val="000000"/>
                <w:sz w:val="24"/>
              </w:rPr>
              <w:t>little / a little</w:t>
            </w:r>
            <w:r>
              <w:rPr>
                <w:rFonts w:ascii="Times New Roman" w:hAnsi="Times New Roman"/>
                <w:b w:val="false"/>
                <w:i w:val="false"/>
                <w:color w:val="000000"/>
                <w:sz w:val="24"/>
              </w:rPr>
              <w:t xml:space="preserve">, </w:t>
            </w:r>
            <w:r>
              <w:rPr>
                <w:rFonts w:ascii="Times New Roman" w:hAnsi="Times New Roman"/>
                <w:b w:val="false"/>
                <w:i/>
                <w:color w:val="000000"/>
                <w:sz w:val="24"/>
              </w:rPr>
              <w:t>few / a few</w:t>
            </w:r>
            <w:r>
              <w:rPr>
                <w:rFonts w:ascii="Times New Roman" w:hAnsi="Times New Roman"/>
                <w:b w:val="false"/>
                <w:i w:val="false"/>
                <w:color w:val="000000"/>
                <w:sz w:val="24"/>
              </w:rPr>
              <w:t>)</w:t>
            </w:r>
          </w:p>
        </w:tc>
      </w:tr>
      <w:tr>
        <w:trPr>
          <w:trHeight w:val="234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w:t>
            </w:r>
            <w:r>
              <w:rPr>
                <w:rFonts w:ascii="Times New Roman" w:hAnsi="Times New Roman"/>
                <w:b w:val="false"/>
                <w:i w:val="false"/>
                <w:color w:val="000000"/>
                <w:sz w:val="24"/>
              </w:rPr>
              <w:t xml:space="preserve"> и другие) в повествовательных (утвердительных и отрицательных) и вопросительных предложениях</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2.4.9</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ч</w:t>
            </w:r>
            <w:r>
              <w:rPr>
                <w:rFonts w:ascii="Times New Roman" w:hAnsi="Times New Roman"/>
                <w:b w:val="false"/>
                <w:i w:val="false"/>
                <w:color w:val="000000"/>
                <w:sz w:val="24"/>
              </w:rPr>
              <w:t>ислительные для обозначения дат и больших чисел (100 – 1000)</w:t>
            </w:r>
          </w:p>
        </w:tc>
      </w:tr>
      <w:tr>
        <w:trPr>
          <w:trHeight w:val="46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Социокультурные знания и умения</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w:t>
            </w:r>
            <w:r>
              <w:rPr>
                <w:rFonts w:ascii="Times New Roman" w:hAnsi="Times New Roman"/>
                <w:b w:val="false"/>
                <w:i w:val="false"/>
                <w:color w:val="000000"/>
                <w:sz w:val="24"/>
              </w:rPr>
              <w:t>спользовать отдельные социокультурные элементы речевого поведенческого этикета в</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стране (странах) изучаемого языка в рамках тематического содержания</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w:t>
            </w:r>
            <w:r>
              <w:rPr>
                <w:rFonts w:ascii="Times New Roman" w:hAnsi="Times New Roman"/>
                <w:b w:val="false"/>
                <w:i w:val="false"/>
                <w:color w:val="000000"/>
                <w:sz w:val="24"/>
              </w:rPr>
              <w:t>нать (понимать) и использовать в устной 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 речи наиболее употребитель</w:t>
            </w:r>
            <w:r>
              <w:rPr>
                <w:rFonts w:ascii="Times New Roman" w:hAnsi="Times New Roman"/>
                <w:b w:val="false"/>
                <w:i w:val="false"/>
                <w:color w:val="000000"/>
                <w:sz w:val="24"/>
              </w:rPr>
              <w:t>ную лексику</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страны (стран) изучаемого языка в рамках темати</w:t>
            </w:r>
            <w:r>
              <w:rPr>
                <w:rFonts w:ascii="Times New Roman" w:hAnsi="Times New Roman"/>
                <w:b w:val="false"/>
                <w:i w:val="false"/>
                <w:color w:val="000000"/>
                <w:sz w:val="24"/>
              </w:rPr>
              <w:t>ческого содержания речи</w:t>
            </w:r>
          </w:p>
        </w:tc>
      </w:tr>
      <w:tr>
        <w:trPr>
          <w:trHeight w:val="93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w:t>
            </w:r>
            <w:r>
              <w:rPr>
                <w:rFonts w:ascii="Times New Roman" w:hAnsi="Times New Roman"/>
                <w:b w:val="false"/>
                <w:i w:val="false"/>
                <w:color w:val="000000"/>
                <w:sz w:val="24"/>
              </w:rPr>
              <w:t>бладать базовыми знаниями о социокуль</w:t>
            </w:r>
            <w:r>
              <w:rPr>
                <w:rFonts w:ascii="Times New Roman" w:hAnsi="Times New Roman"/>
                <w:b w:val="false"/>
                <w:i w:val="false"/>
                <w:color w:val="000000"/>
                <w:sz w:val="24"/>
              </w:rPr>
              <w:t>турном портрете родной страны и страны (стран) изучаемого языка</w:t>
            </w:r>
          </w:p>
        </w:tc>
      </w:tr>
      <w:tr>
        <w:trPr>
          <w:trHeight w:val="52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w:t>
            </w:r>
            <w:r>
              <w:rPr>
                <w:rFonts w:ascii="Times New Roman" w:hAnsi="Times New Roman"/>
                <w:b w:val="false"/>
                <w:i w:val="false"/>
                <w:color w:val="000000"/>
                <w:sz w:val="24"/>
              </w:rPr>
              <w:t>ратко представлять Ро</w:t>
            </w:r>
            <w:r>
              <w:rPr>
                <w:rFonts w:ascii="Times New Roman" w:hAnsi="Times New Roman"/>
                <w:b w:val="false"/>
                <w:i w:val="false"/>
                <w:color w:val="000000"/>
                <w:sz w:val="24"/>
              </w:rPr>
              <w:t>ссию и страны (стран) изучаемого языка</w:t>
            </w:r>
          </w:p>
        </w:tc>
      </w:tr>
      <w:tr>
        <w:trPr>
          <w:trHeight w:val="234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Компенсаторные умения</w:t>
            </w:r>
          </w:p>
          <w:p>
            <w:pPr>
              <w:spacing w:before="0" w:after="0" w:line="336"/>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2160"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975" w:hRule="atLeast"/>
          <w:trHeight w:val="144" w:hRule="atLeast"/>
        </w:trPr>
        <w:tc>
          <w:tcPr>
            <w:tcW w:w="1896"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214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199" w:after="199"/>
        <w:ind w:left="120"/>
        <w:jc w:val="left"/>
      </w:pPr>
      <w:r>
        <w:rPr>
          <w:rFonts w:ascii="Times New Roman" w:hAnsi="Times New Roman"/>
          <w:b/>
          <w:i w:val="false"/>
          <w:color w:val="000000"/>
          <w:sz w:val="28"/>
        </w:rPr>
        <w:t>7 КЛАСС</w:t>
      </w:r>
    </w:p>
    <w:p>
      <w:pPr>
        <w:spacing w:before="199" w:after="199"/>
        <w:ind w:left="120"/>
        <w:jc w:val="left"/>
      </w:pPr>
    </w:p>
    <w:tbl>
      <w:tblPr>
        <w:tblW w:w="0" w:type="auto"/>
        <w:tblCellSpacing w:w="0" w:type="nil"/>
        <w:tblBorders>
          <w:top w:val="single"/>
          <w:left w:val="single"/>
          <w:bottom w:val="single"/>
          <w:right w:val="single"/>
          <w:insideH w:val="single"/>
          <w:insideV w:val="single"/>
        </w:tblBorders>
      </w:tblPr>
      <w:tblGrid>
        <w:gridCol w:w="2840"/>
        <w:gridCol w:w="10912"/>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20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8 – 9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Кратко излагать результаты выполненной проектной работы (объём – 8 – 9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trPr>
          <w:trHeight w:val="49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2003"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2003"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8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b w:val="false"/>
                <w:i/>
                <w:color w:val="000000"/>
                <w:sz w:val="24"/>
              </w:rPr>
              <w:t>in-/im-</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и употреблять в устной и письменной речи наиболее частотные фразовые глаголы</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и антонимы </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п</w:t>
            </w:r>
            <w:r>
              <w:rPr>
                <w:rFonts w:ascii="Times New Roman" w:hAnsi="Times New Roman"/>
                <w:b w:val="false"/>
                <w:i w:val="false"/>
                <w:color w:val="000000"/>
                <w:sz w:val="24"/>
              </w:rPr>
              <w:t>редложения со сложным дополнением (Complex Object)</w:t>
            </w:r>
          </w:p>
        </w:tc>
      </w:tr>
      <w:tr>
        <w:trPr>
          <w:trHeight w:val="17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у</w:t>
            </w:r>
            <w:r>
              <w:rPr>
                <w:rFonts w:ascii="Times New Roman" w:hAnsi="Times New Roman"/>
                <w:b w:val="false"/>
                <w:i w:val="false"/>
                <w:color w:val="000000"/>
                <w:sz w:val="24"/>
              </w:rPr>
              <w:t>словные предложения реального характера (Conditional 0, Conditional 1)</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 xml:space="preserve">to be going to </w:t>
            </w:r>
            <w:r>
              <w:rPr>
                <w:rFonts w:ascii="Times New Roman" w:hAnsi="Times New Roman"/>
                <w:b w:val="false"/>
                <w:i w:val="false"/>
                <w:color w:val="000000"/>
                <w:sz w:val="24"/>
              </w:rPr>
              <w:t>+ инфинитив и формы Future Simple Tense и Present Continuous Tense для выражения будущего действия</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к</w:t>
            </w:r>
            <w:r>
              <w:rPr>
                <w:rFonts w:ascii="Times New Roman" w:hAnsi="Times New Roman"/>
                <w:b w:val="false"/>
                <w:i w:val="false"/>
                <w:color w:val="000000"/>
                <w:sz w:val="24"/>
              </w:rPr>
              <w:t>онструкци</w:t>
            </w:r>
            <w:r>
              <w:rPr>
                <w:rFonts w:ascii="Times New Roman" w:hAnsi="Times New Roman"/>
                <w:b w:val="false"/>
                <w:i w:val="false"/>
                <w:color w:val="000000"/>
                <w:sz w:val="24"/>
              </w:rPr>
              <w:t>ю</w:t>
            </w:r>
            <w:r>
              <w:rPr>
                <w:rFonts w:ascii="Times New Roman" w:hAnsi="Times New Roman"/>
                <w:b w:val="false"/>
                <w:i w:val="false"/>
                <w:color w:val="000000"/>
                <w:sz w:val="24"/>
              </w:rPr>
              <w:t xml:space="preserve">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м</w:t>
            </w:r>
            <w:r>
              <w:rPr>
                <w:rFonts w:ascii="Times New Roman" w:hAnsi="Times New Roman"/>
                <w:b w:val="false"/>
                <w:i w:val="false"/>
                <w:color w:val="000000"/>
                <w:sz w:val="24"/>
              </w:rPr>
              <w:t xml:space="preserve">одальный глагол </w:t>
            </w:r>
            <w:r>
              <w:rPr>
                <w:rFonts w:ascii="Times New Roman" w:hAnsi="Times New Roman"/>
                <w:b w:val="false"/>
                <w:i/>
                <w:color w:val="000000"/>
                <w:sz w:val="24"/>
              </w:rPr>
              <w:t>might</w:t>
            </w:r>
            <w:r>
              <w:rPr>
                <w:rFonts w:ascii="Times New Roman" w:hAnsi="Times New Roman"/>
                <w:b w:val="false"/>
                <w:i w:val="false"/>
                <w:color w:val="000000"/>
                <w:sz w:val="24"/>
              </w:rPr>
              <w:t xml:space="preserve"> </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н</w:t>
            </w:r>
            <w:r>
              <w:rPr>
                <w:rFonts w:ascii="Times New Roman" w:hAnsi="Times New Roman"/>
                <w:b w:val="false"/>
                <w:i w:val="false"/>
                <w:color w:val="000000"/>
                <w:sz w:val="24"/>
              </w:rPr>
              <w:t>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2.4.9</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местоимения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 all, one</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2.4.10</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Количественные числительные для обозна</w:t>
            </w:r>
            <w:r>
              <w:rPr>
                <w:rFonts w:ascii="Times New Roman" w:hAnsi="Times New Roman"/>
                <w:b w:val="false"/>
                <w:i w:val="false"/>
                <w:color w:val="000000"/>
                <w:sz w:val="24"/>
              </w:rPr>
              <w:t>чения больших чисел (до 1 000 000)</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Социокультурные знания и умения</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w:t>
            </w:r>
            <w:r>
              <w:rPr>
                <w:rFonts w:ascii="Times New Roman" w:hAnsi="Times New Roman"/>
                <w:b w:val="false"/>
                <w:i w:val="false"/>
                <w:color w:val="000000"/>
                <w:sz w:val="24"/>
              </w:rPr>
              <w:t>спользовать отдельные социокультурные элементы речевого поведенческого этикета в</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стране (странах) изучаемого языка в рамках тематического содержания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w:t>
            </w:r>
            <w:r>
              <w:rPr>
                <w:rFonts w:ascii="Times New Roman" w:hAnsi="Times New Roman"/>
                <w:b w:val="false"/>
                <w:i w:val="false"/>
                <w:color w:val="000000"/>
                <w:sz w:val="24"/>
              </w:rPr>
              <w:t>нать (понимать) и использовать в устной 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 речи наиболее употребитель</w:t>
            </w:r>
            <w:r>
              <w:rPr>
                <w:rFonts w:ascii="Times New Roman" w:hAnsi="Times New Roman"/>
                <w:b w:val="false"/>
                <w:i w:val="false"/>
                <w:color w:val="000000"/>
                <w:sz w:val="24"/>
              </w:rPr>
              <w:t>ную</w:t>
            </w:r>
            <w:r>
              <w:rPr>
                <w:rFonts w:ascii="Times New Roman" w:hAnsi="Times New Roman"/>
                <w:b w:val="false"/>
                <w:i w:val="false"/>
                <w:color w:val="000000"/>
                <w:sz w:val="24"/>
              </w:rPr>
              <w:t xml:space="preserve"> тематическую</w:t>
            </w:r>
            <w:r>
              <w:rPr>
                <w:rFonts w:ascii="Times New Roman" w:hAnsi="Times New Roman"/>
                <w:b w:val="false"/>
                <w:i w:val="false"/>
                <w:color w:val="000000"/>
                <w:sz w:val="24"/>
              </w:rPr>
              <w:t xml:space="preserve"> лексику</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страны (стран) изучаемого языка в рамках темати</w:t>
            </w:r>
            <w:r>
              <w:rPr>
                <w:rFonts w:ascii="Times New Roman" w:hAnsi="Times New Roman"/>
                <w:b w:val="false"/>
                <w:i w:val="false"/>
                <w:color w:val="000000"/>
                <w:sz w:val="24"/>
              </w:rPr>
              <w:t>ческого содержания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w:t>
            </w:r>
            <w:r>
              <w:rPr>
                <w:rFonts w:ascii="Times New Roman" w:hAnsi="Times New Roman"/>
                <w:b w:val="false"/>
                <w:i w:val="false"/>
                <w:color w:val="000000"/>
                <w:sz w:val="24"/>
              </w:rPr>
              <w:t>бладать базовыми знаниями о социокуль</w:t>
            </w:r>
            <w:r>
              <w:rPr>
                <w:rFonts w:ascii="Times New Roman" w:hAnsi="Times New Roman"/>
                <w:b w:val="false"/>
                <w:i w:val="false"/>
                <w:color w:val="000000"/>
                <w:sz w:val="24"/>
              </w:rPr>
              <w:t>турном портрете родной страны и страны (стран)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w:t>
            </w:r>
            <w:r>
              <w:rPr>
                <w:rFonts w:ascii="Times New Roman" w:hAnsi="Times New Roman"/>
                <w:b w:val="false"/>
                <w:i w:val="false"/>
                <w:color w:val="000000"/>
                <w:sz w:val="24"/>
              </w:rPr>
              <w:t>ратко представлять Ро</w:t>
            </w:r>
            <w:r>
              <w:rPr>
                <w:rFonts w:ascii="Times New Roman" w:hAnsi="Times New Roman"/>
                <w:b w:val="false"/>
                <w:i w:val="false"/>
                <w:color w:val="000000"/>
                <w:sz w:val="24"/>
              </w:rPr>
              <w:t>ссию и страну (страны) изучаемого языка</w:t>
            </w:r>
          </w:p>
        </w:tc>
      </w:tr>
      <w:tr>
        <w:trPr>
          <w:trHeight w:val="45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Компенсаторные умения</w:t>
            </w:r>
          </w:p>
          <w:p>
            <w:pPr>
              <w:spacing w:before="0" w:after="0" w:line="336"/>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912"/>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20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Выражать и кратко аргументировать своё мнение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9 – 10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Кратко излагать результаты выполненной проектной работы (объём – 9 – 10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tc>
      </w:tr>
      <w:tr>
        <w:trPr>
          <w:trHeight w:val="274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Прогнозировать содержание звучащего текста по началу сообщения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Определять последовательность главных фактов (событий) в тексте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2003"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2.1</w:t>
            </w:r>
          </w:p>
        </w:tc>
        <w:tc>
          <w:tcPr>
            <w:tcW w:w="12003"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22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 -ship</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b w:val="false"/>
                <w:i/>
                <w:color w:val="000000"/>
                <w:sz w:val="24"/>
              </w:rPr>
              <w:t>inter-</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b w:val="false"/>
                <w:i/>
                <w:color w:val="000000"/>
                <w:sz w:val="24"/>
              </w:rPr>
              <w:t xml:space="preserve">to walk – a walk), </w:t>
            </w:r>
            <w:r>
              <w:rPr>
                <w:rFonts w:ascii="Times New Roman" w:hAnsi="Times New Roman"/>
                <w:b w:val="false"/>
                <w:i w:val="false"/>
                <w:color w:val="000000"/>
                <w:sz w:val="24"/>
              </w:rPr>
              <w:t>глагол от имени существительного</w:t>
            </w:r>
            <w:r>
              <w:rPr>
                <w:rFonts w:ascii="Times New Roman" w:hAnsi="Times New Roman"/>
                <w:b w:val="false"/>
                <w:i/>
                <w:color w:val="000000"/>
                <w:sz w:val="24"/>
              </w:rPr>
              <w:t xml:space="preserve"> (water - to water), </w:t>
            </w:r>
            <w:r>
              <w:rPr>
                <w:rFonts w:ascii="Times New Roman" w:hAnsi="Times New Roman"/>
                <w:b w:val="false"/>
                <w:i w:val="false"/>
                <w:color w:val="000000"/>
                <w:sz w:val="24"/>
              </w:rPr>
              <w:t>имя существительное от прилагательного</w:t>
            </w:r>
            <w:r>
              <w:rPr>
                <w:rFonts w:ascii="Times New Roman" w:hAnsi="Times New Roman"/>
                <w:b w:val="false"/>
                <w:i/>
                <w:color w:val="000000"/>
                <w:sz w:val="24"/>
              </w:rPr>
              <w:t xml:space="preserve"> (rich - the rich)</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изученные многозначные слова, синонимы и антонимы</w:t>
            </w:r>
          </w:p>
        </w:tc>
      </w:tr>
      <w:tr>
        <w:trPr>
          <w:trHeight w:val="17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и употреблять в устной и письменной речи наиболее частотные фразовые глаголы, </w:t>
            </w:r>
            <w:r>
              <w:rPr>
                <w:rFonts w:ascii="Times New Roman" w:hAnsi="Times New Roman"/>
                <w:b w:val="false"/>
                <w:i w:val="false"/>
                <w:color w:val="000000"/>
                <w:sz w:val="24"/>
              </w:rPr>
              <w:t xml:space="preserve">сокращения и аббревиатуры </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п</w:t>
            </w:r>
            <w:r>
              <w:rPr>
                <w:rFonts w:ascii="Times New Roman" w:hAnsi="Times New Roman"/>
                <w:b w:val="false"/>
                <w:i w:val="false"/>
                <w:color w:val="000000"/>
                <w:sz w:val="24"/>
              </w:rPr>
              <w:t>редложения со сложным дополнением (Complex Object)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в</w:t>
            </w:r>
            <w:r>
              <w:rPr>
                <w:rFonts w:ascii="Times New Roman" w:hAnsi="Times New Roman"/>
                <w:b w:val="false"/>
                <w:i w:val="false"/>
                <w:color w:val="000000"/>
                <w:sz w:val="24"/>
              </w:rPr>
              <w:t>се типы вопросительных предложений в Past Perfect Tense</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повествовательные (утвердительные и</w:t>
            </w:r>
            <w:r>
              <w:rPr>
                <w:rFonts w:ascii="Times New Roman" w:hAnsi="Times New Roman"/>
                <w:b w:val="false"/>
                <w:i w:val="false"/>
                <w:color w:val="000000"/>
                <w:sz w:val="24"/>
              </w:rPr>
              <w:t xml:space="preserve"> </w:t>
            </w:r>
            <w:r>
              <w:rPr>
                <w:rFonts w:ascii="Times New Roman" w:hAnsi="Times New Roman"/>
                <w:b w:val="false"/>
                <w:i w:val="false"/>
                <w:color w:val="000000"/>
                <w:sz w:val="24"/>
              </w:rPr>
              <w:t>отрицательные), вопросительные и побуди</w:t>
            </w:r>
            <w:r>
              <w:rPr>
                <w:rFonts w:ascii="Times New Roman" w:hAnsi="Times New Roman"/>
                <w:b w:val="false"/>
                <w:i w:val="false"/>
                <w:color w:val="000000"/>
                <w:sz w:val="24"/>
              </w:rPr>
              <w:t>тельные предложения в косвенной речи в</w:t>
            </w:r>
            <w:r>
              <w:rPr>
                <w:rFonts w:ascii="Times New Roman" w:hAnsi="Times New Roman"/>
                <w:b w:val="false"/>
                <w:i w:val="false"/>
                <w:color w:val="000000"/>
                <w:sz w:val="24"/>
              </w:rPr>
              <w:t xml:space="preserve"> </w:t>
            </w:r>
            <w:r>
              <w:rPr>
                <w:rFonts w:ascii="Times New Roman" w:hAnsi="Times New Roman"/>
                <w:b w:val="false"/>
                <w:i w:val="false"/>
                <w:color w:val="000000"/>
                <w:sz w:val="24"/>
              </w:rPr>
              <w:t>настоящем и прошедшем времени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согласование врем</w:t>
            </w:r>
            <w:r>
              <w:rPr>
                <w:rFonts w:ascii="Times New Roman" w:hAnsi="Times New Roman"/>
                <w:b w:val="false"/>
                <w:i w:val="false"/>
                <w:color w:val="000000"/>
                <w:sz w:val="24"/>
              </w:rPr>
              <w:t>ё</w:t>
            </w:r>
            <w:r>
              <w:rPr>
                <w:rFonts w:ascii="Times New Roman" w:hAnsi="Times New Roman"/>
                <w:b w:val="false"/>
                <w:i w:val="false"/>
                <w:color w:val="000000"/>
                <w:sz w:val="24"/>
              </w:rPr>
              <w:t>н в рамках сложного предложения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w:t>
            </w:r>
            <w:r>
              <w:rPr>
                <w:rFonts w:ascii="Times New Roman" w:hAnsi="Times New Roman"/>
                <w:b w:val="false"/>
                <w:i/>
                <w:color w:val="000000"/>
                <w:sz w:val="24"/>
              </w:rPr>
              <w:t xml:space="preserve"> hate doing something</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конструкции, содержащие глаголы-связки </w:t>
            </w:r>
            <w:r>
              <w:rPr>
                <w:rFonts w:ascii="Times New Roman" w:hAnsi="Times New Roman"/>
                <w:b w:val="false"/>
                <w:i/>
                <w:color w:val="000000"/>
                <w:sz w:val="24"/>
              </w:rPr>
              <w:t>to be</w:t>
            </w:r>
            <w:r>
              <w:rPr>
                <w:rFonts w:ascii="Times New Roman" w:hAnsi="Times New Roman"/>
                <w:b w:val="false"/>
                <w:i/>
                <w:color w:val="000000"/>
                <w:sz w:val="24"/>
              </w:rPr>
              <w:t xml:space="preserve"> / to look / to feel / to seem</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2.4.9</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к</w:t>
            </w:r>
            <w:r>
              <w:rPr>
                <w:rFonts w:ascii="Times New Roman" w:hAnsi="Times New Roman"/>
                <w:b w:val="false"/>
                <w:i w:val="false"/>
                <w:color w:val="000000"/>
                <w:sz w:val="24"/>
              </w:rPr>
              <w:t xml:space="preserve">онструкции </w:t>
            </w:r>
            <w:r>
              <w:rPr>
                <w:rFonts w:ascii="Times New Roman" w:hAnsi="Times New Roman"/>
                <w:b w:val="false"/>
                <w:i/>
                <w:color w:val="000000"/>
                <w:sz w:val="24"/>
              </w:rPr>
              <w:t>be/get used to</w:t>
            </w:r>
            <w:r>
              <w:rPr>
                <w:rFonts w:ascii="Times New Roman" w:hAnsi="Times New Roman"/>
                <w:b w:val="false"/>
                <w:i w:val="false"/>
                <w:color w:val="000000"/>
                <w:sz w:val="24"/>
              </w:rPr>
              <w:t xml:space="preserve"> + инфинитив глагола</w:t>
            </w:r>
            <w:r>
              <w:rPr>
                <w:rFonts w:ascii="Times New Roman" w:hAnsi="Times New Roman"/>
                <w:b w:val="false"/>
                <w:i w:val="false"/>
                <w:color w:val="000000"/>
                <w:sz w:val="24"/>
              </w:rPr>
              <w:t>:</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something</w:t>
            </w:r>
            <w:r>
              <w:rPr>
                <w:rFonts w:ascii="Times New Roman" w:hAnsi="Times New Roman"/>
                <w:b w:val="false"/>
                <w:i w:val="false"/>
                <w:color w:val="000000"/>
                <w:sz w:val="24"/>
              </w:rPr>
              <w:t xml:space="preserve">, </w:t>
            </w:r>
            <w:r>
              <w:rPr>
                <w:rFonts w:ascii="Times New Roman" w:hAnsi="Times New Roman"/>
                <w:b w:val="false"/>
                <w:i/>
                <w:color w:val="000000"/>
                <w:sz w:val="24"/>
              </w:rPr>
              <w:t>be/get used to something</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2.4.10</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конструкц</w:t>
            </w:r>
            <w:r>
              <w:rPr>
                <w:rFonts w:ascii="Times New Roman" w:hAnsi="Times New Roman"/>
                <w:b w:val="false"/>
                <w:i w:val="false"/>
                <w:color w:val="000000"/>
                <w:sz w:val="24"/>
              </w:rPr>
              <w:t>ию</w:t>
            </w:r>
            <w:r>
              <w:rPr>
                <w:rFonts w:ascii="Times New Roman" w:hAnsi="Times New Roman"/>
                <w:b w:val="false"/>
                <w:i w:val="false"/>
                <w:color w:val="000000"/>
                <w:sz w:val="24"/>
              </w:rPr>
              <w:t xml:space="preserve"> </w:t>
            </w:r>
            <w:r>
              <w:rPr>
                <w:rFonts w:ascii="Times New Roman" w:hAnsi="Times New Roman"/>
                <w:b w:val="false"/>
                <w:i/>
                <w:color w:val="000000"/>
                <w:sz w:val="24"/>
              </w:rPr>
              <w:t>both… and…</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w:t>
            </w:r>
            <w:r>
              <w:rPr>
                <w:rFonts w:ascii="Times New Roman" w:hAnsi="Times New Roman"/>
                <w:b w:val="false"/>
                <w:i/>
                <w:color w:val="000000"/>
                <w:sz w:val="24"/>
              </w:rPr>
              <w:t xml:space="preserve">to stop doing smth </w:t>
            </w:r>
            <w:r>
              <w:rPr>
                <w:rFonts w:ascii="Times New Roman" w:hAnsi="Times New Roman"/>
                <w:b w:val="false"/>
                <w:i w:val="false"/>
                <w:color w:val="000000"/>
                <w:sz w:val="24"/>
              </w:rPr>
              <w:t xml:space="preserve">и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17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глаголы в видо-временных формах действительного залога в изъявительном на</w:t>
            </w:r>
            <w:r>
              <w:rPr>
                <w:rFonts w:ascii="Times New Roman" w:hAnsi="Times New Roman"/>
                <w:b w:val="false"/>
                <w:i w:val="false"/>
                <w:color w:val="000000"/>
                <w:sz w:val="24"/>
              </w:rPr>
              <w:t>клонении (Past Perfect Tense, Present Perfect Continuous Tense, Future-in-the-Past)</w:t>
            </w:r>
            <w:r>
              <w:rPr>
                <w:rFonts w:ascii="Times New Roman" w:hAnsi="Times New Roman"/>
                <w:b w:val="false"/>
                <w:i w:val="false"/>
                <w:color w:val="000000"/>
                <w:sz w:val="24"/>
              </w:rPr>
              <w:t xml:space="preserve"> </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модальные глаголы в косвенной речи в на</w:t>
            </w:r>
            <w:r>
              <w:rPr>
                <w:rFonts w:ascii="Times New Roman" w:hAnsi="Times New Roman"/>
                <w:b w:val="false"/>
                <w:i w:val="false"/>
                <w:color w:val="000000"/>
                <w:sz w:val="24"/>
              </w:rPr>
              <w:t>стоящем и прошедшем времени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неличные формы глагола (инфинитив, герундий, причастия настоящего и прошед</w:t>
            </w:r>
            <w:r>
              <w:rPr>
                <w:rFonts w:ascii="Times New Roman" w:hAnsi="Times New Roman"/>
                <w:b w:val="false"/>
                <w:i w:val="false"/>
                <w:color w:val="000000"/>
                <w:sz w:val="24"/>
              </w:rPr>
              <w:t>шего времени)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отрицательные местоимения </w:t>
            </w:r>
            <w:r>
              <w:rPr>
                <w:rFonts w:ascii="Times New Roman" w:hAnsi="Times New Roman"/>
                <w:b w:val="false"/>
                <w:i/>
                <w:color w:val="000000"/>
                <w:sz w:val="24"/>
              </w:rPr>
              <w:t>no</w:t>
            </w:r>
            <w:r>
              <w:rPr>
                <w:rFonts w:ascii="Times New Roman" w:hAnsi="Times New Roman"/>
                <w:b w:val="false"/>
                <w:i w:val="false"/>
                <w:color w:val="000000"/>
                <w:sz w:val="24"/>
              </w:rPr>
              <w:t xml:space="preserve"> (и его производные </w:t>
            </w:r>
            <w:r>
              <w:rPr>
                <w:rFonts w:ascii="Times New Roman" w:hAnsi="Times New Roman"/>
                <w:b w:val="false"/>
                <w:i/>
                <w:color w:val="000000"/>
                <w:sz w:val="24"/>
              </w:rPr>
              <w:t>nobody, nothing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none</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Социокультурные знания и умения</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trPr>
          <w:trHeight w:val="328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Компенсаторные умения</w:t>
            </w:r>
          </w:p>
          <w:p>
            <w:pPr>
              <w:spacing w:before="0" w:after="0" w:line="336"/>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trPr>
          <w:trHeight w:val="270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2003"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912"/>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20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Коммуникативные умения</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Говорение</w:t>
            </w:r>
          </w:p>
        </w:tc>
      </w:tr>
      <w:tr>
        <w:trPr>
          <w:trHeight w:val="261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trPr>
          <w:trHeight w:val="174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Излагать результаты выполненной проектной работы (объём – 10 –12 фраз)</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Аудирование</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Смысловое чтение</w:t>
            </w:r>
          </w:p>
        </w:tc>
      </w:tr>
      <w:tr>
        <w:trPr>
          <w:trHeight w:val="201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Письменная речь</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Заполнять таблицу, кратко фиксируя содержание прочитанного (прослушанного) текста </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1.4.5</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Письменно представлять результаты выполненной проектной работы (объём – 100 – 120 слов)</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003"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Языковые знания и навыки</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2.1</w:t>
            </w:r>
          </w:p>
        </w:tc>
        <w:tc>
          <w:tcPr>
            <w:tcW w:w="12003" w:type="dxa"/>
            <w:tcBorders/>
            <w:tcMar>
              <w:top w:w="50" w:type="dxa"/>
              <w:left w:w="100" w:type="dxa"/>
            </w:tcMar>
            <w:vAlign w:val="center"/>
          </w:tcPr>
          <w:p>
            <w:pPr>
              <w:spacing w:before="0" w:after="0" w:line="312"/>
              <w:ind w:left="228"/>
              <w:jc w:val="left"/>
            </w:pPr>
            <w:r>
              <w:rPr>
                <w:rFonts w:ascii="Times New Roman" w:hAnsi="Times New Roman"/>
                <w:b w:val="false"/>
                <w:i/>
                <w:color w:val="000000"/>
                <w:sz w:val="24"/>
              </w:rPr>
              <w:t>Фонетическая сторона речи</w:t>
            </w:r>
          </w:p>
        </w:tc>
      </w:tr>
      <w:tr>
        <w:trPr>
          <w:trHeight w:val="174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74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Орфография и пунктуация</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86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Лексическая сторона речи</w:t>
            </w:r>
          </w:p>
        </w:tc>
      </w:tr>
      <w:tr>
        <w:trPr>
          <w:trHeight w:val="217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b w:val="false"/>
                <w:i w:val="false"/>
                <w:color w:val="000000"/>
                <w:sz w:val="24"/>
              </w:rPr>
              <w:t xml:space="preserve">имена прилагательные – с помощью суффиксов </w:t>
            </w:r>
            <w:r>
              <w:rPr>
                <w:rFonts w:ascii="Times New Roman" w:hAnsi="Times New Roman"/>
                <w:b w:val="false"/>
                <w:i/>
                <w:color w:val="000000"/>
                <w:sz w:val="24"/>
              </w:rPr>
              <w:t>-able/-ible</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b w:val="false"/>
                <w:i w:val="false"/>
                <w:color w:val="000000"/>
                <w:sz w:val="24"/>
              </w:rPr>
              <w:t xml:space="preserve">имена существительные – с помощью отрицательных префиксов </w:t>
            </w:r>
            <w:r>
              <w:rPr>
                <w:rFonts w:ascii="Times New Roman" w:hAnsi="Times New Roman"/>
                <w:b w:val="false"/>
                <w:i/>
                <w:color w:val="000000"/>
                <w:sz w:val="24"/>
              </w:rPr>
              <w:t>in-/im-</w:t>
            </w:r>
          </w:p>
        </w:tc>
      </w:tr>
      <w:tr>
        <w:trPr>
          <w:trHeight w:val="304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2.3.5</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существительные, образованные путём соединения основ существительного с предлогом (</w:t>
            </w:r>
            <w:r>
              <w:rPr>
                <w:rFonts w:ascii="Times New Roman" w:hAnsi="Times New Roman"/>
                <w:b w:val="false"/>
                <w:i/>
                <w:color w:val="000000"/>
                <w:sz w:val="24"/>
              </w:rPr>
              <w:t>mother-in-law</w:t>
            </w:r>
            <w:r>
              <w:rPr>
                <w:rFonts w:ascii="Times New Roman" w:hAnsi="Times New Roman"/>
                <w:b w:val="false"/>
                <w:i w:val="false"/>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 сложные прилагательные, образованные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родственные слова, образованные с использованием конверсии: образование </w:t>
            </w:r>
            <w:r>
              <w:rPr>
                <w:rFonts w:ascii="Times New Roman" w:hAnsi="Times New Roman"/>
                <w:b w:val="false"/>
                <w:i w:val="false"/>
                <w:color w:val="000000"/>
                <w:sz w:val="24"/>
              </w:rPr>
              <w:t>глагола от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изученные синонимы и антонимы</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2.3.8</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и употреблять в устной и письменной речи наиболее частотные фразовые глаголы, </w:t>
            </w:r>
            <w:r>
              <w:rPr>
                <w:rFonts w:ascii="Times New Roman" w:hAnsi="Times New Roman"/>
                <w:b w:val="false"/>
                <w:i w:val="false"/>
                <w:color w:val="000000"/>
                <w:sz w:val="24"/>
              </w:rPr>
              <w:t xml:space="preserve">сокращения и аббревиатуры </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2.3.9</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55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Грамматическая сторона речи</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b w:val="false"/>
                <w:i/>
                <w:color w:val="000000"/>
                <w:sz w:val="24"/>
              </w:rPr>
              <w:t>I want to have my hair cut.</w:t>
            </w:r>
            <w:r>
              <w:rPr>
                <w:rFonts w:ascii="Times New Roman" w:hAnsi="Times New Roman"/>
                <w:b w:val="false"/>
                <w:i w:val="false"/>
                <w:color w:val="000000"/>
                <w:sz w:val="24"/>
              </w:rPr>
              <w:t>)</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w:t>
            </w: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условные </w:t>
            </w:r>
            <w:r>
              <w:rPr>
                <w:rFonts w:ascii="Times New Roman" w:hAnsi="Times New Roman"/>
                <w:b w:val="false"/>
                <w:i w:val="false"/>
                <w:color w:val="000000"/>
                <w:sz w:val="24"/>
              </w:rPr>
              <w:t xml:space="preserve">предложения </w:t>
            </w:r>
            <w:r>
              <w:rPr>
                <w:rFonts w:ascii="Times New Roman" w:hAnsi="Times New Roman"/>
                <w:b w:val="false"/>
                <w:i w:val="false"/>
                <w:color w:val="000000"/>
                <w:sz w:val="24"/>
              </w:rPr>
              <w:t>нереального характера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w:t>
            </w:r>
            <w:r>
              <w:rPr>
                <w:rFonts w:ascii="Times New Roman" w:hAnsi="Times New Roman"/>
                <w:b w:val="false"/>
                <w:i w:val="false"/>
                <w:color w:val="000000"/>
                <w:sz w:val="24"/>
              </w:rPr>
              <w:t>II</w:t>
            </w:r>
            <w:r>
              <w:rPr>
                <w:rFonts w:ascii="Times New Roman" w:hAnsi="Times New Roman"/>
                <w:b w:val="false"/>
                <w:i w:val="false"/>
                <w:color w:val="000000"/>
                <w:sz w:val="24"/>
              </w:rPr>
              <w:t>)</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2.4.5</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2.4.6</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b w:val="false"/>
                <w:i/>
                <w:color w:val="000000"/>
                <w:sz w:val="24"/>
              </w:rPr>
              <w:t>I prefer… / I’d prefer… / I’d rather…</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2.4.7</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формы страдательного залога Present Perfect Passive</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2.4.8</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Социокультурные знания и умения</w:t>
            </w:r>
          </w:p>
        </w:tc>
      </w:tr>
      <w:tr>
        <w:trPr>
          <w:trHeight w:val="174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Выражать модальные значения, чувства и эмоции</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Иметь элементарные представления о различных вариантах английского языка</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Уметь представлять родную страну (малую родину) и страну (страны) изучаемого языка </w:t>
            </w:r>
          </w:p>
        </w:tc>
      </w:tr>
      <w:tr>
        <w:trPr>
          <w:trHeight w:val="43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Оказывать помощь зарубежным гостям в ситуациях повседневного общения </w:t>
            </w:r>
          </w:p>
        </w:tc>
      </w:tr>
      <w:tr>
        <w:trPr>
          <w:trHeight w:val="316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Компенсаторные умения</w:t>
            </w:r>
          </w:p>
          <w:p>
            <w:pPr>
              <w:spacing w:before="0" w:after="0" w:line="312"/>
              <w:ind w:left="228"/>
              <w:jc w:val="both"/>
            </w:pPr>
            <w:r>
              <w:rPr>
                <w:rFonts w:ascii="Times New Roman" w:hAnsi="Times New Roman"/>
                <w:b w:val="false"/>
                <w:i w:val="false"/>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305"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870" w:hRule="atLeast"/>
          <w:trHeight w:val="144" w:hRule="atLeast"/>
        </w:trPr>
        <w:tc>
          <w:tcPr>
            <w:tcW w:w="1988"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003"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bookmarkStart w:name="block-97257817" w:id="14"/>
    <w:p>
      <w:pPr>
        <w:sectPr>
          <w:pgSz w:w="11906" w:h="16383" w:orient="portrait"/>
        </w:sectPr>
      </w:pPr>
    </w:p>
    <w:bookmarkEnd w:id="14"/>
    <w:bookmarkEnd w:id="13"/>
    <w:bookmarkStart w:name="block-97257818" w:id="15"/>
    <w:p>
      <w:pPr>
        <w:spacing w:before="199" w:after="199" w:line="336"/>
        <w:ind w:left="120"/>
        <w:jc w:val="left"/>
      </w:pPr>
      <w:r>
        <w:rPr>
          <w:rFonts w:ascii="Times New Roman" w:hAnsi="Times New Roman"/>
          <w:b/>
          <w:i w:val="false"/>
          <w:color w:val="000000"/>
          <w:sz w:val="28"/>
        </w:rPr>
        <w:t>ПРОВЕРЯЕМЫЕ ЭЛЕМЕНТЫ СОДЕРЖАНИЯ</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269"/>
        <w:gridCol w:w="11528"/>
      </w:tblGrid>
      <w:tr>
        <w:trPr>
          <w:trHeight w:val="405" w:hRule="atLeast"/>
          <w:trHeight w:val="144" w:hRule="atLeast"/>
        </w:trPr>
        <w:tc>
          <w:tcPr>
            <w:tcW w:w="1588"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68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Коммуникативные умения</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Говорение</w:t>
            </w:r>
          </w:p>
        </w:tc>
      </w:tr>
      <w:tr>
        <w:trPr>
          <w:trHeight w:val="304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Диалогическая речь</w:t>
            </w:r>
          </w:p>
          <w:p>
            <w:pPr>
              <w:spacing w:before="0" w:after="0" w:line="312"/>
              <w:ind w:left="194"/>
              <w:jc w:val="both"/>
            </w:pPr>
            <w:r>
              <w:rPr>
                <w:rFonts w:ascii="Times New Roman" w:hAnsi="Times New Roman"/>
                <w:b w:val="false"/>
                <w:i w:val="false"/>
                <w:color w:val="000000"/>
                <w:sz w:val="24"/>
              </w:rPr>
              <w:t xml:space="preserve">Развитие коммуникативных умений диалогической речи на базе умений, сформированных на уровне начального общего образования, </w:t>
            </w:r>
            <w:r>
              <w:rPr>
                <w:rFonts w:ascii="Times New Roman" w:hAnsi="Times New Roman"/>
                <w:b w:val="false"/>
                <w:i w:val="false"/>
                <w:color w:val="000000"/>
                <w:sz w:val="24"/>
              </w:rPr>
              <w:t>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trPr>
          <w:trHeight w:val="174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1.1.1.1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1.1.1.2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1.1.1.3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запрашивать интересующую информацию</w:t>
            </w:r>
          </w:p>
        </w:tc>
      </w:tr>
      <w:tr>
        <w:trPr>
          <w:trHeight w:val="34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Монологическая речь </w:t>
            </w:r>
          </w:p>
          <w:p>
            <w:pPr>
              <w:spacing w:before="0" w:after="0" w:line="312"/>
              <w:ind w:left="194"/>
              <w:jc w:val="both"/>
            </w:pPr>
            <w:r>
              <w:rPr>
                <w:rFonts w:ascii="Times New Roman" w:hAnsi="Times New Roman"/>
                <w:b w:val="false"/>
                <w:i w:val="false"/>
                <w:color w:val="000000"/>
                <w:sz w:val="24"/>
              </w:rPr>
              <w:t xml:space="preserve">Развитие коммуникативных умений монологической речи </w:t>
            </w:r>
            <w:r>
              <w:rPr>
                <w:rFonts w:ascii="Times New Roman" w:hAnsi="Times New Roman"/>
                <w:b w:val="false"/>
                <w:i w:val="false"/>
                <w:color w:val="000000"/>
                <w:sz w:val="24"/>
              </w:rPr>
              <w:t>на базе умений, сформированных на уровне начального общего образования</w:t>
            </w:r>
            <w:r>
              <w:rPr>
                <w:rFonts w:ascii="Times New Roman" w:hAnsi="Times New Roman"/>
                <w:b w:val="false"/>
                <w:i w:val="false"/>
                <w:color w:val="000000"/>
                <w:sz w:val="24"/>
              </w:rPr>
              <w:t>: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1.1.2.1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1.1.2.2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Повествование (сообщение)</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1.1.2.3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Изложение (пересказ) основного содержания прочитанного текста </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1.1.2.4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436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Аудирование</w:t>
            </w:r>
          </w:p>
          <w:p>
            <w:pPr>
              <w:spacing w:before="0" w:after="0" w:line="312"/>
              <w:ind w:left="194"/>
              <w:jc w:val="both"/>
            </w:pPr>
            <w:r>
              <w:rPr>
                <w:rFonts w:ascii="Times New Roman" w:hAnsi="Times New Roman"/>
                <w:b w:val="false"/>
                <w:i w:val="false"/>
                <w:color w:val="000000"/>
                <w:sz w:val="24"/>
              </w:rP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w:t>
            </w:r>
            <w:r>
              <w:rPr>
                <w:rFonts w:ascii="Times New Roman" w:hAnsi="Times New Roman"/>
                <w:b w:val="false"/>
                <w:i w:val="false"/>
                <w:color w:val="000000"/>
                <w:sz w:val="24"/>
              </w:rPr>
              <w:t xml:space="preserve">При опосредованном общении: дальнейшее развитие восприятия </w:t>
            </w:r>
            <w:r>
              <w:rPr>
                <w:rFonts w:ascii="Times New Roman" w:hAnsi="Times New Roman"/>
                <w:b w:val="false"/>
                <w:i w:val="false"/>
                <w:color w:val="000000"/>
                <w:sz w:val="24"/>
              </w:rPr>
              <w:t>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1.2.1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304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Смысловое чтение</w:t>
            </w:r>
          </w:p>
          <w:p>
            <w:pPr>
              <w:spacing w:before="0" w:after="0" w:line="312"/>
              <w:ind w:left="194"/>
              <w:jc w:val="both"/>
            </w:pPr>
            <w:r>
              <w:rPr>
                <w:rFonts w:ascii="Times New Roman" w:hAnsi="Times New Roman"/>
                <w:b w:val="false"/>
                <w:i w:val="false"/>
                <w:color w:val="000000"/>
                <w:sz w:val="24"/>
              </w:rPr>
              <w:t>Развитие</w:t>
            </w:r>
            <w:r>
              <w:rPr>
                <w:rFonts w:ascii="Times New Roman" w:hAnsi="Times New Roman"/>
                <w:b w:val="false"/>
                <w:i w:val="false"/>
                <w:color w:val="000000"/>
                <w:sz w:val="24"/>
              </w:rPr>
              <w:t xml:space="preserve"> сформированных на уровне начального общего образования </w:t>
            </w:r>
            <w:r>
              <w:rPr>
                <w:rFonts w:ascii="Times New Roman" w:hAnsi="Times New Roman"/>
                <w:b w:val="false"/>
                <w:i w:val="false"/>
                <w:color w:val="000000"/>
                <w:sz w:val="24"/>
              </w:rPr>
              <w:t>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1.3.1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trPr>
          <w:trHeight w:val="99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1.3.2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1.3.3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Письменная речь</w:t>
            </w:r>
          </w:p>
          <w:p>
            <w:pPr>
              <w:spacing w:before="0" w:after="0" w:line="312"/>
              <w:ind w:left="194"/>
              <w:jc w:val="both"/>
            </w:pPr>
            <w:r>
              <w:rPr>
                <w:rFonts w:ascii="Times New Roman" w:hAnsi="Times New Roman"/>
                <w:b w:val="false"/>
                <w:i w:val="false"/>
                <w:color w:val="000000"/>
                <w:sz w:val="24"/>
              </w:rPr>
              <w:t xml:space="preserve">Развитие умений письменной речи </w:t>
            </w:r>
            <w:r>
              <w:rPr>
                <w:rFonts w:ascii="Times New Roman" w:hAnsi="Times New Roman"/>
                <w:b w:val="false"/>
                <w:i w:val="false"/>
                <w:color w:val="000000"/>
                <w:sz w:val="24"/>
              </w:rPr>
              <w:t>на базе умений, сформированных на уровне начального общего образования</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1.4.1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1.4.2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Написание коротких поздравлений с праздниками (с Новым годом, Рождеством, днём рождения)</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1.4.3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1.4.4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w:t>
            </w:r>
          </w:p>
        </w:tc>
        <w:tc>
          <w:tcPr>
            <w:tcW w:w="12680" w:type="dxa"/>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Языковые знания и навыки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2.1</w:t>
            </w:r>
          </w:p>
        </w:tc>
        <w:tc>
          <w:tcPr>
            <w:tcW w:w="12680" w:type="dxa"/>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Фонетическая сторона речи</w:t>
            </w:r>
          </w:p>
        </w:tc>
      </w:tr>
      <w:tr>
        <w:trPr>
          <w:trHeight w:val="174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2.1.1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2.2</w:t>
            </w:r>
          </w:p>
        </w:tc>
        <w:tc>
          <w:tcPr>
            <w:tcW w:w="12680" w:type="dxa"/>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Графика, орфография и пунктуация</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2.2.1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Правильное написание изученных слов</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2.2.2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2.2.3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w:t>
            </w:r>
          </w:p>
        </w:tc>
        <w:tc>
          <w:tcPr>
            <w:tcW w:w="12680" w:type="dxa"/>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Лексическая сторона речи</w:t>
            </w:r>
          </w:p>
        </w:tc>
      </w:tr>
      <w:tr>
        <w:trPr>
          <w:trHeight w:val="186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pacing w:val="-4"/>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Основные способы словообразования – аффиксация:</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2.3.2.1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образование</w:t>
            </w:r>
            <w:r>
              <w:rPr>
                <w:rFonts w:ascii="Times New Roman" w:hAnsi="Times New Roman"/>
                <w:b w:val="false"/>
                <w:i w:val="false"/>
                <w:color w:val="000000"/>
                <w:sz w:val="24"/>
              </w:rPr>
              <w:t xml:space="preserve"> </w:t>
            </w:r>
            <w:r>
              <w:rPr>
                <w:rFonts w:ascii="Times New Roman" w:hAnsi="Times New Roman"/>
                <w:b w:val="false"/>
                <w:i w:val="false"/>
                <w:color w:val="000000"/>
                <w:sz w:val="24"/>
              </w:rPr>
              <w:t>имён</w:t>
            </w:r>
            <w:r>
              <w:rPr>
                <w:rFonts w:ascii="Times New Roman" w:hAnsi="Times New Roman"/>
                <w:b w:val="false"/>
                <w:i w:val="false"/>
                <w:color w:val="000000"/>
                <w:sz w:val="24"/>
              </w:rPr>
              <w:t xml:space="preserve"> </w:t>
            </w:r>
            <w:r>
              <w:rPr>
                <w:rFonts w:ascii="Times New Roman" w:hAnsi="Times New Roman"/>
                <w:b w:val="false"/>
                <w:i w:val="false"/>
                <w:color w:val="000000"/>
                <w:sz w:val="24"/>
              </w:rPr>
              <w:t>существительных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w:t>
            </w:r>
            <w:r>
              <w:rPr>
                <w:rFonts w:ascii="Times New Roman" w:hAnsi="Times New Roman"/>
                <w:b w:val="false"/>
                <w:i w:val="false"/>
                <w:color w:val="000000"/>
                <w:sz w:val="24"/>
              </w:rPr>
              <w:t xml:space="preserve"> </w:t>
            </w:r>
            <w:r>
              <w:rPr>
                <w:rFonts w:ascii="Times New Roman" w:hAnsi="Times New Roman"/>
                <w:b w:val="false"/>
                <w:i w:val="false"/>
                <w:color w:val="000000"/>
                <w:sz w:val="24"/>
              </w:rPr>
              <w:t>помощи</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суффиксов</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(teacher/visitor), </w:t>
            </w:r>
            <w:r>
              <w:rPr>
                <w:rFonts w:ascii="Times New Roman" w:hAnsi="Times New Roman"/>
                <w:b w:val="false"/>
                <w:i/>
                <w:color w:val="000000"/>
                <w:sz w:val="24"/>
              </w:rPr>
              <w:t>-ist</w:t>
            </w:r>
            <w:r>
              <w:rPr>
                <w:rFonts w:ascii="Times New Roman" w:hAnsi="Times New Roman"/>
                <w:b w:val="false"/>
                <w:i w:val="false"/>
                <w:color w:val="000000"/>
                <w:sz w:val="24"/>
              </w:rPr>
              <w:t xml:space="preserve"> (scientist, tourist), </w:t>
            </w:r>
            <w:r>
              <w:rPr>
                <w:rFonts w:ascii="Times New Roman" w:hAnsi="Times New Roman"/>
                <w:b w:val="false"/>
                <w:i/>
                <w:color w:val="000000"/>
                <w:sz w:val="24"/>
              </w:rPr>
              <w:t>-sion/-tion</w:t>
            </w:r>
            <w:r>
              <w:rPr>
                <w:rFonts w:ascii="Times New Roman" w:hAnsi="Times New Roman"/>
                <w:b w:val="false"/>
                <w:i w:val="false"/>
                <w:color w:val="000000"/>
                <w:sz w:val="24"/>
              </w:rPr>
              <w:t xml:space="preserve"> (discussion/invitation)</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2.3.2.2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-ful</w:t>
            </w:r>
            <w:r>
              <w:rPr>
                <w:rFonts w:ascii="Times New Roman" w:hAnsi="Times New Roman"/>
                <w:b w:val="false"/>
                <w:i w:val="false"/>
                <w:color w:val="000000"/>
                <w:sz w:val="24"/>
              </w:rPr>
              <w:t xml:space="preserve"> (wonderful), </w:t>
            </w:r>
            <w:r>
              <w:rPr>
                <w:rFonts w:ascii="Times New Roman" w:hAnsi="Times New Roman"/>
                <w:b w:val="false"/>
                <w:i/>
                <w:color w:val="000000"/>
                <w:sz w:val="24"/>
              </w:rPr>
              <w:t xml:space="preserve">-ian/-an </w:t>
            </w:r>
            <w:r>
              <w:rPr>
                <w:rFonts w:ascii="Times New Roman" w:hAnsi="Times New Roman"/>
                <w:b w:val="false"/>
                <w:i w:val="false"/>
                <w:color w:val="000000"/>
                <w:sz w:val="24"/>
              </w:rPr>
              <w:t>(Russian/American)</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2.3.2.3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образование наречий при помощи суффикса </w:t>
            </w:r>
            <w:r>
              <w:rPr>
                <w:rFonts w:ascii="Times New Roman" w:hAnsi="Times New Roman"/>
                <w:b w:val="false"/>
                <w:i/>
                <w:color w:val="000000"/>
                <w:sz w:val="24"/>
              </w:rPr>
              <w:t>-ly</w:t>
            </w:r>
            <w:r>
              <w:rPr>
                <w:rFonts w:ascii="Times New Roman" w:hAnsi="Times New Roman"/>
                <w:b w:val="false"/>
                <w:i w:val="false"/>
                <w:color w:val="000000"/>
                <w:sz w:val="24"/>
              </w:rPr>
              <w:t xml:space="preserve"> (recently)</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2.3.2.4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(unhappy, unreality, unusually)</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Грамматическая сторона речи</w:t>
            </w:r>
          </w:p>
          <w:p>
            <w:pPr>
              <w:spacing w:before="0" w:after="0" w:line="312"/>
              <w:ind w:left="194"/>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Предложения с несколькими обстоятельствами, следующими в определённом порядке</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Вопросительные предложения (альтернативный и разделительный вопросы в</w:t>
            </w:r>
            <w:r>
              <w:rPr>
                <w:rFonts w:ascii="Times New Roman" w:hAnsi="Times New Roman"/>
                <w:b w:val="false"/>
                <w:i w:val="false"/>
                <w:color w:val="000000"/>
                <w:sz w:val="24"/>
              </w:rPr>
              <w:t xml:space="preserve"> 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Глаголы в видовременных формах действительного залога в изъявительном наклонении в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Tense </w:t>
            </w:r>
            <w:r>
              <w:rPr>
                <w:rFonts w:ascii="Times New Roman" w:hAnsi="Times New Roman"/>
                <w:b w:val="false"/>
                <w:i w:val="false"/>
                <w:color w:val="000000"/>
                <w:sz w:val="24"/>
              </w:rPr>
              <w:t>в повествовательных (утвердительных и отрицательных) и вопросительных предложениях</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2.4.5</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Имена существительные с причастиями настоящего и прошедшего времени</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2.4.6</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Наречия в положительной, сравнительной и превосходной степенях, образованные по правилу, и исключения</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w:t>
            </w:r>
          </w:p>
        </w:tc>
        <w:tc>
          <w:tcPr>
            <w:tcW w:w="12680" w:type="dxa"/>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Социокультурные знания и умения</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trPr>
          <w:trHeight w:val="316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Знание социокультурного портрета родной страны и страны </w:t>
            </w:r>
            <w:r>
              <w:rPr>
                <w:rFonts w:ascii="Times New Roman" w:hAnsi="Times New Roman"/>
                <w:b w:val="false"/>
                <w:i w:val="false"/>
                <w:color w:val="000000"/>
                <w:sz w:val="24"/>
              </w:rPr>
              <w:t>(</w:t>
            </w:r>
            <w:r>
              <w:rPr>
                <w:rFonts w:ascii="Times New Roman" w:hAnsi="Times New Roman"/>
                <w:b w:val="false"/>
                <w:i w:val="false"/>
                <w:color w:val="000000"/>
                <w:sz w:val="24"/>
              </w:rPr>
              <w:t>стран</w:t>
            </w:r>
            <w:r>
              <w:rPr>
                <w:rFonts w:ascii="Times New Roman" w:hAnsi="Times New Roman"/>
                <w:b w:val="false"/>
                <w:i w:val="false"/>
                <w:color w:val="000000"/>
                <w:sz w:val="24"/>
              </w:rPr>
              <w:t>)</w:t>
            </w:r>
            <w:r>
              <w:rPr>
                <w:rFonts w:ascii="Times New Roman" w:hAnsi="Times New Roman"/>
                <w:b w:val="false"/>
                <w:i w:val="false"/>
                <w:color w:val="000000"/>
                <w:sz w:val="24"/>
              </w:rPr>
              <w:t xml:space="preserve"> изуча</w:t>
            </w:r>
            <w:r>
              <w:rPr>
                <w:rFonts w:ascii="Times New Roman" w:hAnsi="Times New Roman"/>
                <w:b w:val="false"/>
                <w:i w:val="false"/>
                <w:color w:val="000000"/>
                <w:sz w:val="24"/>
              </w:rPr>
              <w:t xml:space="preserve">емого языка: знакомство с традициями проведения основных национальных праздников (Рождества, Нового года и </w:t>
            </w:r>
            <w:r>
              <w:rPr>
                <w:rFonts w:ascii="Times New Roman" w:hAnsi="Times New Roman"/>
                <w:b w:val="false"/>
                <w:i w:val="false"/>
                <w:color w:val="000000"/>
                <w:sz w:val="24"/>
              </w:rPr>
              <w:t>других праздников</w:t>
            </w:r>
            <w:r>
              <w:rPr>
                <w:rFonts w:ascii="Times New Roman" w:hAnsi="Times New Roman"/>
                <w:b w:val="false"/>
                <w:i w:val="false"/>
                <w:color w:val="000000"/>
                <w:sz w:val="24"/>
              </w:rPr>
              <w:t>), с особенностями образа жизни и культуры страны (стран) изучаемого языка (досто</w:t>
            </w:r>
            <w:r>
              <w:rPr>
                <w:rFonts w:ascii="Times New Roman" w:hAnsi="Times New Roman"/>
                <w:b w:val="false"/>
                <w:i w:val="false"/>
                <w:color w:val="000000"/>
                <w:sz w:val="24"/>
              </w:rPr>
              <w:t>примечательностями, выдающимися людьми), с доступными в языковом отноше</w:t>
            </w:r>
            <w:r>
              <w:rPr>
                <w:rFonts w:ascii="Times New Roman" w:hAnsi="Times New Roman"/>
                <w:b w:val="false"/>
                <w:i w:val="false"/>
                <w:color w:val="000000"/>
                <w:sz w:val="24"/>
              </w:rPr>
              <w:t>нии образцами детской поэзии и прозы на английском языке</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3.4</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3.5</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правильно оформлять свой адрес на английском языке (в анкете, формуляре)</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3.6</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3.7</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4</w:t>
            </w:r>
          </w:p>
        </w:tc>
        <w:tc>
          <w:tcPr>
            <w:tcW w:w="12680" w:type="dxa"/>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Компенсаторные умения</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4.1</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4.2</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4.3</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435" w:hRule="atLeast"/>
          <w:trHeight w:val="144" w:hRule="atLeast"/>
        </w:trPr>
        <w:tc>
          <w:tcPr>
            <w:tcW w:w="0" w:type="auto"/>
            <w:gridSpan w:val="2"/>
            <w:tcBorders/>
            <w:tcMar>
              <w:top w:w="50" w:type="dxa"/>
              <w:left w:w="100" w:type="dxa"/>
            </w:tcMar>
            <w:vAlign w:val="center"/>
          </w:tcPr>
          <w:p>
            <w:pPr>
              <w:spacing w:before="0" w:after="0" w:line="312"/>
              <w:ind w:left="194"/>
              <w:jc w:val="left"/>
            </w:pPr>
            <w:r>
              <w:rPr>
                <w:rFonts w:ascii="Times New Roman" w:hAnsi="Times New Roman"/>
                <w:b w:val="false"/>
                <w:i w:val="false"/>
                <w:color w:val="000000"/>
                <w:sz w:val="24"/>
              </w:rPr>
              <w:t>Тематическое содержание речи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А</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Моя семья. Мои друзья. Семейные праздники: день рождения, Новый год</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Б</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В</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Досуг и увлечения (хобби) современного подростка (чтение, кино, спорт)</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Г</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Здоровый образ жизни: режим труда и отдыха, здоровое питание</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Д</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Покупки: одежда, обувь и продукты питания</w:t>
            </w:r>
          </w:p>
        </w:tc>
      </w:tr>
      <w:tr>
        <w:trPr>
          <w:trHeight w:val="870"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Е</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Школа, школьная жизнь, школьная форма, изучаемые предметы. Переписка с зарубежными сверстниками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Ж</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Каникулы в различное время года. Виды отдыха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З</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Природа: дикие и домашние животные. Погода</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И</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Родной населенный пункт. Транспорт</w:t>
            </w:r>
          </w:p>
        </w:tc>
      </w:tr>
      <w:tr>
        <w:trPr>
          <w:trHeight w:val="130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К</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trPr>
          <w:trHeight w:val="435" w:hRule="atLeast"/>
          <w:trHeight w:val="144" w:hRule="atLeast"/>
        </w:trPr>
        <w:tc>
          <w:tcPr>
            <w:tcW w:w="1588"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Л</w:t>
            </w:r>
          </w:p>
        </w:tc>
        <w:tc>
          <w:tcPr>
            <w:tcW w:w="12680"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r>
    </w:tbl>
    <w:p>
      <w:pPr>
        <w:spacing w:before="0" w:after="0"/>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070"/>
        <w:gridCol w:w="11682"/>
      </w:tblGrid>
      <w:tr>
        <w:trPr>
          <w:trHeight w:val="405" w:hRule="atLeast"/>
          <w:trHeight w:val="144" w:hRule="atLeast"/>
        </w:trPr>
        <w:tc>
          <w:tcPr>
            <w:tcW w:w="14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5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8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282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Диалогическая речь</w:t>
            </w:r>
          </w:p>
          <w:p>
            <w:pPr>
              <w:spacing w:before="0" w:after="0" w:line="336"/>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trPr>
          <w:trHeight w:val="18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282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Монологическая речь </w:t>
            </w:r>
          </w:p>
          <w:p>
            <w:pPr>
              <w:spacing w:before="0" w:after="0" w:line="336"/>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Повествование (сообщение)</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Изложение (пересказ) основного содержания прочитанного текста </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45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p>
            <w:pPr>
              <w:spacing w:before="0" w:after="0" w:line="336"/>
              <w:ind w:left="228"/>
              <w:jc w:val="both"/>
            </w:pPr>
            <w:r>
              <w:rPr>
                <w:rFonts w:ascii="Times New Roman" w:hAnsi="Times New Roman"/>
                <w:b w:val="false"/>
                <w:i w:val="false"/>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w:t>
            </w:r>
            <w:r>
              <w:rPr>
                <w:rFonts w:ascii="Times New Roman" w:hAnsi="Times New Roman"/>
                <w:b w:val="false"/>
                <w:i w:val="false"/>
                <w:color w:val="000000"/>
                <w:sz w:val="24"/>
              </w:rPr>
              <w:t xml:space="preserve">При опосредованном общении: дальнейшее развитие восприятия </w:t>
            </w:r>
            <w:r>
              <w:rPr>
                <w:rFonts w:ascii="Times New Roman" w:hAnsi="Times New Roman"/>
                <w:b w:val="false"/>
                <w:i w:val="false"/>
                <w:color w:val="000000"/>
                <w:sz w:val="24"/>
              </w:rPr>
              <w:t xml:space="preserve">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w:t>
            </w:r>
            <w:r>
              <w:rPr>
                <w:rFonts w:ascii="Times New Roman" w:hAnsi="Times New Roman"/>
                <w:b w:val="false"/>
                <w:i w:val="false"/>
                <w:color w:val="000000"/>
                <w:sz w:val="24"/>
              </w:rPr>
              <w:t>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282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p>
            <w:pPr>
              <w:spacing w:before="0" w:after="0" w:line="336"/>
              <w:ind w:left="228"/>
              <w:jc w:val="both"/>
            </w:pPr>
            <w:r>
              <w:rPr>
                <w:rFonts w:ascii="Times New Roman" w:hAnsi="Times New Roman"/>
                <w:b w:val="false"/>
                <w:i w:val="false"/>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trPr>
          <w:trHeight w:val="18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p>
            <w:pPr>
              <w:spacing w:before="0" w:after="0" w:line="336"/>
              <w:ind w:left="228"/>
              <w:jc w:val="left"/>
            </w:pPr>
            <w:r>
              <w:rPr>
                <w:rFonts w:ascii="Times New Roman" w:hAnsi="Times New Roman"/>
                <w:b w:val="false"/>
                <w:i w:val="false"/>
                <w:color w:val="000000"/>
                <w:sz w:val="24"/>
              </w:rPr>
              <w:t>Развитие умений письменной речи</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222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285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2850"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2850"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Графика, орфография и пунктуация</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Правильное написание изученных слов</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2850"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Лексическая сторона речи</w:t>
            </w:r>
          </w:p>
        </w:tc>
      </w:tr>
      <w:tr>
        <w:trPr>
          <w:trHeight w:val="18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Синонимы. Антонимы</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Интернациональные слова</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аффиксация:</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имён существительных при помощи суффикса -</w:t>
            </w:r>
            <w:r>
              <w:rPr>
                <w:rFonts w:ascii="Times New Roman" w:hAnsi="Times New Roman"/>
                <w:b w:val="false"/>
                <w:i/>
                <w:color w:val="000000"/>
                <w:sz w:val="24"/>
              </w:rPr>
              <w:t xml:space="preserve">ing- </w:t>
            </w:r>
            <w:r>
              <w:rPr>
                <w:rFonts w:ascii="Times New Roman" w:hAnsi="Times New Roman"/>
                <w:b w:val="false"/>
                <w:i w:val="false"/>
                <w:color w:val="000000"/>
                <w:sz w:val="24"/>
              </w:rPr>
              <w:t>(</w:t>
            </w:r>
            <w:r>
              <w:rPr>
                <w:rFonts w:ascii="Times New Roman" w:hAnsi="Times New Roman"/>
                <w:b w:val="false"/>
                <w:i/>
                <w:color w:val="000000"/>
                <w:sz w:val="24"/>
              </w:rPr>
              <w:t>reading</w:t>
            </w:r>
            <w:r>
              <w:rPr>
                <w:rFonts w:ascii="Times New Roman" w:hAnsi="Times New Roman"/>
                <w:b w:val="false"/>
                <w:i w:val="false"/>
                <w:color w:val="000000"/>
                <w:sz w:val="24"/>
              </w:rPr>
              <w:t>)</w:t>
            </w:r>
          </w:p>
        </w:tc>
      </w:tr>
      <w:tr>
        <w:trPr>
          <w:trHeight w:val="175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typical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amazing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useless</w:t>
            </w:r>
            <w:r>
              <w:rPr>
                <w:rFonts w:ascii="Times New Roman" w:hAnsi="Times New Roman"/>
                <w:b w:val="false"/>
                <w:i w:val="false"/>
                <w:color w:val="000000"/>
                <w:sz w:val="24"/>
              </w:rPr>
              <w:t>), -</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impressive</w:t>
            </w:r>
            <w:r>
              <w:rPr>
                <w:rFonts w:ascii="Times New Roman" w:hAnsi="Times New Roman"/>
                <w:b w:val="false"/>
                <w:i w:val="false"/>
                <w:color w:val="000000"/>
                <w:sz w:val="24"/>
              </w:rPr>
              <w:t>)</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 as</w:t>
            </w:r>
            <w:r>
              <w:rPr>
                <w:rFonts w:ascii="Times New Roman" w:hAnsi="Times New Roman"/>
                <w:b w:val="false"/>
                <w:i w:val="false"/>
                <w:color w:val="000000"/>
                <w:sz w:val="24"/>
              </w:rPr>
              <w:t xml:space="preserve">, </w:t>
            </w:r>
            <w:r>
              <w:rPr>
                <w:rFonts w:ascii="Times New Roman" w:hAnsi="Times New Roman"/>
                <w:b w:val="false"/>
                <w:i/>
                <w:color w:val="000000"/>
                <w:sz w:val="24"/>
              </w:rPr>
              <w:t>not so … as</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Все типы вопросительных предложений (общий, специальный, альтернативный, разделительный вопросы) в Present/Past Continuous Tense</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Глаголы в видо-временных формах действительного залога в изъявительном наклонении в Present/Past Continuous Tense</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 / be able to</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Слова, выражающие количество (</w:t>
            </w:r>
            <w:r>
              <w:rPr>
                <w:rFonts w:ascii="Times New Roman" w:hAnsi="Times New Roman"/>
                <w:b w:val="false"/>
                <w:i/>
                <w:color w:val="000000"/>
                <w:sz w:val="24"/>
              </w:rPr>
              <w:t>little / a little</w:t>
            </w:r>
            <w:r>
              <w:rPr>
                <w:rFonts w:ascii="Times New Roman" w:hAnsi="Times New Roman"/>
                <w:b w:val="false"/>
                <w:i w:val="false"/>
                <w:color w:val="000000"/>
                <w:sz w:val="24"/>
              </w:rPr>
              <w:t xml:space="preserve">, </w:t>
            </w:r>
            <w:r>
              <w:rPr>
                <w:rFonts w:ascii="Times New Roman" w:hAnsi="Times New Roman"/>
                <w:b w:val="false"/>
                <w:i/>
                <w:color w:val="000000"/>
                <w:sz w:val="24"/>
              </w:rPr>
              <w:t>few / a few</w:t>
            </w:r>
            <w:r>
              <w:rPr>
                <w:rFonts w:ascii="Times New Roman" w:hAnsi="Times New Roman"/>
                <w:b w:val="false"/>
                <w:i w:val="false"/>
                <w:color w:val="000000"/>
                <w:sz w:val="24"/>
              </w:rPr>
              <w:t>)</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w:t>
            </w:r>
            <w:r>
              <w:rPr>
                <w:rFonts w:ascii="Times New Roman" w:hAnsi="Times New Roman"/>
                <w:b w:val="false"/>
                <w:i w:val="false"/>
                <w:color w:val="000000"/>
                <w:sz w:val="24"/>
              </w:rPr>
              <w:t xml:space="preserve"> и другие) в повествовательных (утвердительных и отрицательных) и вопросительных предложениях</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Числительные для обозначения дат и больших чисел (100 – 1000)</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285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Социокультурные знания и умения</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trPr>
          <w:trHeight w:val="18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trPr>
          <w:trHeight w:val="282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 xml:space="preserve">Знание социокультурного портрета родной страны и страны </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стран</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 xml:space="preserve"> изучаемого языка: знакомство с </w:t>
            </w:r>
            <w:r>
              <w:rPr>
                <w:rFonts w:ascii="Times New Roman" w:hAnsi="Times New Roman"/>
                <w:b w:val="false"/>
                <w:i w:val="false"/>
                <w:color w:val="000000"/>
                <w:spacing w:val="-2"/>
                <w:sz w:val="24"/>
              </w:rPr>
              <w:t xml:space="preserve">государственной символикой (флагом), некоторыми национальными символами, </w:t>
            </w:r>
            <w:r>
              <w:rPr>
                <w:rFonts w:ascii="Times New Roman" w:hAnsi="Times New Roman"/>
                <w:b w:val="false"/>
                <w:i w:val="false"/>
                <w:color w:val="000000"/>
                <w:spacing w:val="-2"/>
                <w:sz w:val="24"/>
              </w:rPr>
              <w:t>традициями проведения основных национальных празд</w:t>
            </w:r>
            <w:r>
              <w:rPr>
                <w:rFonts w:ascii="Times New Roman" w:hAnsi="Times New Roman"/>
                <w:b w:val="false"/>
                <w:i w:val="false"/>
                <w:color w:val="000000"/>
                <w:spacing w:val="-2"/>
                <w:sz w:val="24"/>
              </w:rPr>
              <w:t>ников (Рождества, Нового года</w:t>
            </w:r>
            <w:r>
              <w:rPr>
                <w:rFonts w:ascii="Times New Roman" w:hAnsi="Times New Roman"/>
                <w:b w:val="false"/>
                <w:i w:val="false"/>
                <w:color w:val="000000"/>
                <w:spacing w:val="-2"/>
                <w:sz w:val="24"/>
              </w:rPr>
              <w:t xml:space="preserve">, Дня матери </w:t>
            </w:r>
            <w:r>
              <w:rPr>
                <w:rFonts w:ascii="Times New Roman" w:hAnsi="Times New Roman"/>
                <w:b w:val="false"/>
                <w:i w:val="false"/>
                <w:color w:val="000000"/>
                <w:spacing w:val="-2"/>
                <w:sz w:val="24"/>
              </w:rPr>
              <w:t xml:space="preserve">и </w:t>
            </w:r>
            <w:r>
              <w:rPr>
                <w:rFonts w:ascii="Times New Roman" w:hAnsi="Times New Roman"/>
                <w:b w:val="false"/>
                <w:i w:val="false"/>
                <w:color w:val="000000"/>
                <w:spacing w:val="-2"/>
                <w:sz w:val="24"/>
              </w:rPr>
              <w:t>других праздников</w:t>
            </w:r>
            <w:r>
              <w:rPr>
                <w:rFonts w:ascii="Times New Roman" w:hAnsi="Times New Roman"/>
                <w:b w:val="false"/>
                <w:i w:val="false"/>
                <w:color w:val="000000"/>
                <w:spacing w:val="-2"/>
                <w:sz w:val="24"/>
              </w:rPr>
              <w:t>), с особенно</w:t>
            </w:r>
            <w:r>
              <w:rPr>
                <w:rFonts w:ascii="Times New Roman" w:hAnsi="Times New Roman"/>
                <w:b w:val="false"/>
                <w:i w:val="false"/>
                <w:color w:val="000000"/>
                <w:spacing w:val="-2"/>
                <w:sz w:val="24"/>
              </w:rPr>
              <w:t>стями образа жизни и культуры страны (стран) изучаемого языка (известны</w:t>
            </w:r>
            <w:r>
              <w:rPr>
                <w:rFonts w:ascii="Times New Roman" w:hAnsi="Times New Roman"/>
                <w:b w:val="false"/>
                <w:i w:val="false"/>
                <w:color w:val="000000"/>
                <w:spacing w:val="-2"/>
                <w:sz w:val="24"/>
              </w:rPr>
              <w:t>ми</w:t>
            </w:r>
            <w:r>
              <w:rPr>
                <w:rFonts w:ascii="Times New Roman" w:hAnsi="Times New Roman"/>
                <w:b w:val="false"/>
                <w:i w:val="false"/>
                <w:color w:val="000000"/>
                <w:spacing w:val="-2"/>
                <w:sz w:val="24"/>
              </w:rPr>
              <w:t xml:space="preserve"> достопримечательностя</w:t>
            </w:r>
            <w:r>
              <w:rPr>
                <w:rFonts w:ascii="Times New Roman" w:hAnsi="Times New Roman"/>
                <w:b w:val="false"/>
                <w:i w:val="false"/>
                <w:color w:val="000000"/>
                <w:spacing w:val="-2"/>
                <w:sz w:val="24"/>
              </w:rPr>
              <w:t>ми</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 xml:space="preserve"> некоторыми</w:t>
            </w:r>
            <w:r>
              <w:rPr>
                <w:rFonts w:ascii="Times New Roman" w:hAnsi="Times New Roman"/>
                <w:b w:val="false"/>
                <w:i w:val="false"/>
                <w:color w:val="000000"/>
                <w:spacing w:val="-2"/>
                <w:sz w:val="24"/>
              </w:rPr>
              <w:t xml:space="preserve"> выдающи</w:t>
            </w:r>
            <w:r>
              <w:rPr>
                <w:rFonts w:ascii="Times New Roman" w:hAnsi="Times New Roman"/>
                <w:b w:val="false"/>
                <w:i w:val="false"/>
                <w:color w:val="000000"/>
                <w:spacing w:val="-2"/>
                <w:sz w:val="24"/>
              </w:rPr>
              <w:t>ми</w:t>
            </w:r>
            <w:r>
              <w:rPr>
                <w:rFonts w:ascii="Times New Roman" w:hAnsi="Times New Roman"/>
                <w:b w:val="false"/>
                <w:i w:val="false"/>
                <w:color w:val="000000"/>
                <w:spacing w:val="-2"/>
                <w:sz w:val="24"/>
              </w:rPr>
              <w:t>ся люд</w:t>
            </w:r>
            <w:r>
              <w:rPr>
                <w:rFonts w:ascii="Times New Roman" w:hAnsi="Times New Roman"/>
                <w:b w:val="false"/>
                <w:i w:val="false"/>
                <w:color w:val="000000"/>
                <w:spacing w:val="-2"/>
                <w:sz w:val="24"/>
              </w:rPr>
              <w:t>ьми</w:t>
            </w:r>
            <w:r>
              <w:rPr>
                <w:rFonts w:ascii="Times New Roman" w:hAnsi="Times New Roman"/>
                <w:b w:val="false"/>
                <w:i w:val="false"/>
                <w:color w:val="000000"/>
                <w:spacing w:val="-2"/>
                <w:sz w:val="24"/>
              </w:rPr>
              <w:t>), с доступными в языковом отношении образцами детской поэзии и прозы на английском языке</w:t>
            </w:r>
          </w:p>
        </w:tc>
      </w:tr>
      <w:tr>
        <w:trPr>
          <w:trHeight w:val="127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правильно оформлять свой адрес на английском языке (в анкете, формуляре)</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3.8</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рассказывать о выдающихся людях родной страны и страны (стран) изучаемого языка (учёных, писателей, поэтов)</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285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Компенсаторные умения</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чтении и аудировании языковой догадки, в том числе контекстуальной</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Тематическое содержание речи</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А</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Взаимоотношения в семье и с друзьями. Семейные праздники</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Б</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В</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Досуг и увлечения (хобби) современного подростка (чтение, кино, театр, спорт)</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Г</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Д</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Покупки: одежда, обувь и продукты питания</w:t>
            </w:r>
          </w:p>
        </w:tc>
      </w:tr>
      <w:tr>
        <w:trPr>
          <w:trHeight w:val="93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Е</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Ж</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Каникулы в различное время года. Виды отдыха</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З</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Путешествия по России и зарубежным странам</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И</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Природа: дикие и домашние животные. Климат, погода</w:t>
            </w:r>
          </w:p>
        </w:tc>
      </w:tr>
      <w:tr>
        <w:trPr>
          <w:trHeight w:val="465"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К</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Жизнь в городе и сельской местности. Описание родного населенного пункта. Транспорт</w:t>
            </w:r>
          </w:p>
        </w:tc>
      </w:tr>
      <w:tr>
        <w:trPr>
          <w:trHeight w:val="141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Л</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840" w:hRule="atLeast"/>
          <w:trHeight w:val="144" w:hRule="atLeast"/>
        </w:trPr>
        <w:tc>
          <w:tcPr>
            <w:tcW w:w="144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М</w:t>
            </w:r>
          </w:p>
        </w:tc>
        <w:tc>
          <w:tcPr>
            <w:tcW w:w="1285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Выдающиеся люди родной страны и страны (стран) изучаемого языка: писатели, поэты, учёные</w:t>
            </w:r>
          </w:p>
        </w:tc>
      </w:tr>
    </w:tbl>
    <w:p>
      <w:pPr>
        <w:spacing w:before="0" w:after="0"/>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892"/>
        <w:gridCol w:w="11860"/>
      </w:tblGrid>
      <w:tr>
        <w:trPr>
          <w:trHeight w:val="405" w:hRule="atLeast"/>
          <w:trHeight w:val="144" w:hRule="atLeast"/>
        </w:trPr>
        <w:tc>
          <w:tcPr>
            <w:tcW w:w="132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04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Коммуникативные умения</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Говорение</w:t>
            </w:r>
          </w:p>
        </w:tc>
      </w:tr>
      <w:tr>
        <w:trPr>
          <w:trHeight w:val="261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Диалогическая речь</w:t>
            </w:r>
          </w:p>
          <w:p>
            <w:pPr>
              <w:spacing w:before="0" w:after="0" w:line="312"/>
              <w:ind w:left="228"/>
              <w:jc w:val="both"/>
            </w:pPr>
            <w:r>
              <w:rPr>
                <w:rFonts w:ascii="Times New Roman" w:hAnsi="Times New Roman"/>
                <w:b w:val="false"/>
                <w:i w:val="false"/>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trPr>
          <w:trHeight w:val="174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1.1.1.1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74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1.1.1.2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1.1.1.3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261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Монологическая речь </w:t>
            </w:r>
          </w:p>
          <w:p>
            <w:pPr>
              <w:spacing w:before="0" w:after="0" w:line="312"/>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Повествование (сообщение)</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Изложение (пересказ) основного содержания прочитанного (прослушанного) текста </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372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Аудирование</w:t>
            </w:r>
          </w:p>
          <w:p>
            <w:pPr>
              <w:spacing w:before="0" w:after="0" w:line="312"/>
              <w:ind w:left="228"/>
              <w:jc w:val="both"/>
            </w:pPr>
            <w:r>
              <w:rPr>
                <w:rFonts w:ascii="Times New Roman" w:hAnsi="Times New Roman"/>
                <w:b w:val="false"/>
                <w:i w:val="false"/>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w:t>
            </w:r>
            <w:r>
              <w:rPr>
                <w:rFonts w:ascii="Times New Roman" w:hAnsi="Times New Roman"/>
                <w:b w:val="false"/>
                <w:i w:val="false"/>
                <w:color w:val="000000"/>
                <w:sz w:val="24"/>
              </w:rPr>
              <w:t xml:space="preserve">При опосредованном общении: дальнейшее развитие восприятия </w:t>
            </w:r>
            <w:r>
              <w:rPr>
                <w:rFonts w:ascii="Times New Roman" w:hAnsi="Times New Roman"/>
                <w:b w:val="false"/>
                <w:i w:val="false"/>
                <w:color w:val="000000"/>
                <w:sz w:val="24"/>
              </w:rPr>
              <w:t xml:space="preserve">и понимания на слух несложных аутентичных текстов, содержащих отдельные незнакомые слова, с разной глубиной проникновения </w:t>
            </w:r>
            <w:r>
              <w:rPr>
                <w:rFonts w:ascii="Times New Roman" w:hAnsi="Times New Roman"/>
                <w:b w:val="false"/>
                <w:i w:val="false"/>
                <w:color w:val="000000"/>
                <w:sz w:val="24"/>
              </w:rPr>
              <w:t>в их содержание в зависимости от поставленной коммуникативной задачи (время звучания текста (текстов) для аудирования – до 1,5 минут)</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217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Смысловое чтение</w:t>
            </w:r>
          </w:p>
          <w:p>
            <w:pPr>
              <w:spacing w:before="0" w:after="0" w:line="312"/>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trPr>
          <w:trHeight w:val="174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1.4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Письменная речь</w:t>
            </w:r>
          </w:p>
          <w:p>
            <w:pPr>
              <w:spacing w:before="0" w:after="0" w:line="312"/>
              <w:ind w:left="228"/>
              <w:jc w:val="left"/>
            </w:pPr>
            <w:r>
              <w:rPr>
                <w:rFonts w:ascii="Times New Roman" w:hAnsi="Times New Roman"/>
                <w:b w:val="false"/>
                <w:i w:val="false"/>
                <w:color w:val="000000"/>
                <w:sz w:val="24"/>
              </w:rPr>
              <w:t>Развитие умений письменной речи</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3046"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Языковые знания и навыки</w:t>
            </w:r>
          </w:p>
        </w:tc>
      </w:tr>
      <w:tr>
        <w:trPr>
          <w:trHeight w:val="55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2.1</w:t>
            </w:r>
          </w:p>
        </w:tc>
        <w:tc>
          <w:tcPr>
            <w:tcW w:w="13046" w:type="dxa"/>
            <w:tcBorders/>
            <w:tcMar>
              <w:top w:w="50" w:type="dxa"/>
              <w:left w:w="100" w:type="dxa"/>
            </w:tcMar>
            <w:vAlign w:val="center"/>
          </w:tcPr>
          <w:p>
            <w:pPr>
              <w:spacing w:before="0" w:after="0" w:line="312"/>
              <w:ind w:left="228"/>
              <w:jc w:val="left"/>
            </w:pPr>
            <w:r>
              <w:rPr>
                <w:rFonts w:ascii="Times New Roman" w:hAnsi="Times New Roman"/>
                <w:b w:val="false"/>
                <w:i/>
                <w:color w:val="000000"/>
                <w:sz w:val="24"/>
              </w:rPr>
              <w:t>Фонетическая сторона речи</w:t>
            </w:r>
          </w:p>
        </w:tc>
      </w:tr>
      <w:tr>
        <w:trPr>
          <w:trHeight w:val="174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2.2</w:t>
            </w:r>
          </w:p>
        </w:tc>
        <w:tc>
          <w:tcPr>
            <w:tcW w:w="13046" w:type="dxa"/>
            <w:tcBorders/>
            <w:tcMar>
              <w:top w:w="50" w:type="dxa"/>
              <w:left w:w="100" w:type="dxa"/>
            </w:tcMar>
            <w:vAlign w:val="center"/>
          </w:tcPr>
          <w:p>
            <w:pPr>
              <w:spacing w:before="0" w:after="0" w:line="312"/>
              <w:ind w:left="228"/>
              <w:jc w:val="left"/>
            </w:pPr>
            <w:r>
              <w:rPr>
                <w:rFonts w:ascii="Times New Roman" w:hAnsi="Times New Roman"/>
                <w:b w:val="false"/>
                <w:i/>
                <w:color w:val="000000"/>
                <w:sz w:val="24"/>
              </w:rPr>
              <w:t>Графика, орфография и пунктуация</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Правильное написание изученных слов</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2.3</w:t>
            </w:r>
          </w:p>
        </w:tc>
        <w:tc>
          <w:tcPr>
            <w:tcW w:w="13046" w:type="dxa"/>
            <w:tcBorders/>
            <w:tcMar>
              <w:top w:w="50" w:type="dxa"/>
              <w:left w:w="100" w:type="dxa"/>
            </w:tcMar>
            <w:vAlign w:val="center"/>
          </w:tcPr>
          <w:p>
            <w:pPr>
              <w:spacing w:before="0" w:after="0" w:line="312"/>
              <w:ind w:left="228"/>
              <w:jc w:val="left"/>
            </w:pPr>
            <w:r>
              <w:rPr>
                <w:rFonts w:ascii="Times New Roman" w:hAnsi="Times New Roman"/>
                <w:b w:val="false"/>
                <w:i/>
                <w:color w:val="000000"/>
                <w:sz w:val="24"/>
              </w:rPr>
              <w:t>Лексическая сторона речи</w:t>
            </w:r>
          </w:p>
        </w:tc>
      </w:tr>
      <w:tr>
        <w:trPr>
          <w:trHeight w:val="174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Многозначные лексические единицы. Синонимы. Антонимы</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Интернациональные слова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Наиболее частотные фразовые глаголы</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2.3.5</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2.3.6</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Основные способы словообразования – аффиксация:</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2.3.6.1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образование имён существительных при помощи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2.3.6.2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образование имён существительных при помощи суффиксов: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development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darkness</w:t>
            </w:r>
            <w:r>
              <w:rPr>
                <w:rFonts w:ascii="Times New Roman" w:hAnsi="Times New Roman"/>
                <w:b w:val="false"/>
                <w:i w:val="false"/>
                <w:color w:val="000000"/>
                <w:sz w:val="24"/>
              </w:rPr>
              <w:t>)</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2.3.6.3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friendly</w:t>
            </w:r>
            <w:r>
              <w:rPr>
                <w:rFonts w:ascii="Times New Roman" w:hAnsi="Times New Roman"/>
                <w:b w:val="false"/>
                <w:i w:val="false"/>
                <w:color w:val="000000"/>
                <w:sz w:val="24"/>
              </w:rPr>
              <w:t xml:space="preserve">), </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famous</w:t>
            </w:r>
            <w:r>
              <w:rPr>
                <w:rFonts w:ascii="Times New Roman" w:hAnsi="Times New Roman"/>
                <w:b w:val="false"/>
                <w:i w:val="false"/>
                <w:color w:val="000000"/>
                <w:sz w:val="24"/>
              </w:rPr>
              <w:t xml:space="preserve">), </w:t>
            </w:r>
            <w:r>
              <w:rPr>
                <w:rFonts w:ascii="Times New Roman" w:hAnsi="Times New Roman"/>
                <w:b w:val="false"/>
                <w:i/>
                <w:color w:val="000000"/>
                <w:sz w:val="24"/>
              </w:rPr>
              <w:t>-y</w:t>
            </w:r>
            <w:r>
              <w:rPr>
                <w:rFonts w:ascii="Times New Roman" w:hAnsi="Times New Roman"/>
                <w:b w:val="false"/>
                <w:i w:val="false"/>
                <w:color w:val="000000"/>
                <w:sz w:val="24"/>
              </w:rPr>
              <w:t xml:space="preserve"> (</w:t>
            </w:r>
            <w:r>
              <w:rPr>
                <w:rFonts w:ascii="Times New Roman" w:hAnsi="Times New Roman"/>
                <w:b w:val="false"/>
                <w:i/>
                <w:color w:val="000000"/>
                <w:sz w:val="24"/>
              </w:rPr>
              <w:t>busy</w:t>
            </w:r>
            <w:r>
              <w:rPr>
                <w:rFonts w:ascii="Times New Roman" w:hAnsi="Times New Roman"/>
                <w:b w:val="false"/>
                <w:i w:val="false"/>
                <w:color w:val="000000"/>
                <w:sz w:val="24"/>
              </w:rPr>
              <w:t>)</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2.3.6.4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Образование имён прилагательных и наречий при помощи префиксов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informal</w:t>
            </w:r>
            <w:r>
              <w:rPr>
                <w:rFonts w:ascii="Times New Roman" w:hAnsi="Times New Roman"/>
                <w:b w:val="false"/>
                <w:i w:val="false"/>
                <w:color w:val="000000"/>
                <w:sz w:val="24"/>
              </w:rPr>
              <w:t xml:space="preserve">, </w:t>
            </w:r>
            <w:r>
              <w:rPr>
                <w:rFonts w:ascii="Times New Roman" w:hAnsi="Times New Roman"/>
                <w:b w:val="false"/>
                <w:i/>
                <w:color w:val="000000"/>
                <w:sz w:val="24"/>
              </w:rPr>
              <w:t>independently</w:t>
            </w:r>
            <w:r>
              <w:rPr>
                <w:rFonts w:ascii="Times New Roman" w:hAnsi="Times New Roman"/>
                <w:b w:val="false"/>
                <w:i w:val="false"/>
                <w:color w:val="000000"/>
                <w:sz w:val="24"/>
              </w:rPr>
              <w:t xml:space="preserve">, </w:t>
            </w:r>
            <w:r>
              <w:rPr>
                <w:rFonts w:ascii="Times New Roman" w:hAnsi="Times New Roman"/>
                <w:b w:val="false"/>
                <w:i/>
                <w:color w:val="000000"/>
                <w:sz w:val="24"/>
              </w:rPr>
              <w:t>impossible</w:t>
            </w:r>
            <w:r>
              <w:rPr>
                <w:rFonts w:ascii="Times New Roman" w:hAnsi="Times New Roman"/>
                <w:b w:val="false"/>
                <w:i w:val="false"/>
                <w:color w:val="000000"/>
                <w:sz w:val="24"/>
              </w:rPr>
              <w:t>)</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2.3.7</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Основные способы словообразования – словосложение:</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2.3.7.1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 xml:space="preserve">-ed </w:t>
            </w:r>
            <w:r>
              <w:rPr>
                <w:rFonts w:ascii="Times New Roman" w:hAnsi="Times New Roman"/>
                <w:b w:val="false"/>
                <w:i w:val="false"/>
                <w:color w:val="000000"/>
                <w:sz w:val="24"/>
              </w:rPr>
              <w:t>(</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186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color w:val="000000"/>
                <w:sz w:val="24"/>
              </w:rPr>
              <w:t>2.4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Грамматическая сторона речи</w:t>
            </w:r>
          </w:p>
          <w:p>
            <w:pPr>
              <w:spacing w:before="0" w:after="0" w:line="312"/>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Предложения со сложным дополнением (</w:t>
            </w:r>
            <w:r>
              <w:rPr>
                <w:rFonts w:ascii="Times New Roman" w:hAnsi="Times New Roman"/>
                <w:b w:val="false"/>
                <w:i w:val="false"/>
                <w:color w:val="000000"/>
                <w:sz w:val="24"/>
              </w:rPr>
              <w:t>Complex</w:t>
            </w:r>
            <w:r>
              <w:rPr>
                <w:rFonts w:ascii="Times New Roman" w:hAnsi="Times New Roman"/>
                <w:b w:val="false"/>
                <w:i w:val="false"/>
                <w:color w:val="000000"/>
                <w:sz w:val="24"/>
              </w:rPr>
              <w:t xml:space="preserve"> </w:t>
            </w:r>
            <w:r>
              <w:rPr>
                <w:rFonts w:ascii="Times New Roman" w:hAnsi="Times New Roman"/>
                <w:b w:val="false"/>
                <w:i w:val="false"/>
                <w:color w:val="000000"/>
                <w:sz w:val="24"/>
              </w:rPr>
              <w:t>Object</w:t>
            </w:r>
            <w:r>
              <w:rPr>
                <w:rFonts w:ascii="Times New Roman" w:hAnsi="Times New Roman"/>
                <w:b w:val="false"/>
                <w:i w:val="false"/>
                <w:color w:val="000000"/>
                <w:sz w:val="24"/>
              </w:rPr>
              <w:t>)</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Условные предложения реального характера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0,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1)</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to be going to</w:t>
            </w:r>
            <w:r>
              <w:rPr>
                <w:rFonts w:ascii="Times New Roman" w:hAnsi="Times New Roman"/>
                <w:b w:val="false"/>
                <w:i w:val="false"/>
                <w:color w:val="000000"/>
                <w:sz w:val="24"/>
              </w:rPr>
              <w:t xml:space="preserve"> + инфинитив и формы Future Simple Tense и Present Continuous Tense для выражения будущего действия</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5</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Глаголы в наиболее употребительных формах страдательного залога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 </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2.4.6</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Модальный глагол </w:t>
            </w:r>
            <w:r>
              <w:rPr>
                <w:rFonts w:ascii="Times New Roman" w:hAnsi="Times New Roman"/>
                <w:b w:val="false"/>
                <w:i/>
                <w:color w:val="000000"/>
                <w:sz w:val="24"/>
              </w:rPr>
              <w:t>might</w:t>
            </w:r>
            <w:r>
              <w:rPr>
                <w:rFonts w:ascii="Times New Roman" w:hAnsi="Times New Roman"/>
                <w:b w:val="false"/>
                <w:i w:val="false"/>
                <w:color w:val="000000"/>
                <w:sz w:val="24"/>
              </w:rPr>
              <w:t xml:space="preserve"> </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2.4.7</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2.4.8</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2.4.9</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Количественные числительные для обозначения больших чисел (до 1 000 000)</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3046"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Социокультурные знания и умения</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trPr>
          <w:trHeight w:val="261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Знание социокультурного портрета родной страны и страны </w:t>
            </w:r>
            <w:r>
              <w:rPr>
                <w:rFonts w:ascii="Times New Roman" w:hAnsi="Times New Roman"/>
                <w:b w:val="false"/>
                <w:i w:val="false"/>
                <w:color w:val="000000"/>
                <w:sz w:val="24"/>
              </w:rPr>
              <w:t>(</w:t>
            </w:r>
            <w:r>
              <w:rPr>
                <w:rFonts w:ascii="Times New Roman" w:hAnsi="Times New Roman"/>
                <w:b w:val="false"/>
                <w:i w:val="false"/>
                <w:color w:val="000000"/>
                <w:sz w:val="24"/>
              </w:rPr>
              <w:t>стран</w:t>
            </w:r>
            <w:r>
              <w:rPr>
                <w:rFonts w:ascii="Times New Roman" w:hAnsi="Times New Roman"/>
                <w:b w:val="false"/>
                <w:i w:val="false"/>
                <w:color w:val="000000"/>
                <w:sz w:val="24"/>
              </w:rPr>
              <w:t>)</w:t>
            </w:r>
            <w:r>
              <w:rPr>
                <w:rFonts w:ascii="Times New Roman" w:hAnsi="Times New Roman"/>
                <w:b w:val="false"/>
                <w:i w:val="false"/>
                <w:color w:val="000000"/>
                <w:sz w:val="24"/>
              </w:rPr>
              <w:t xml:space="preserve"> изучае</w:t>
            </w:r>
            <w:r>
              <w:rPr>
                <w:rFonts w:ascii="Times New Roman" w:hAnsi="Times New Roman"/>
                <w:b w:val="false"/>
                <w:i w:val="false"/>
                <w:color w:val="000000"/>
                <w:sz w:val="24"/>
              </w:rPr>
              <w:t>мого языка: знакомство</w:t>
            </w:r>
            <w:r>
              <w:rPr>
                <w:rFonts w:ascii="Times New Roman" w:hAnsi="Times New Roman"/>
                <w:b w:val="false"/>
                <w:i w:val="false"/>
                <w:color w:val="000000"/>
                <w:sz w:val="24"/>
              </w:rPr>
              <w:t xml:space="preserve"> с </w:t>
            </w:r>
            <w:r>
              <w:rPr>
                <w:rFonts w:ascii="Times New Roman" w:hAnsi="Times New Roman"/>
                <w:b w:val="false"/>
                <w:i w:val="false"/>
                <w:color w:val="000000"/>
                <w:sz w:val="24"/>
              </w:rPr>
              <w:t>традициями проведения основных национальных праздников (Рождества, Нового года</w:t>
            </w:r>
            <w:r>
              <w:rPr>
                <w:rFonts w:ascii="Times New Roman" w:hAnsi="Times New Roman"/>
                <w:b w:val="false"/>
                <w:i w:val="false"/>
                <w:color w:val="000000"/>
                <w:sz w:val="24"/>
              </w:rPr>
              <w:t xml:space="preserve">, Дня матери </w:t>
            </w:r>
            <w:r>
              <w:rPr>
                <w:rFonts w:ascii="Times New Roman" w:hAnsi="Times New Roman"/>
                <w:b w:val="false"/>
                <w:i w:val="false"/>
                <w:color w:val="000000"/>
                <w:sz w:val="24"/>
              </w:rPr>
              <w:t xml:space="preserve">и </w:t>
            </w:r>
            <w:r>
              <w:rPr>
                <w:rFonts w:ascii="Times New Roman" w:hAnsi="Times New Roman"/>
                <w:b w:val="false"/>
                <w:i w:val="false"/>
                <w:color w:val="000000"/>
                <w:sz w:val="24"/>
              </w:rPr>
              <w:t>других праздников</w:t>
            </w:r>
            <w:r>
              <w:rPr>
                <w:rFonts w:ascii="Times New Roman" w:hAnsi="Times New Roman"/>
                <w:b w:val="false"/>
                <w:i w:val="false"/>
                <w:color w:val="000000"/>
                <w:sz w:val="24"/>
              </w:rPr>
              <w:t>), с осо</w:t>
            </w:r>
            <w:r>
              <w:rPr>
                <w:rFonts w:ascii="Times New Roman" w:hAnsi="Times New Roman"/>
                <w:b w:val="false"/>
                <w:i w:val="false"/>
                <w:color w:val="000000"/>
                <w:sz w:val="24"/>
              </w:rPr>
              <w:t>бенностями образа жизни и культуры страны (стран) изучаемого языка (из</w:t>
            </w:r>
            <w:r>
              <w:rPr>
                <w:rFonts w:ascii="Times New Roman" w:hAnsi="Times New Roman"/>
                <w:b w:val="false"/>
                <w:i w:val="false"/>
                <w:color w:val="000000"/>
                <w:sz w:val="24"/>
              </w:rPr>
              <w:t>вестны</w:t>
            </w:r>
            <w:r>
              <w:rPr>
                <w:rFonts w:ascii="Times New Roman" w:hAnsi="Times New Roman"/>
                <w:b w:val="false"/>
                <w:i w:val="false"/>
                <w:color w:val="000000"/>
                <w:sz w:val="24"/>
              </w:rPr>
              <w:t>ми</w:t>
            </w:r>
            <w:r>
              <w:rPr>
                <w:rFonts w:ascii="Times New Roman" w:hAnsi="Times New Roman"/>
                <w:b w:val="false"/>
                <w:i w:val="false"/>
                <w:color w:val="000000"/>
                <w:sz w:val="24"/>
              </w:rPr>
              <w:t xml:space="preserve"> достопримечательностя</w:t>
            </w:r>
            <w:r>
              <w:rPr>
                <w:rFonts w:ascii="Times New Roman" w:hAnsi="Times New Roman"/>
                <w:b w:val="false"/>
                <w:i w:val="false"/>
                <w:color w:val="000000"/>
                <w:sz w:val="24"/>
              </w:rPr>
              <w:t>ми</w:t>
            </w:r>
            <w:r>
              <w:rPr>
                <w:rFonts w:ascii="Times New Roman" w:hAnsi="Times New Roman"/>
                <w:b w:val="false"/>
                <w:i w:val="false"/>
                <w:color w:val="000000"/>
                <w:sz w:val="24"/>
              </w:rPr>
              <w:t>,</w:t>
            </w:r>
            <w:r>
              <w:rPr>
                <w:rFonts w:ascii="Times New Roman" w:hAnsi="Times New Roman"/>
                <w:b w:val="false"/>
                <w:i w:val="false"/>
                <w:color w:val="000000"/>
                <w:sz w:val="24"/>
              </w:rPr>
              <w:t xml:space="preserve"> некоторыми</w:t>
            </w:r>
            <w:r>
              <w:rPr>
                <w:rFonts w:ascii="Times New Roman" w:hAnsi="Times New Roman"/>
                <w:b w:val="false"/>
                <w:i w:val="false"/>
                <w:color w:val="000000"/>
                <w:sz w:val="24"/>
              </w:rPr>
              <w:t xml:space="preserve"> выдающи</w:t>
            </w:r>
            <w:r>
              <w:rPr>
                <w:rFonts w:ascii="Times New Roman" w:hAnsi="Times New Roman"/>
                <w:b w:val="false"/>
                <w:i w:val="false"/>
                <w:color w:val="000000"/>
                <w:sz w:val="24"/>
              </w:rPr>
              <w:t>ми</w:t>
            </w:r>
            <w:r>
              <w:rPr>
                <w:rFonts w:ascii="Times New Roman" w:hAnsi="Times New Roman"/>
                <w:b w:val="false"/>
                <w:i w:val="false"/>
                <w:color w:val="000000"/>
                <w:sz w:val="24"/>
              </w:rPr>
              <w:t>ся люд</w:t>
            </w:r>
            <w:r>
              <w:rPr>
                <w:rFonts w:ascii="Times New Roman" w:hAnsi="Times New Roman"/>
                <w:b w:val="false"/>
                <w:i w:val="false"/>
                <w:color w:val="000000"/>
                <w:sz w:val="24"/>
              </w:rPr>
              <w:t>ьми</w:t>
            </w:r>
            <w:r>
              <w:rPr>
                <w:rFonts w:ascii="Times New Roman" w:hAnsi="Times New Roman"/>
                <w:b w:val="false"/>
                <w:i w:val="false"/>
                <w:color w:val="000000"/>
                <w:sz w:val="24"/>
              </w:rPr>
              <w:t>), с</w:t>
            </w:r>
            <w:r>
              <w:rPr>
                <w:rFonts w:ascii="Times New Roman" w:hAnsi="Times New Roman"/>
                <w:b w:val="false"/>
                <w:i w:val="false"/>
                <w:color w:val="000000"/>
                <w:sz w:val="24"/>
              </w:rPr>
              <w:t xml:space="preserve"> </w:t>
            </w:r>
            <w:r>
              <w:rPr>
                <w:rFonts w:ascii="Times New Roman" w:hAnsi="Times New Roman"/>
                <w:b w:val="false"/>
                <w:i w:val="false"/>
                <w:color w:val="000000"/>
                <w:sz w:val="24"/>
              </w:rPr>
              <w:t>доступными в языковом отношении образцами детской поэзии и прозы на английском языке</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Умение правильно оформлять свой адрес на английском языке (в анкете)</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3.7</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3.8</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trPr>
          <w:trHeight w:val="97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3.9</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3046"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Компенсаторные умения</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4.1</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Использование при чтении и аудировании языковой, в том числе контекстуальной, догадки </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4.2</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4.3</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4.4</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4.5</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435" w:hRule="atLeast"/>
          <w:trHeight w:val="144" w:hRule="atLeast"/>
        </w:trPr>
        <w:tc>
          <w:tcPr>
            <w:tcW w:w="0" w:type="auto"/>
            <w:gridSpan w:val="2"/>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Тематическое содержание речи</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А</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Б</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В</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Г</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Д</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Покупки: одежда, обувь и продукты питания</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Е</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Ж</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Каникулы в различное время года. Виды отдыха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З</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Путешествия по России и зарубежным странам</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И</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Природа: дикие и домашние животные. Климат, погода</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К</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Жизнь в городе и сельской местности. Описание родного населенного пункта. Транспорт</w:t>
            </w:r>
          </w:p>
        </w:tc>
      </w:tr>
      <w:tr>
        <w:trPr>
          <w:trHeight w:val="43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Л</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Средства массовой информации (телевидение, журналы, Интернет)</w:t>
            </w:r>
          </w:p>
        </w:tc>
      </w:tr>
      <w:tr>
        <w:trPr>
          <w:trHeight w:val="1305"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М</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870" w:hRule="atLeast"/>
          <w:trHeight w:val="144" w:hRule="atLeast"/>
        </w:trPr>
        <w:tc>
          <w:tcPr>
            <w:tcW w:w="1324"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Н</w:t>
            </w:r>
          </w:p>
        </w:tc>
        <w:tc>
          <w:tcPr>
            <w:tcW w:w="1304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Выдающиеся люди родной страны и страны (стран) изучаемого языка: ученые, писатели, поэты, спортсмены</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033"/>
        <w:gridCol w:w="11719"/>
      </w:tblGrid>
      <w:tr>
        <w:trPr>
          <w:trHeight w:val="405" w:hRule="atLeast"/>
          <w:trHeight w:val="144" w:hRule="atLeast"/>
        </w:trPr>
        <w:tc>
          <w:tcPr>
            <w:tcW w:w="14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8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282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Диалогическая речь</w:t>
            </w:r>
          </w:p>
          <w:p>
            <w:pPr>
              <w:spacing w:before="0" w:after="0" w:line="336"/>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trPr>
          <w:trHeight w:val="187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Комбинированный диалог, включающий различные виды диалогов</w:t>
            </w:r>
          </w:p>
        </w:tc>
      </w:tr>
      <w:tr>
        <w:trPr>
          <w:trHeight w:val="282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Монологическая речь </w:t>
            </w:r>
          </w:p>
          <w:p>
            <w:pPr>
              <w:spacing w:before="0" w:after="0" w:line="336"/>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Повествование (сообщение)</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Рассуждение</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Выражение и аргументирование своего мнения по отношению к услышанному (прочитанному)</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1.1.2.5</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Изложение (пересказ) основного содержания прочитанного (прослушанного) текста </w:t>
            </w:r>
          </w:p>
        </w:tc>
      </w:tr>
      <w:tr>
        <w:trPr>
          <w:trHeight w:val="8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1.1.2.6</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Составление рассказа по картинкам</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1.1.2.7</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2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p>
            <w:pPr>
              <w:spacing w:before="0" w:after="0" w:line="336"/>
              <w:ind w:left="228"/>
              <w:jc w:val="both"/>
            </w:pPr>
            <w:r>
              <w:rPr>
                <w:rFonts w:ascii="Times New Roman" w:hAnsi="Times New Roman"/>
                <w:b w:val="false"/>
                <w:i w:val="false"/>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w:t>
            </w:r>
            <w:r>
              <w:rPr>
                <w:rFonts w:ascii="Times New Roman" w:hAnsi="Times New Roman"/>
                <w:b w:val="false"/>
                <w:i w:val="false"/>
                <w:color w:val="000000"/>
                <w:sz w:val="24"/>
              </w:rPr>
              <w:t xml:space="preserve">При опосредованном общении: дальнейшее развитие восприятия </w:t>
            </w:r>
            <w:r>
              <w:rPr>
                <w:rFonts w:ascii="Times New Roman" w:hAnsi="Times New Roman"/>
                <w:b w:val="false"/>
                <w:i w:val="false"/>
                <w:color w:val="000000"/>
                <w:sz w:val="24"/>
              </w:rPr>
              <w:t xml:space="preserve">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w:t>
            </w:r>
            <w:r>
              <w:rPr>
                <w:rFonts w:ascii="Times New Roman" w:hAnsi="Times New Roman"/>
                <w:b w:val="false"/>
                <w:i w:val="false"/>
                <w:color w:val="000000"/>
                <w:sz w:val="24"/>
              </w:rPr>
              <w:t>с пониманием нужной (интересующей, запрашиваемой) информации (время звучания текста (текстов) для аудирования – до 2 минут)</w:t>
            </w:r>
          </w:p>
        </w:tc>
      </w:tr>
      <w:tr>
        <w:trPr>
          <w:trHeight w:val="187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28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p>
            <w:pPr>
              <w:spacing w:before="0" w:after="0" w:line="336"/>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trPr>
          <w:trHeight w:val="234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trPr>
          <w:trHeight w:val="222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234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p>
            <w:pPr>
              <w:spacing w:before="0" w:after="0" w:line="336"/>
              <w:ind w:left="228"/>
              <w:jc w:val="left"/>
            </w:pPr>
            <w:r>
              <w:rPr>
                <w:rFonts w:ascii="Times New Roman" w:hAnsi="Times New Roman"/>
                <w:b w:val="false"/>
                <w:i w:val="false"/>
                <w:color w:val="000000"/>
                <w:sz w:val="24"/>
              </w:rPr>
              <w:t>Развитие умений письменной речи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2.1</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2.2</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Графика, орфография и пунктуация</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Правильное написание изученных слов</w:t>
            </w:r>
          </w:p>
        </w:tc>
      </w:tr>
      <w:tr>
        <w:trPr>
          <w:trHeight w:val="270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2.3</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color w:val="000000"/>
                <w:sz w:val="24"/>
              </w:rPr>
              <w:t>Лексическая сторона речи</w:t>
            </w:r>
          </w:p>
        </w:tc>
      </w:tr>
      <w:tr>
        <w:trPr>
          <w:trHeight w:val="187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Многозначные лексические единицы. Синонимы. Антонимы</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Интернациональные слова</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Наиболее частотные фразовые глаголы</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Сокращения и аббревиатуры</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аффиксация:</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w:t>
            </w:r>
            <w:r>
              <w:rPr>
                <w:rFonts w:ascii="Times New Roman" w:hAnsi="Times New Roman"/>
                <w:b w:val="false"/>
                <w:i w:val="false"/>
                <w:color w:val="000000"/>
                <w:sz w:val="24"/>
              </w:rPr>
              <w:t xml:space="preserve"> </w:t>
            </w:r>
            <w:r>
              <w:rPr>
                <w:rFonts w:ascii="Times New Roman" w:hAnsi="Times New Roman"/>
                <w:b w:val="false"/>
                <w:i w:val="false"/>
                <w:color w:val="000000"/>
                <w:sz w:val="24"/>
              </w:rPr>
              <w:t>имён</w:t>
            </w:r>
            <w:r>
              <w:rPr>
                <w:rFonts w:ascii="Times New Roman" w:hAnsi="Times New Roman"/>
                <w:b w:val="false"/>
                <w:i w:val="false"/>
                <w:color w:val="000000"/>
                <w:sz w:val="24"/>
              </w:rPr>
              <w:t xml:space="preserve"> </w:t>
            </w:r>
            <w:r>
              <w:rPr>
                <w:rFonts w:ascii="Times New Roman" w:hAnsi="Times New Roman"/>
                <w:b w:val="false"/>
                <w:i w:val="false"/>
                <w:color w:val="000000"/>
                <w:sz w:val="24"/>
              </w:rPr>
              <w:t>существительных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w:t>
            </w:r>
            <w:r>
              <w:rPr>
                <w:rFonts w:ascii="Times New Roman" w:hAnsi="Times New Roman"/>
                <w:b w:val="false"/>
                <w:i w:val="false"/>
                <w:color w:val="000000"/>
                <w:sz w:val="24"/>
              </w:rPr>
              <w:t xml:space="preserve"> </w:t>
            </w:r>
            <w:r>
              <w:rPr>
                <w:rFonts w:ascii="Times New Roman" w:hAnsi="Times New Roman"/>
                <w:b w:val="false"/>
                <w:i w:val="false"/>
                <w:color w:val="000000"/>
                <w:sz w:val="24"/>
              </w:rPr>
              <w:t>помощи</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суффиксов</w:t>
            </w:r>
            <w:r>
              <w:rPr>
                <w:rFonts w:ascii="Times New Roman" w:hAnsi="Times New Roman"/>
                <w:b w:val="false"/>
                <w:i w:val="false"/>
                <w:color w:val="000000"/>
                <w:sz w:val="24"/>
              </w:rPr>
              <w:t xml:space="preserve">: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performance</w:t>
            </w:r>
            <w:r>
              <w:rPr>
                <w:rFonts w:ascii="Times New Roman" w:hAnsi="Times New Roman"/>
                <w:b w:val="false"/>
                <w:i w:val="false"/>
                <w:color w:val="000000"/>
                <w:sz w:val="24"/>
              </w:rPr>
              <w:t>/</w:t>
            </w:r>
            <w:r>
              <w:rPr>
                <w:rFonts w:ascii="Times New Roman" w:hAnsi="Times New Roman"/>
                <w:b w:val="false"/>
                <w:i/>
                <w:color w:val="000000"/>
                <w:sz w:val="24"/>
              </w:rPr>
              <w:t>residence</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activity</w:t>
            </w:r>
            <w:r>
              <w:rPr>
                <w:rFonts w:ascii="Times New Roman" w:hAnsi="Times New Roman"/>
                <w:b w:val="false"/>
                <w:i w:val="false"/>
                <w:color w:val="000000"/>
                <w:sz w:val="24"/>
              </w:rPr>
              <w:t xml:space="preserve">), </w:t>
            </w:r>
            <w:r>
              <w:rPr>
                <w:rFonts w:ascii="Times New Roman" w:hAnsi="Times New Roman"/>
                <w:b w:val="false"/>
                <w:i/>
                <w:color w:val="000000"/>
                <w:sz w:val="24"/>
              </w:rPr>
              <w:t>-ship</w:t>
            </w:r>
            <w:r>
              <w:rPr>
                <w:rFonts w:ascii="Times New Roman" w:hAnsi="Times New Roman"/>
                <w:b w:val="false"/>
                <w:i w:val="false"/>
                <w:color w:val="000000"/>
                <w:sz w:val="24"/>
              </w:rPr>
              <w:t xml:space="preserve"> (</w:t>
            </w:r>
            <w:r>
              <w:rPr>
                <w:rFonts w:ascii="Times New Roman" w:hAnsi="Times New Roman"/>
                <w:b w:val="false"/>
                <w:i/>
                <w:color w:val="000000"/>
                <w:sz w:val="24"/>
              </w:rPr>
              <w:t>friendship</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прилагательных при помощи префикса </w:t>
            </w:r>
            <w:r>
              <w:rPr>
                <w:rFonts w:ascii="Times New Roman" w:hAnsi="Times New Roman"/>
                <w:b w:val="false"/>
                <w:i/>
                <w:color w:val="000000"/>
                <w:sz w:val="24"/>
              </w:rPr>
              <w:t>inter</w:t>
            </w:r>
            <w:r>
              <w:rPr>
                <w:rFonts w:ascii="Times New Roman" w:hAnsi="Times New Roman"/>
                <w:b w:val="false"/>
                <w:i w:val="false"/>
                <w:color w:val="000000"/>
                <w:sz w:val="24"/>
              </w:rPr>
              <w:t>- (</w:t>
            </w:r>
            <w:r>
              <w:rPr>
                <w:rFonts w:ascii="Times New Roman" w:hAnsi="Times New Roman"/>
                <w:b w:val="false"/>
                <w:i/>
                <w:color w:val="000000"/>
                <w:sz w:val="24"/>
              </w:rPr>
              <w:t>international</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w:t>
            </w:r>
            <w:r>
              <w:rPr>
                <w:rFonts w:ascii="Times New Roman" w:hAnsi="Times New Roman"/>
                <w:b w:val="false"/>
                <w:i w:val="false"/>
                <w:color w:val="000000"/>
                <w:sz w:val="24"/>
              </w:rPr>
              <w:t>/</w:t>
            </w:r>
            <w:r>
              <w:rPr>
                <w:rFonts w:ascii="Times New Roman" w:hAnsi="Times New Roman"/>
                <w:b w:val="false"/>
                <w:i/>
                <w:color w:val="000000"/>
                <w:sz w:val="24"/>
              </w:rPr>
              <w:t>interesting</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8</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Основные способы словообразования – конверсия:</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имени существительного от неопределённой формы глагола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walk – a walk</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r>
              <w:rPr>
                <w:rFonts w:ascii="Times New Roman" w:hAnsi="Times New Roman"/>
                <w:b w:val="false"/>
                <w:i w:val="false"/>
                <w:color w:val="000000"/>
                <w:sz w:val="24"/>
              </w:rPr>
              <w:t>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имени существительного от прилагательного (</w:t>
            </w:r>
            <w:r>
              <w:rPr>
                <w:rFonts w:ascii="Times New Roman" w:hAnsi="Times New Roman"/>
                <w:b w:val="false"/>
                <w:i/>
                <w:color w:val="000000"/>
                <w:sz w:val="24"/>
              </w:rPr>
              <w:t>rich</w:t>
            </w:r>
            <w:r>
              <w:rPr>
                <w:rFonts w:ascii="Times New Roman" w:hAnsi="Times New Roman"/>
                <w:b w:val="false"/>
                <w:i w:val="false"/>
                <w:color w:val="000000"/>
                <w:sz w:val="24"/>
              </w:rPr>
              <w:t xml:space="preserve"> – </w:t>
            </w:r>
            <w:r>
              <w:rPr>
                <w:rFonts w:ascii="Times New Roman" w:hAnsi="Times New Roman"/>
                <w:b w:val="false"/>
                <w:i/>
                <w:color w:val="000000"/>
                <w:sz w:val="24"/>
              </w:rPr>
              <w:t>the rich</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r>
              <w:rPr>
                <w:rFonts w:ascii="Times New Roman" w:hAnsi="Times New Roman"/>
                <w:b w:val="false"/>
                <w:i w:val="false"/>
                <w:color w:val="000000"/>
                <w:sz w:val="24"/>
              </w:rPr>
              <w:t>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глагола от имени существительного (</w:t>
            </w:r>
            <w:r>
              <w:rPr>
                <w:rFonts w:ascii="Times New Roman" w:hAnsi="Times New Roman"/>
                <w:b w:val="false"/>
                <w:i/>
                <w:color w:val="000000"/>
                <w:sz w:val="24"/>
              </w:rPr>
              <w:t>water</w:t>
            </w:r>
            <w:r>
              <w:rPr>
                <w:rFonts w:ascii="Times New Roman" w:hAnsi="Times New Roman"/>
                <w:b w:val="false"/>
                <w:i w:val="false"/>
                <w:color w:val="000000"/>
                <w:sz w:val="24"/>
              </w:rPr>
              <w:t xml:space="preserve"> – </w:t>
            </w:r>
            <w:r>
              <w:rPr>
                <w:rFonts w:ascii="Times New Roman" w:hAnsi="Times New Roman"/>
                <w:b w:val="false"/>
                <w:i/>
                <w:color w:val="000000"/>
                <w:sz w:val="24"/>
              </w:rPr>
              <w:t xml:space="preserve">to </w:t>
            </w:r>
            <w:r>
              <w:rPr>
                <w:rFonts w:ascii="Times New Roman" w:hAnsi="Times New Roman"/>
                <w:b w:val="false"/>
                <w:i/>
                <w:color w:val="000000"/>
                <w:sz w:val="24"/>
              </w:rPr>
              <w:t>water</w:t>
            </w:r>
            <w:r>
              <w:rPr>
                <w:rFonts w:ascii="Times New Roman" w:hAnsi="Times New Roman"/>
                <w:b w:val="false"/>
                <w:i w:val="false"/>
                <w:color w:val="000000"/>
                <w:sz w:val="24"/>
              </w:rPr>
              <w:t>)</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saw her cross/ crossing the road.</w:t>
            </w:r>
            <w:r>
              <w:rPr>
                <w:rFonts w:ascii="Times New Roman" w:hAnsi="Times New Roman"/>
                <w:b w:val="false"/>
                <w:i w:val="false"/>
                <w:color w:val="000000"/>
                <w:sz w:val="24"/>
              </w:rPr>
              <w:t>)</w:t>
            </w:r>
          </w:p>
        </w:tc>
      </w:tr>
      <w:tr>
        <w:trPr>
          <w:trHeight w:val="175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Все типы вопросительных предложений в Past Perfect Tense. Согласование времён в рамках сложного предложения</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something</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 / to look / to feel / to seem</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w:t>
            </w:r>
            <w:r>
              <w:rPr>
                <w:rFonts w:ascii="Times New Roman" w:hAnsi="Times New Roman"/>
                <w:b w:val="false"/>
                <w:i w:val="false"/>
                <w:color w:val="000000"/>
                <w:sz w:val="24"/>
              </w:rPr>
              <w:t xml:space="preserve"> + </w:t>
            </w:r>
            <w:r>
              <w:rPr>
                <w:rFonts w:ascii="Times New Roman" w:hAnsi="Times New Roman"/>
                <w:b w:val="false"/>
                <w:i w:val="false"/>
                <w:color w:val="000000"/>
                <w:sz w:val="24"/>
              </w:rPr>
              <w:t>инфинитив</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something</w:t>
            </w:r>
            <w:r>
              <w:rPr>
                <w:rFonts w:ascii="Times New Roman" w:hAnsi="Times New Roman"/>
                <w:b w:val="false"/>
                <w:i w:val="false"/>
                <w:color w:val="000000"/>
                <w:sz w:val="24"/>
              </w:rPr>
              <w:t xml:space="preserve">, </w:t>
            </w:r>
            <w:r>
              <w:rPr>
                <w:rFonts w:ascii="Times New Roman" w:hAnsi="Times New Roman"/>
                <w:b w:val="false"/>
                <w:i/>
                <w:color w:val="000000"/>
                <w:sz w:val="24"/>
              </w:rPr>
              <w:t>be/get used to something</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both… and…</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2.4.9</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to forget </w:t>
            </w:r>
            <w:r>
              <w:rPr>
                <w:rFonts w:ascii="Times New Roman" w:hAnsi="Times New Roman"/>
                <w:b w:val="false"/>
                <w:i w:val="false"/>
                <w:color w:val="000000"/>
                <w:sz w:val="24"/>
              </w:rPr>
              <w:t>(</w:t>
            </w:r>
            <w:r>
              <w:rPr>
                <w:rFonts w:ascii="Times New Roman" w:hAnsi="Times New Roman"/>
                <w:b w:val="false"/>
                <w:i w:val="false"/>
                <w:color w:val="000000"/>
                <w:sz w:val="24"/>
              </w:rPr>
              <w:t>разница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2.4.10</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Глаголы в видо-временных формах действительного залога в изъявительном наклонении (</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Continuous</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Future</w:t>
            </w:r>
            <w:r>
              <w:rPr>
                <w:rFonts w:ascii="Times New Roman" w:hAnsi="Times New Roman"/>
                <w:b w:val="false"/>
                <w:i w:val="false"/>
                <w:color w:val="000000"/>
                <w:sz w:val="24"/>
              </w:rPr>
              <w:t>-</w:t>
            </w:r>
            <w:r>
              <w:rPr>
                <w:rFonts w:ascii="Times New Roman" w:hAnsi="Times New Roman"/>
                <w:b w:val="false"/>
                <w:i w:val="false"/>
                <w:color w:val="000000"/>
                <w:sz w:val="24"/>
              </w:rPr>
              <w:t>in</w:t>
            </w:r>
            <w:r>
              <w:rPr>
                <w:rFonts w:ascii="Times New Roman" w:hAnsi="Times New Roman"/>
                <w:b w:val="false"/>
                <w:i w:val="false"/>
                <w:color w:val="000000"/>
                <w:sz w:val="24"/>
              </w:rPr>
              <w:t>-</w:t>
            </w:r>
            <w:r>
              <w:rPr>
                <w:rFonts w:ascii="Times New Roman" w:hAnsi="Times New Roman"/>
                <w:b w:val="false"/>
                <w:i w:val="false"/>
                <w:color w:val="000000"/>
                <w:sz w:val="24"/>
              </w:rPr>
              <w:t>the</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Наречия </w:t>
            </w:r>
            <w:r>
              <w:rPr>
                <w:rFonts w:ascii="Times New Roman" w:hAnsi="Times New Roman"/>
                <w:b w:val="false"/>
                <w:i/>
                <w:color w:val="000000"/>
                <w:sz w:val="24"/>
              </w:rPr>
              <w:t>too – enough</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Отрицательные местоимения </w:t>
            </w:r>
            <w:r>
              <w:rPr>
                <w:rFonts w:ascii="Times New Roman" w:hAnsi="Times New Roman"/>
                <w:b w:val="false"/>
                <w:i/>
                <w:color w:val="000000"/>
                <w:sz w:val="24"/>
              </w:rPr>
              <w:t>no</w:t>
            </w:r>
            <w:r>
              <w:rPr>
                <w:rFonts w:ascii="Times New Roman" w:hAnsi="Times New Roman"/>
                <w:b w:val="false"/>
                <w:i w:val="false"/>
                <w:color w:val="000000"/>
                <w:sz w:val="24"/>
              </w:rPr>
              <w:t xml:space="preserve"> (и его производные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nothing </w:t>
            </w:r>
            <w:r>
              <w:rPr>
                <w:rFonts w:ascii="Times New Roman" w:hAnsi="Times New Roman"/>
                <w:b w:val="false"/>
                <w:i w:val="false"/>
                <w:color w:val="000000"/>
                <w:sz w:val="24"/>
              </w:rPr>
              <w:t xml:space="preserve">и другие), </w:t>
            </w:r>
            <w:r>
              <w:rPr>
                <w:rFonts w:ascii="Times New Roman" w:hAnsi="Times New Roman"/>
                <w:b w:val="false"/>
                <w:i/>
                <w:color w:val="000000"/>
                <w:sz w:val="24"/>
              </w:rPr>
              <w:t>none</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Социокультурные знания и умения</w:t>
            </w:r>
          </w:p>
        </w:tc>
      </w:tr>
      <w:tr>
        <w:trPr>
          <w:trHeight w:val="187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w:t>
            </w:r>
            <w:r>
              <w:rPr>
                <w:rFonts w:ascii="Times New Roman" w:hAnsi="Times New Roman"/>
                <w:b w:val="false"/>
                <w:i w:val="false"/>
                <w:color w:val="000000"/>
                <w:sz w:val="24"/>
              </w:rPr>
              <w:t>нани</w:t>
            </w:r>
            <w:r>
              <w:rPr>
                <w:rFonts w:ascii="Times New Roman" w:hAnsi="Times New Roman"/>
                <w:b w:val="false"/>
                <w:i w:val="false"/>
                <w:color w:val="000000"/>
                <w:sz w:val="24"/>
              </w:rPr>
              <w:t>е</w:t>
            </w:r>
            <w:r>
              <w:rPr>
                <w:rFonts w:ascii="Times New Roman" w:hAnsi="Times New Roman"/>
                <w:b w:val="false"/>
                <w:i w:val="false"/>
                <w:color w:val="000000"/>
                <w:sz w:val="24"/>
              </w:rPr>
              <w:t xml:space="preserve"> национально-культурных особенностях своей страны</w:t>
            </w:r>
            <w:r>
              <w:rPr>
                <w:rFonts w:ascii="Times New Roman" w:hAnsi="Times New Roman"/>
                <w:b w:val="false"/>
                <w:i w:val="false"/>
                <w:color w:val="000000"/>
                <w:sz w:val="24"/>
              </w:rPr>
              <w:t xml:space="preserve"> </w:t>
            </w:r>
            <w:r>
              <w:rPr>
                <w:rFonts w:ascii="Times New Roman" w:hAnsi="Times New Roman"/>
                <w:b w:val="false"/>
                <w:i w:val="false"/>
                <w:color w:val="000000"/>
                <w:sz w:val="24"/>
              </w:rPr>
              <w:t>и страны (стран) изучаемого языка, основных социокультурных элементов речевого поведен</w:t>
            </w:r>
            <w:r>
              <w:rPr>
                <w:rFonts w:ascii="Times New Roman" w:hAnsi="Times New Roman"/>
                <w:b w:val="false"/>
                <w:i w:val="false"/>
                <w:color w:val="000000"/>
                <w:sz w:val="24"/>
              </w:rPr>
              <w:t>ческого этикета в англоязычной среде, знание и использование в устной 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 речи наиболее употребительной тематической фоновой лексики в рамках тематического содержания</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Знание социокультурного портрета родной страны и страны (стран) изучаемого языка: </w:t>
            </w:r>
            <w:r>
              <w:rPr>
                <w:rFonts w:ascii="Times New Roman" w:hAnsi="Times New Roman"/>
                <w:b w:val="false"/>
                <w:i w:val="false"/>
                <w:color w:val="000000"/>
                <w:sz w:val="24"/>
              </w:rPr>
              <w:t>символики, достопримечательностей, культурных особенностей (национальные праздники, традиции), образцов поэзии и прозы, доступных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языковом отношении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r>
              <w:rPr>
                <w:rFonts w:ascii="Times New Roman" w:hAnsi="Times New Roman"/>
                <w:b w:val="false"/>
                <w:i w:val="false"/>
                <w:color w:val="000000"/>
                <w:sz w:val="24"/>
              </w:rPr>
              <w:t>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Соблюдение норм вежливости в межкультурном общении</w:t>
            </w:r>
          </w:p>
        </w:tc>
      </w:tr>
      <w:tr>
        <w:trPr>
          <w:trHeight w:val="175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r>
              <w:rPr>
                <w:rFonts w:ascii="Times New Roman" w:hAnsi="Times New Roman"/>
                <w:b w:val="false"/>
                <w:i w:val="false"/>
                <w:color w:val="000000"/>
                <w:sz w:val="24"/>
              </w:rPr>
              <w:t>5</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Умение кратко представлять Россию и страну (страны) изучаемого языка </w:t>
            </w:r>
            <w:r>
              <w:rPr>
                <w:rFonts w:ascii="Times New Roman" w:hAnsi="Times New Roman"/>
                <w:b w:val="false"/>
                <w:i w:val="false"/>
                <w:color w:val="000000"/>
                <w:sz w:val="24"/>
              </w:rPr>
              <w:t>(культурные явления, события, достопримечательности)</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r>
              <w:rPr>
                <w:rFonts w:ascii="Times New Roman" w:hAnsi="Times New Roman"/>
                <w:b w:val="false"/>
                <w:i w:val="false"/>
                <w:color w:val="000000"/>
                <w:sz w:val="24"/>
              </w:rPr>
              <w:t>6</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r>
              <w:rPr>
                <w:rFonts w:ascii="Times New Roman" w:hAnsi="Times New Roman"/>
                <w:b w:val="false"/>
                <w:i w:val="false"/>
                <w:color w:val="000000"/>
                <w:sz w:val="24"/>
              </w:rPr>
              <w:t>7</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2890"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Компенсаторные умения</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4.5</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Тематическое содержание речи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А</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Взаимоотношения в семье и с друзьями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Б</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В</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4"/>
                <w:sz w:val="24"/>
              </w:rPr>
              <w:t>Досуг и увлечения (хобби) современного подростка (чтение, кино, театр, музыка, музей, спорт, музыка)</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Г</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Д</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Покупки: одежда, обувь и продукты питания. Карманные деньги</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Е</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Ж</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Мир современных профессий</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З</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Виды отдыха в различное время года. Путешествия по России и зарубежным странам</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И</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Природа: флора и фауна. Проблемы экологии. Климат, погода. Стихийные бедствия</w:t>
            </w:r>
          </w:p>
        </w:tc>
      </w:tr>
      <w:tr>
        <w:trPr>
          <w:trHeight w:val="465"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К</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Условия проживания в городской (сельской) местности. Транспорт</w:t>
            </w:r>
          </w:p>
        </w:tc>
      </w:tr>
      <w:tr>
        <w:trPr>
          <w:trHeight w:val="8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Л</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Средства массовой информации (телевидение, радио, пресса, Интернет)</w:t>
            </w:r>
          </w:p>
        </w:tc>
      </w:tr>
      <w:tr>
        <w:trPr>
          <w:trHeight w:val="141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М</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930" w:hRule="atLeast"/>
          <w:trHeight w:val="144" w:hRule="atLeast"/>
        </w:trPr>
        <w:tc>
          <w:tcPr>
            <w:tcW w:w="142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Н</w:t>
            </w:r>
          </w:p>
        </w:tc>
        <w:tc>
          <w:tcPr>
            <w:tcW w:w="1289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художники, музыканты, спортсмены</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114"/>
        <w:gridCol w:w="1"/>
        <w:gridCol w:w="11637"/>
      </w:tblGrid>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Код</w:t>
            </w:r>
          </w:p>
        </w:tc>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Проверяемый элемент содержания</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328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Диалогическая речь</w:t>
            </w:r>
          </w:p>
          <w:p>
            <w:pPr>
              <w:spacing w:before="0" w:after="0" w:line="336"/>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18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trPr>
          <w:trHeight w:val="253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trPr>
          <w:trHeight w:val="282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Монологическая речь </w:t>
            </w:r>
          </w:p>
          <w:p>
            <w:pPr>
              <w:spacing w:before="0" w:after="0" w:line="336"/>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Повествование (сообщение)</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Рассуждение</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Выражение и краткое аргументирование своего мнения по отношению к услышанному (прочитанному)</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1.1.2.6</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Составление рассказа по картинкам</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1.1.2.7</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69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p>
            <w:pPr>
              <w:spacing w:before="0" w:after="0" w:line="336"/>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line="336"/>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trPr>
          <w:trHeight w:val="222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28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p>
            <w:pPr>
              <w:spacing w:before="0" w:after="0" w:line="336"/>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trPr>
          <w:trHeight w:val="328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trPr>
          <w:trHeight w:val="18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282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trPr>
          <w:trHeight w:val="129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p>
            <w:pPr>
              <w:spacing w:before="0" w:after="0" w:line="336"/>
              <w:ind w:left="228"/>
              <w:jc w:val="left"/>
            </w:pPr>
            <w:r>
              <w:rPr>
                <w:rFonts w:ascii="Times New Roman" w:hAnsi="Times New Roman"/>
                <w:b w:val="false"/>
                <w:i w:val="false"/>
                <w:color w:val="000000"/>
                <w:sz w:val="24"/>
              </w:rPr>
              <w:t>Развитие умений письменной речи</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Заполнение таблицы с краткой фиксацией содержания прочитанного (прослушанного) текста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1.4.6</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Преобразование таблицы, схемы в текстовый вариант представления информации</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1.4.7</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Письменное представление результатов выполненной проектной работы (объём – 100 – 120 слов)</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2.1</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Выражение модального значения, чувства и эмоции</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2.2</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color w:val="000000"/>
                <w:sz w:val="24"/>
              </w:rPr>
              <w:t>Графика, орфография и пунктуация</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12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2.3</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color w:val="000000"/>
                <w:sz w:val="24"/>
              </w:rPr>
              <w:t>Лексическая сторона речи</w:t>
            </w:r>
          </w:p>
        </w:tc>
      </w:tr>
      <w:tr>
        <w:trPr>
          <w:trHeight w:val="187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Многозначность лексических единиц. Синонимы. Антонимы</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Интернациональные слова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Наиболее частотные фразовые глаголы</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Сокращения и аббревиатуры</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аффиксация:</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глаголов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прилагательных с помощью суффиксов </w:t>
            </w:r>
            <w:r>
              <w:rPr>
                <w:rFonts w:ascii="Times New Roman" w:hAnsi="Times New Roman"/>
                <w:b w:val="false"/>
                <w:i/>
                <w:color w:val="000000"/>
                <w:sz w:val="24"/>
              </w:rPr>
              <w:t>-able-/-ible-</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существительных с помощью отрицательных префиксов </w:t>
            </w:r>
            <w:r>
              <w:rPr>
                <w:rFonts w:ascii="Times New Roman" w:hAnsi="Times New Roman"/>
                <w:b w:val="false"/>
                <w:i/>
                <w:color w:val="000000"/>
                <w:sz w:val="24"/>
              </w:rPr>
              <w:t>in-/im-</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словосложение:</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Основные способы словообразования – конверсия:</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глагола от имени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8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want to have my hair cut.</w:t>
            </w:r>
            <w:r>
              <w:rPr>
                <w:rFonts w:ascii="Times New Roman" w:hAnsi="Times New Roman"/>
                <w:b w:val="false"/>
                <w:i w:val="false"/>
                <w:color w:val="000000"/>
                <w:sz w:val="24"/>
              </w:rPr>
              <w:t>)</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Условные предложения нереального характера (Conditional II)</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 xml:space="preserve">Конструкции для выражения предпочтения </w:t>
            </w:r>
            <w:r>
              <w:rPr>
                <w:rFonts w:ascii="Times New Roman" w:hAnsi="Times New Roman"/>
                <w:b w:val="false"/>
                <w:i/>
                <w:color w:val="000000"/>
                <w:spacing w:val="-2"/>
                <w:sz w:val="24"/>
              </w:rPr>
              <w:t>I prefer… / I’d prefer… / I’d rather…</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 wish…</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Порядок следования имен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w:t>
            </w:r>
            <w:r>
              <w:rPr>
                <w:rFonts w:ascii="Times New Roman" w:hAnsi="Times New Roman"/>
                <w:b w:val="false"/>
                <w:i w:val="false"/>
                <w:color w:val="000000"/>
                <w:sz w:val="24"/>
              </w:rPr>
              <w:t>-</w:t>
            </w:r>
            <w:r>
              <w:rPr>
                <w:rFonts w:ascii="Times New Roman" w:hAnsi="Times New Roman"/>
                <w:b w:val="false"/>
                <w:i w:val="false"/>
                <w:color w:val="000000"/>
                <w:sz w:val="24"/>
              </w:rPr>
              <w:t>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залога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(Present/Past/Future Simple Tense, Present/Past Perfect Tense, Present/Past Continuous Tense, </w:t>
            </w:r>
            <w:r>
              <w:rPr>
                <w:rFonts w:ascii="Times New Roman" w:hAnsi="Times New Roman"/>
                <w:b w:val="false"/>
                <w:i w:val="false"/>
                <w:color w:val="000000"/>
                <w:sz w:val="24"/>
              </w:rPr>
              <w:t>Future-in-the-Past</w:t>
            </w:r>
            <w:r>
              <w:rPr>
                <w:rFonts w:ascii="Times New Roman" w:hAnsi="Times New Roman"/>
                <w:b w:val="false"/>
                <w:i w:val="false"/>
                <w:color w:val="000000"/>
                <w:sz w:val="24"/>
              </w:rPr>
              <w:t xml:space="preserve">) </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Глаголы в наиболее употребительных формах страдательного залога (Present/ Past Simple Passive, Present Perfect Passive)</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Социокультурные знания и умения</w:t>
            </w:r>
          </w:p>
        </w:tc>
      </w:tr>
      <w:tr>
        <w:trPr>
          <w:trHeight w:val="282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trPr>
          <w:trHeight w:val="282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Соблюдение норм вежливости в межкультурном общении</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75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3.8</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3.9</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3.10</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Формирование элементарного представления о различных вариантах английского языка</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Компенсаторные умения</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trPr>
          <w:trHeight w:val="93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465"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410" w:hRule="atLeast"/>
          <w:trHeight w:val="144" w:hRule="atLeast"/>
        </w:trPr>
        <w:tc>
          <w:tcPr>
            <w:tcW w:w="147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4.5</w:t>
            </w:r>
          </w:p>
        </w:tc>
        <w:tc>
          <w:tcPr>
            <w:tcW w:w="0" w:type="auto"/>
            <w:gridSpan w:val="2"/>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465" w:hRule="atLeast"/>
          <w:trHeight w:val="144" w:hRule="atLeast"/>
        </w:trPr>
        <w:tc>
          <w:tcPr>
            <w:tcW w:w="0" w:type="auto"/>
            <w:gridSpan w:val="3"/>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Тематическое содержание речи</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А</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Взаимоотношения в семье и с друзьями. Конфликты и их разрешение</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Б</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930"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В</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trPr>
          <w:trHeight w:val="930"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Г</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Д</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Покупки: одежда, обувь и продукты питания. Карманные деньги. Молодёжная мода</w:t>
            </w:r>
          </w:p>
        </w:tc>
      </w:tr>
      <w:tr>
        <w:trPr>
          <w:trHeight w:val="930"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Е</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Ж</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Мир современных профессий</w:t>
            </w:r>
          </w:p>
        </w:tc>
      </w:tr>
      <w:tr>
        <w:trPr>
          <w:trHeight w:val="930"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З</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Виды отдыха в различное время года. Путешествия по России и зарубежным странам. Транспорт</w:t>
            </w:r>
          </w:p>
        </w:tc>
      </w:tr>
      <w:tr>
        <w:trPr>
          <w:trHeight w:val="175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И</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Природа: флора и фауна. Проблемы экологии. Защита окружающей среды. Климат, погода. Стихийные бедствия</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К</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Средства массовой информации (телевидение, радио, пресса, Интернет)</w:t>
            </w:r>
          </w:p>
        </w:tc>
      </w:tr>
      <w:tr>
        <w:trPr>
          <w:trHeight w:val="187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Л</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trPr>
          <w:trHeight w:val="1410"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М</w:t>
            </w:r>
          </w:p>
        </w:tc>
        <w:tc>
          <w:tcPr>
            <w:tcW w:w="1280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pPr>
        <w:spacing w:before="0" w:after="0"/>
        <w:ind w:left="120"/>
        <w:jc w:val="left"/>
      </w:pPr>
    </w:p>
    <w:bookmarkStart w:name="block-97257818" w:id="16"/>
    <w:p>
      <w:pPr>
        <w:sectPr>
          <w:pgSz w:w="11906" w:h="16383" w:orient="portrait"/>
        </w:sectPr>
      </w:pPr>
    </w:p>
    <w:bookmarkEnd w:id="16"/>
    <w:bookmarkEnd w:id="15"/>
    <w:bookmarkStart w:name="block-97257814" w:id="17"/>
    <w:p>
      <w:pPr>
        <w:spacing w:before="199" w:after="199" w:line="336"/>
        <w:ind w:left="120"/>
        <w:jc w:val="left"/>
      </w:pPr>
      <w:r>
        <w:rPr>
          <w:rFonts w:ascii="Times New Roman" w:hAnsi="Times New Roman"/>
          <w:b/>
          <w:i w:val="false"/>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920"/>
      </w:tblGrid>
      <w:tr>
        <w:trPr>
          <w:trHeight w:val="157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требования </w:t>
            </w:r>
          </w:p>
        </w:tc>
        <w:tc>
          <w:tcPr>
            <w:tcW w:w="120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trPr>
          <w:trHeight w:val="2820" w:hRule="atLeast"/>
          <w:trHeight w:val="144" w:hRule="atLeast"/>
        </w:trPr>
        <w:tc>
          <w:tcPr>
            <w:tcW w:w="1988" w:type="dxa"/>
            <w:tcBorders/>
            <w:tcMar>
              <w:top w:w="50" w:type="dxa"/>
              <w:left w:w="100" w:type="dxa"/>
            </w:tcMar>
            <w:vAlign w:val="center"/>
          </w:tcPr>
          <w:p>
            <w:pPr>
              <w:spacing w:before="0" w:after="0"/>
              <w:ind w:left="228"/>
              <w:jc w:val="left"/>
            </w:pP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Овладение основными видами речевой деятельности</w:t>
            </w:r>
            <w:r>
              <w:rPr>
                <w:rFonts w:ascii="Times New Roman" w:hAnsi="Times New Roman"/>
                <w:b w:val="false"/>
                <w:i w:val="false"/>
                <w:color w:val="000000"/>
                <w:sz w:val="24"/>
              </w:rPr>
              <w:t xml:space="preserve"> в рамках следующего тематического содержания речи. </w:t>
            </w:r>
            <w:r>
              <w:rPr>
                <w:rFonts w:ascii="Times New Roman" w:hAnsi="Times New Roman"/>
                <w:b w:val="false"/>
                <w:i w:val="false"/>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31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1.1.3</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Передавать основное содержание прочитанного (прослушанного) текста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1.1.4</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Представлять результаты выполненной проектной работы объёмом 10 – 12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trPr>
          <w:trHeight w:val="17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1.3.4</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Читать про себя несплошные тексты (таблицы, диаграммы, схемы)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 xml:space="preserve">1.4.1 </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Преобразовывать предложенные схематичные модели (таблица, схема) в текстовой вариант представления информации</w:t>
            </w:r>
          </w:p>
        </w:tc>
      </w:tr>
      <w:tr>
        <w:trPr>
          <w:trHeight w:val="6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1.4.5</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Представлять результаты выполненной проектной работы объёмом 100 – 120 слов</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Языковая сторона речи</w:t>
            </w:r>
          </w:p>
        </w:tc>
      </w:tr>
      <w:tr>
        <w:trPr>
          <w:trHeight w:val="328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trPr>
          <w:trHeight w:val="4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trPr>
          <w:trHeight w:val="610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Социокультурные знания и умения</w:t>
            </w:r>
          </w:p>
          <w:p>
            <w:pPr>
              <w:spacing w:before="0" w:after="0" w:line="336"/>
              <w:ind w:left="228"/>
              <w:jc w:val="both"/>
            </w:pPr>
            <w:r>
              <w:rPr>
                <w:rFonts w:ascii="Times New Roman" w:hAnsi="Times New Roman"/>
                <w:b w:val="false"/>
                <w:i w:val="false"/>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Компенсаторные умения</w:t>
            </w:r>
          </w:p>
          <w:p>
            <w:pPr>
              <w:spacing w:before="0" w:after="0" w:line="336"/>
              <w:ind w:left="228"/>
              <w:jc w:val="both"/>
            </w:pPr>
            <w:r>
              <w:rPr>
                <w:rFonts w:ascii="Times New Roman" w:hAnsi="Times New Roman"/>
                <w:b w:val="false"/>
                <w:i w:val="false"/>
                <w:color w:val="000000"/>
                <w:sz w:val="24"/>
              </w:rPr>
              <w:t>Ов</w:t>
            </w:r>
            <w:r>
              <w:rPr>
                <w:rFonts w:ascii="Times New Roman" w:hAnsi="Times New Roman"/>
                <w:b w:val="false"/>
                <w:i w:val="false"/>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trPr>
          <w:trHeight w:val="36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201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Приобретение опыта практической деятельности в повседневной жизни: </w:t>
            </w:r>
            <w:r>
              <w:rPr>
                <w:rFonts w:ascii="Times New Roman" w:hAnsi="Times New Roman"/>
                <w:b w:val="false"/>
                <w:i w:val="false"/>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bookmarkStart w:name="block-97257814" w:id="18"/>
    <w:p>
      <w:pPr>
        <w:sectPr>
          <w:pgSz w:w="11906" w:h="16383" w:orient="portrait"/>
        </w:sectPr>
      </w:pPr>
    </w:p>
    <w:bookmarkEnd w:id="18"/>
    <w:bookmarkEnd w:id="17"/>
    <w:bookmarkStart w:name="block-97257815" w:id="19"/>
    <w:p>
      <w:pPr>
        <w:spacing w:before="199" w:after="199" w:line="336"/>
        <w:ind w:left="120"/>
        <w:jc w:val="left"/>
      </w:pPr>
      <w:r>
        <w:rPr>
          <w:rFonts w:ascii="Times New Roman" w:hAnsi="Times New Roman"/>
          <w:b/>
          <w:i w:val="false"/>
          <w:color w:val="000000"/>
          <w:sz w:val="28"/>
        </w:rPr>
        <w:t>ПЕРЕЧЕНЬ ЭЛЕМЕНТОВ СОДЕРЖАНИЯ, ПРОВЕРЯЕМЫХ НА ОГЭ ПО АНГЛИЙСКОМУ ЯЗЫКУ</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714"/>
        <w:gridCol w:w="12038"/>
      </w:tblGrid>
      <w:tr>
        <w:trPr>
          <w:trHeight w:val="405" w:hRule="atLeast"/>
          <w:trHeight w:val="144" w:hRule="atLeast"/>
        </w:trPr>
        <w:tc>
          <w:tcPr>
            <w:tcW w:w="11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24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375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умения</w:t>
            </w:r>
          </w:p>
          <w:p>
            <w:pPr>
              <w:spacing w:before="0" w:after="0" w:line="336"/>
              <w:ind w:left="228"/>
              <w:jc w:val="both"/>
            </w:pPr>
            <w:r>
              <w:rPr>
                <w:rFonts w:ascii="Times New Roman" w:hAnsi="Times New Roman"/>
                <w:b w:val="false"/>
                <w:i w:val="false"/>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pPr>
              <w:spacing w:before="0" w:after="0" w:line="336"/>
              <w:ind w:left="228"/>
              <w:jc w:val="both"/>
            </w:pPr>
            <w:r>
              <w:rPr>
                <w:rFonts w:ascii="Times New Roman" w:hAnsi="Times New Roman"/>
                <w:b w:val="false"/>
                <w:i w:val="false"/>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Говорение</w:t>
            </w:r>
          </w:p>
        </w:tc>
      </w:tr>
      <w:tr>
        <w:trPr>
          <w:trHeight w:val="375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Диалогическая речь</w:t>
            </w:r>
          </w:p>
          <w:p>
            <w:pPr>
              <w:spacing w:before="0" w:after="0" w:line="336"/>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20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trPr>
          <w:trHeight w:val="282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Монологическая речь </w:t>
            </w:r>
          </w:p>
          <w:p>
            <w:pPr>
              <w:spacing w:before="0" w:after="0" w:line="336"/>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Повествование (сообщение)</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Рассуждение</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Составление рассказа по картинкам</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Выражение и краткое аргументирование своего мнения по отношению к услышанному (прочитанному)</w:t>
            </w:r>
          </w:p>
        </w:tc>
      </w:tr>
      <w:tr>
        <w:trPr>
          <w:trHeight w:val="45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Аудирование</w:t>
            </w:r>
          </w:p>
          <w:p>
            <w:pPr>
              <w:spacing w:before="0" w:after="0" w:line="336"/>
              <w:ind w:left="228"/>
              <w:jc w:val="both"/>
            </w:pPr>
            <w:r>
              <w:rPr>
                <w:rFonts w:ascii="Times New Roman" w:hAnsi="Times New Roman"/>
                <w:b w:val="false"/>
                <w:i w:val="false"/>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w:t>
            </w:r>
            <w:r>
              <w:rPr>
                <w:rFonts w:ascii="Times New Roman" w:hAnsi="Times New Roman"/>
                <w:b w:val="false"/>
                <w:i w:val="false"/>
                <w:color w:val="000000"/>
                <w:sz w:val="24"/>
              </w:rPr>
              <w:t xml:space="preserve">При опосредованном общении: дальнейшее развитие восприятия </w:t>
            </w:r>
            <w:r>
              <w:rPr>
                <w:rFonts w:ascii="Times New Roman" w:hAnsi="Times New Roman"/>
                <w:b w:val="false"/>
                <w:i w:val="false"/>
                <w:color w:val="000000"/>
                <w:sz w:val="24"/>
              </w:rPr>
              <w:t xml:space="preserve">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w:t>
            </w:r>
            <w:r>
              <w:rPr>
                <w:rFonts w:ascii="Times New Roman" w:hAnsi="Times New Roman"/>
                <w:b w:val="false"/>
                <w:i w:val="false"/>
                <w:color w:val="000000"/>
                <w:sz w:val="24"/>
              </w:rPr>
              <w:t xml:space="preserve">с пониманием нужной (интересующей, запрашиваемой) информации </w:t>
            </w:r>
            <w:r>
              <w:rPr>
                <w:rFonts w:ascii="Times New Roman" w:hAnsi="Times New Roman"/>
                <w:b w:val="false"/>
                <w:i w:val="false"/>
                <w:color w:val="000000"/>
                <w:sz w:val="24"/>
              </w:rPr>
              <w:t>(время звучания текста (текстов) для аудирования – до 2 минут)</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28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Смысловое чтение</w:t>
            </w:r>
          </w:p>
          <w:p>
            <w:pPr>
              <w:spacing w:before="0" w:after="0" w:line="336"/>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trPr>
          <w:trHeight w:val="282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31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Письменная речь</w:t>
            </w:r>
          </w:p>
          <w:p>
            <w:pPr>
              <w:spacing w:before="0" w:after="0" w:line="336"/>
              <w:ind w:left="228"/>
              <w:jc w:val="both"/>
            </w:pPr>
            <w:r>
              <w:rPr>
                <w:rFonts w:ascii="Times New Roman" w:hAnsi="Times New Roman"/>
                <w:b w:val="false"/>
                <w:i w:val="false"/>
                <w:color w:val="000000"/>
                <w:sz w:val="24"/>
              </w:rPr>
              <w:t>Развитие умений письменной речи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w:t>
            </w:r>
            <w:r>
              <w:rPr>
                <w:rFonts w:ascii="Times New Roman" w:hAnsi="Times New Roman"/>
                <w:b w:val="false"/>
                <w:i w:val="false"/>
                <w:color w:val="000000"/>
                <w:sz w:val="24"/>
              </w:rPr>
              <w:t>аписание коротких поздравлений с праздниками (с Новым годом, Рождеством, днём рождения)</w:t>
            </w:r>
          </w:p>
        </w:tc>
      </w:tr>
      <w:tr>
        <w:trPr>
          <w:trHeight w:val="234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Заполнение таблицы с краткой фиксацией содержания прочитанного (прослушанного) текста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Преобразование таблицы, схемы в текстовый вариант представления информации</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Письменное представление результатов выполненной проектной работы (объём – 100 – 120 слов)</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Фонетическая сторона речи</w:t>
            </w:r>
          </w:p>
        </w:tc>
      </w:tr>
      <w:tr>
        <w:trPr>
          <w:trHeight w:val="42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336"/>
              <w:ind w:left="228"/>
              <w:jc w:val="both"/>
            </w:pPr>
            <w:r>
              <w:rPr>
                <w:rFonts w:ascii="Times New Roman" w:hAnsi="Times New Roman"/>
                <w:b w:val="false"/>
                <w:i w:val="false"/>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b w:val="false"/>
                <w:i/>
                <w:color w:val="000000"/>
                <w:sz w:val="24"/>
              </w:rPr>
              <w:t xml:space="preserve">there is / there </w:t>
            </w:r>
            <w:r>
              <w:rPr>
                <w:rFonts w:ascii="Times New Roman" w:hAnsi="Times New Roman"/>
                <w:b w:val="false"/>
                <w:i/>
                <w:color w:val="000000"/>
                <w:sz w:val="24"/>
              </w:rPr>
              <w:t>are</w:t>
            </w:r>
            <w:r>
              <w:rPr>
                <w:rFonts w:ascii="Times New Roman" w:hAnsi="Times New Roman"/>
                <w:b w:val="false"/>
                <w:i w:val="false"/>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Выражение модального значения, чувства и эмоции</w:t>
            </w:r>
          </w:p>
        </w:tc>
      </w:tr>
      <w:tr>
        <w:trPr>
          <w:trHeight w:val="12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Графика, орфография и пунктуация</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Лексическая сторона речи</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Многозначность лексических единиц. Синонимы. Антонимы</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Интернациональные слова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Наиболее частотные фразовые глаголы</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Сокращения и аббревиатуры</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аффиксация</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существительных при помощи </w:t>
            </w:r>
            <w:r>
              <w:rPr>
                <w:rFonts w:ascii="Times New Roman" w:hAnsi="Times New Roman"/>
                <w:b w:val="false"/>
                <w:i w:val="false"/>
                <w:color w:val="000000"/>
                <w:sz w:val="24"/>
              </w:rPr>
              <w:t>суффиксов:</w:t>
            </w:r>
          </w:p>
          <w:p>
            <w:pPr>
              <w:spacing w:before="0" w:after="0" w:line="336"/>
              <w:ind w:left="228"/>
              <w:jc w:val="both"/>
            </w:pPr>
            <w:r>
              <w:rPr>
                <w:rFonts w:ascii="Times New Roman" w:hAnsi="Times New Roman"/>
                <w:b w:val="false"/>
                <w:i/>
                <w:color w:val="000000"/>
                <w:sz w:val="24"/>
              </w:rPr>
              <w:t>-</w:t>
            </w:r>
            <w:r>
              <w:rPr>
                <w:rFonts w:ascii="Times New Roman" w:hAnsi="Times New Roman"/>
                <w:b w:val="false"/>
                <w:i/>
                <w:color w:val="000000"/>
                <w:spacing w:val="-2"/>
                <w:sz w:val="24"/>
              </w:rPr>
              <w:t>er/-or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teacher/visitor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scientist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tourist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-sion/-tion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discussion</w:t>
            </w:r>
            <w:r>
              <w:rPr>
                <w:rFonts w:ascii="Times New Roman" w:hAnsi="Times New Roman"/>
                <w:b w:val="false"/>
                <w:i w:val="false"/>
                <w:color w:val="000000"/>
                <w:spacing w:val="-2"/>
                <w:sz w:val="24"/>
              </w:rPr>
              <w:t>/</w:t>
            </w:r>
            <w:r>
              <w:rPr>
                <w:rFonts w:ascii="Times New Roman" w:hAnsi="Times New Roman"/>
                <w:b w:val="false"/>
                <w:i/>
                <w:color w:val="000000"/>
                <w:spacing w:val="-2"/>
                <w:sz w:val="24"/>
              </w:rPr>
              <w:t>invitation</w:t>
            </w:r>
            <w:r>
              <w:rPr>
                <w:rFonts w:ascii="Times New Roman" w:hAnsi="Times New Roman"/>
                <w:b w:val="false"/>
                <w:i w:val="false"/>
                <w:color w:val="000000"/>
                <w:spacing w:val="-2"/>
                <w:sz w:val="24"/>
              </w:rPr>
              <w:t xml:space="preserve">);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performance/residence</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activity</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-ship </w:t>
            </w:r>
            <w:r>
              <w:rPr>
                <w:rFonts w:ascii="Times New Roman" w:hAnsi="Times New Roman"/>
                <w:b w:val="false"/>
                <w:i w:val="false"/>
                <w:color w:val="000000"/>
                <w:sz w:val="24"/>
              </w:rPr>
              <w:t>(</w:t>
            </w:r>
            <w:r>
              <w:rPr>
                <w:rFonts w:ascii="Times New Roman" w:hAnsi="Times New Roman"/>
                <w:b w:val="false"/>
                <w:i/>
                <w:color w:val="000000"/>
                <w:sz w:val="24"/>
              </w:rPr>
              <w:t>friendship</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reading</w:t>
            </w:r>
            <w:r>
              <w:rPr>
                <w:rFonts w:ascii="Times New Roman" w:hAnsi="Times New Roman"/>
                <w:b w:val="false"/>
                <w:i w:val="false"/>
                <w:color w:val="000000"/>
                <w:sz w:val="24"/>
              </w:rPr>
              <w:t xml:space="preserve">); </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development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darkness</w:t>
            </w:r>
            <w:r>
              <w:rPr>
                <w:rFonts w:ascii="Times New Roman" w:hAnsi="Times New Roman"/>
                <w:b w:val="false"/>
                <w:i w:val="false"/>
                <w:color w:val="000000"/>
                <w:sz w:val="24"/>
              </w:rPr>
              <w:t>)</w:t>
            </w:r>
          </w:p>
        </w:tc>
      </w:tr>
      <w:tr>
        <w:trPr>
          <w:trHeight w:val="268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wonderful</w:t>
            </w:r>
            <w:r>
              <w:rPr>
                <w:rFonts w:ascii="Times New Roman" w:hAnsi="Times New Roman"/>
                <w:b w:val="false"/>
                <w:i w:val="false"/>
                <w:color w:val="000000"/>
                <w:sz w:val="24"/>
              </w:rPr>
              <w:t xml:space="preserve">),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Russian</w:t>
            </w:r>
            <w:r>
              <w:rPr>
                <w:rFonts w:ascii="Times New Roman" w:hAnsi="Times New Roman"/>
                <w:b w:val="false"/>
                <w:i w:val="false"/>
                <w:color w:val="000000"/>
                <w:sz w:val="24"/>
              </w:rPr>
              <w:t>/</w:t>
            </w:r>
            <w:r>
              <w:rPr>
                <w:rFonts w:ascii="Times New Roman" w:hAnsi="Times New Roman"/>
                <w:b w:val="false"/>
                <w:i/>
                <w:color w:val="000000"/>
                <w:sz w:val="24"/>
              </w:rPr>
              <w:t>American</w:t>
            </w:r>
            <w:r>
              <w:rPr>
                <w:rFonts w:ascii="Times New Roman" w:hAnsi="Times New Roman"/>
                <w:b w:val="false"/>
                <w:i w:val="false"/>
                <w:color w:val="000000"/>
                <w:sz w:val="24"/>
              </w:rPr>
              <w:t xml:space="preserve">); </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typical</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amazing</w:t>
            </w:r>
            <w:r>
              <w:rPr>
                <w:rFonts w:ascii="Times New Roman" w:hAnsi="Times New Roman"/>
                <w:b w:val="false"/>
                <w:i w:val="false"/>
                <w:color w:val="000000"/>
                <w:sz w:val="24"/>
              </w:rPr>
              <w:t xml:space="preserve">), </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useless</w:t>
            </w:r>
            <w:r>
              <w:rPr>
                <w:rFonts w:ascii="Times New Roman" w:hAnsi="Times New Roman"/>
                <w:b w:val="false"/>
                <w:i w:val="false"/>
                <w:color w:val="000000"/>
                <w:sz w:val="24"/>
              </w:rPr>
              <w:t xml:space="preserve">), </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impressive</w:t>
            </w:r>
            <w:r>
              <w:rPr>
                <w:rFonts w:ascii="Times New Roman" w:hAnsi="Times New Roman"/>
                <w:b w:val="false"/>
                <w:i w:val="false"/>
                <w:color w:val="000000"/>
                <w:sz w:val="24"/>
              </w:rPr>
              <w:t xml:space="preserve">);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w:t>
            </w:r>
            <w:r>
              <w:rPr>
                <w:rFonts w:ascii="Times New Roman" w:hAnsi="Times New Roman"/>
                <w:b w:val="false"/>
                <w:i w:val="false"/>
                <w:color w:val="000000"/>
                <w:sz w:val="24"/>
              </w:rPr>
              <w:t>/</w:t>
            </w:r>
            <w:r>
              <w:rPr>
                <w:rFonts w:ascii="Times New Roman" w:hAnsi="Times New Roman"/>
                <w:b w:val="false"/>
                <w:i/>
                <w:color w:val="000000"/>
                <w:sz w:val="24"/>
              </w:rPr>
              <w:t>interesting</w:t>
            </w:r>
            <w:r>
              <w:rPr>
                <w:rFonts w:ascii="Times New Roman" w:hAnsi="Times New Roman"/>
                <w:b w:val="false"/>
                <w:i w:val="false"/>
                <w:color w:val="000000"/>
                <w:sz w:val="24"/>
              </w:rPr>
              <w:t xml:space="preserve">);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friendly</w:t>
            </w:r>
            <w:r>
              <w:rPr>
                <w:rFonts w:ascii="Times New Roman" w:hAnsi="Times New Roman"/>
                <w:b w:val="false"/>
                <w:i w:val="false"/>
                <w:color w:val="000000"/>
                <w:sz w:val="24"/>
              </w:rPr>
              <w:t xml:space="preserve">), </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famous</w:t>
            </w:r>
            <w:r>
              <w:rPr>
                <w:rFonts w:ascii="Times New Roman" w:hAnsi="Times New Roman"/>
                <w:b w:val="false"/>
                <w:i w:val="false"/>
                <w:color w:val="000000"/>
                <w:sz w:val="24"/>
              </w:rPr>
              <w:t xml:space="preserve">), </w:t>
            </w:r>
            <w:r>
              <w:rPr>
                <w:rFonts w:ascii="Times New Roman" w:hAnsi="Times New Roman"/>
                <w:b w:val="false"/>
                <w:i/>
                <w:color w:val="000000"/>
                <w:sz w:val="24"/>
              </w:rPr>
              <w:t>-y</w:t>
            </w:r>
            <w:r>
              <w:rPr>
                <w:rFonts w:ascii="Times New Roman" w:hAnsi="Times New Roman"/>
                <w:b w:val="false"/>
                <w:i w:val="false"/>
                <w:color w:val="000000"/>
                <w:sz w:val="24"/>
              </w:rPr>
              <w:t xml:space="preserve"> (</w:t>
            </w:r>
            <w:r>
              <w:rPr>
                <w:rFonts w:ascii="Times New Roman" w:hAnsi="Times New Roman"/>
                <w:b w:val="false"/>
                <w:i/>
                <w:color w:val="000000"/>
                <w:sz w:val="24"/>
              </w:rPr>
              <w:t>busy</w:t>
            </w:r>
            <w:r>
              <w:rPr>
                <w:rFonts w:ascii="Times New Roman" w:hAnsi="Times New Roman"/>
                <w:b w:val="false"/>
                <w:i w:val="false"/>
                <w:color w:val="000000"/>
                <w:sz w:val="24"/>
              </w:rPr>
              <w:t>); -</w:t>
            </w:r>
            <w:r>
              <w:rPr>
                <w:rFonts w:ascii="Times New Roman" w:hAnsi="Times New Roman"/>
                <w:b w:val="false"/>
                <w:i/>
                <w:color w:val="000000"/>
                <w:sz w:val="24"/>
              </w:rPr>
              <w:t>able/-ible (understandable/terrible)</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наречий при помощи суффикса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recently</w:t>
            </w:r>
            <w:r>
              <w:rPr>
                <w:rFonts w:ascii="Times New Roman" w:hAnsi="Times New Roman"/>
                <w:b w:val="false"/>
                <w:i w:val="false"/>
                <w:color w:val="000000"/>
                <w:sz w:val="24"/>
              </w:rPr>
              <w: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w:t>
            </w:r>
            <w:r>
              <w:rPr>
                <w:rFonts w:ascii="Times New Roman" w:hAnsi="Times New Roman"/>
                <w:b w:val="false"/>
                <w:i w:val="false"/>
                <w:color w:val="000000"/>
                <w:sz w:val="24"/>
              </w:rPr>
              <w:t xml:space="preserve">бразование имён прилагательных, имён существительных и наречий </w:t>
            </w:r>
            <w:r>
              <w:rPr>
                <w:rFonts w:ascii="Times New Roman" w:hAnsi="Times New Roman"/>
                <w:b w:val="false"/>
                <w:i w:val="false"/>
                <w:color w:val="000000"/>
                <w:sz w:val="24"/>
              </w:rPr>
              <w:t>при по</w:t>
            </w:r>
            <w:r>
              <w:rPr>
                <w:rFonts w:ascii="Times New Roman" w:hAnsi="Times New Roman"/>
                <w:b w:val="false"/>
                <w:i w:val="false"/>
                <w:color w:val="000000"/>
                <w:sz w:val="24"/>
              </w:rPr>
              <w:t xml:space="preserve">мощи отрицательного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unhappy</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r>
              <w:rPr>
                <w:rFonts w:ascii="Times New Roman" w:hAnsi="Times New Roman"/>
                <w:b w:val="false"/>
                <w:i/>
                <w:color w:val="000000"/>
                <w:sz w:val="24"/>
              </w:rPr>
              <w:t>unusually</w:t>
            </w:r>
            <w:r>
              <w:rPr>
                <w:rFonts w:ascii="Times New Roman" w:hAnsi="Times New Roman"/>
                <w:b w:val="false"/>
                <w:i w:val="false"/>
                <w:color w:val="000000"/>
                <w:sz w:val="24"/>
              </w:rPr>
              <w: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существительных, имен прилагательных и наречий при помощи префиксов </w:t>
            </w:r>
            <w:r>
              <w:rPr>
                <w:rFonts w:ascii="Times New Roman" w:hAnsi="Times New Roman"/>
                <w:b w:val="false"/>
                <w:i/>
                <w:color w:val="000000"/>
                <w:sz w:val="24"/>
              </w:rPr>
              <w:t xml:space="preserve">in-/im- </w:t>
            </w:r>
            <w:r>
              <w:rPr>
                <w:rFonts w:ascii="Times New Roman" w:hAnsi="Times New Roman"/>
                <w:b w:val="false"/>
                <w:i w:val="false"/>
                <w:color w:val="000000"/>
                <w:sz w:val="24"/>
              </w:rPr>
              <w:t>(</w:t>
            </w:r>
            <w:r>
              <w:rPr>
                <w:rFonts w:ascii="Times New Roman" w:hAnsi="Times New Roman"/>
                <w:b w:val="false"/>
                <w:i/>
                <w:color w:val="000000"/>
                <w:sz w:val="24"/>
              </w:rPr>
              <w:t>informal</w:t>
            </w:r>
            <w:r>
              <w:rPr>
                <w:rFonts w:ascii="Times New Roman" w:hAnsi="Times New Roman"/>
                <w:b w:val="false"/>
                <w:i w:val="false"/>
                <w:color w:val="000000"/>
                <w:sz w:val="24"/>
              </w:rPr>
              <w:t xml:space="preserve">, </w:t>
            </w:r>
            <w:r>
              <w:rPr>
                <w:rFonts w:ascii="Times New Roman" w:hAnsi="Times New Roman"/>
                <w:b w:val="false"/>
                <w:i/>
                <w:color w:val="000000"/>
                <w:sz w:val="24"/>
              </w:rPr>
              <w:t>independently</w:t>
            </w:r>
            <w:r>
              <w:rPr>
                <w:rFonts w:ascii="Times New Roman" w:hAnsi="Times New Roman"/>
                <w:b w:val="false"/>
                <w:i w:val="false"/>
                <w:color w:val="000000"/>
                <w:sz w:val="24"/>
              </w:rPr>
              <w:t xml:space="preserve">, </w:t>
            </w:r>
            <w:r>
              <w:rPr>
                <w:rFonts w:ascii="Times New Roman" w:hAnsi="Times New Roman"/>
                <w:b w:val="false"/>
                <w:i/>
                <w:color w:val="000000"/>
                <w:sz w:val="24"/>
              </w:rPr>
              <w:t>impossible</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имён прилагательных при помощи префикса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international</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глаголов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числительных с помощью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словосложение</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w:t>
            </w:r>
            <w:r>
              <w:rPr>
                <w:rFonts w:ascii="Times New Roman" w:hAnsi="Times New Roman"/>
                <w:b w:val="false"/>
                <w:i w:val="false"/>
                <w:color w:val="000000"/>
                <w:sz w:val="24"/>
              </w:rPr>
              <w:t xml:space="preserve">бразование </w:t>
            </w:r>
            <w:r>
              <w:rPr>
                <w:rFonts w:ascii="Times New Roman" w:hAnsi="Times New Roman"/>
                <w:b w:val="false"/>
                <w:i w:val="false"/>
                <w:color w:val="000000"/>
                <w:sz w:val="24"/>
              </w:rPr>
              <w:t xml:space="preserve">сложных существительных </w:t>
            </w:r>
            <w:r>
              <w:rPr>
                <w:rFonts w:ascii="Times New Roman" w:hAnsi="Times New Roman"/>
                <w:b w:val="false"/>
                <w:i w:val="false"/>
                <w:color w:val="000000"/>
                <w:sz w:val="24"/>
              </w:rPr>
              <w:t xml:space="preserve">путём соединения </w:t>
            </w:r>
            <w:r>
              <w:rPr>
                <w:rFonts w:ascii="Times New Roman" w:hAnsi="Times New Roman"/>
                <w:b w:val="false"/>
                <w:i w:val="false"/>
                <w:color w:val="000000"/>
                <w:sz w:val="24"/>
              </w:rPr>
              <w:t xml:space="preserve">двух </w:t>
            </w:r>
            <w:r>
              <w:rPr>
                <w:rFonts w:ascii="Times New Roman" w:hAnsi="Times New Roman"/>
                <w:b w:val="false"/>
                <w:i w:val="false"/>
                <w:color w:val="000000"/>
                <w:sz w:val="24"/>
              </w:rPr>
              <w:t>основ</w:t>
            </w:r>
            <w:r>
              <w:rPr>
                <w:rFonts w:ascii="Times New Roman" w:hAnsi="Times New Roman"/>
                <w:b w:val="false"/>
                <w:i w:val="false"/>
                <w:color w:val="000000"/>
                <w:sz w:val="24"/>
              </w:rPr>
              <w:t xml:space="preserve"> существительных</w:t>
            </w:r>
            <w:r>
              <w:rPr>
                <w:rFonts w:ascii="Times New Roman" w:hAnsi="Times New Roman"/>
                <w:b w:val="false"/>
                <w:i w:val="false"/>
                <w:color w:val="000000"/>
                <w:sz w:val="24"/>
              </w:rPr>
              <w:t xml:space="preserve"> (</w:t>
            </w:r>
            <w:r>
              <w:rPr>
                <w:rFonts w:ascii="Times New Roman" w:hAnsi="Times New Roman"/>
                <w:b w:val="false"/>
                <w:i/>
                <w:color w:val="000000"/>
                <w:sz w:val="24"/>
              </w:rPr>
              <w:t>sportsman</w:t>
            </w:r>
            <w:r>
              <w:rPr>
                <w:rFonts w:ascii="Times New Roman" w:hAnsi="Times New Roman"/>
                <w:b w:val="false"/>
                <w:i w:val="false"/>
                <w:color w:val="000000"/>
                <w:sz w:val="24"/>
              </w:rPr>
              <w: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282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b w:val="false"/>
                <w:i/>
                <w:color w:val="000000"/>
                <w:sz w:val="24"/>
              </w:rPr>
              <w:t>nice-looking</w:t>
            </w:r>
            <w:r>
              <w:rPr>
                <w:rFonts w:ascii="Times New Roman" w:hAnsi="Times New Roman"/>
                <w:b w:val="false"/>
                <w:i w:val="false"/>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b w:val="false"/>
                <w:i/>
                <w:color w:val="000000"/>
                <w:sz w:val="24"/>
              </w:rPr>
              <w:t>well-behaved</w:t>
            </w:r>
            <w:r>
              <w:rPr>
                <w:rFonts w:ascii="Times New Roman" w:hAnsi="Times New Roman"/>
                <w:b w:val="false"/>
                <w:i w:val="false"/>
                <w:color w:val="000000"/>
                <w:sz w:val="24"/>
              </w:rPr>
              <w:t>); 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способы словообразования – конверсия</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w:t>
            </w:r>
            <w:r>
              <w:rPr>
                <w:rFonts w:ascii="Times New Roman" w:hAnsi="Times New Roman"/>
                <w:b w:val="false"/>
                <w:i w:val="false"/>
                <w:color w:val="000000"/>
                <w:sz w:val="24"/>
              </w:rPr>
              <w:t>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имени существительного от неопределённой формы глагола (</w:t>
            </w:r>
            <w:r>
              <w:rPr>
                <w:rFonts w:ascii="Times New Roman" w:hAnsi="Times New Roman"/>
                <w:b w:val="false"/>
                <w:i/>
                <w:color w:val="000000"/>
                <w:sz w:val="24"/>
              </w:rPr>
              <w:t xml:space="preserve">to </w:t>
            </w:r>
            <w:r>
              <w:rPr>
                <w:rFonts w:ascii="Times New Roman" w:hAnsi="Times New Roman"/>
                <w:b w:val="false"/>
                <w:i/>
                <w:color w:val="000000"/>
                <w:sz w:val="24"/>
              </w:rPr>
              <w:t>play – a play</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имени существительного от прилагательного (</w:t>
            </w:r>
            <w:r>
              <w:rPr>
                <w:rFonts w:ascii="Times New Roman" w:hAnsi="Times New Roman"/>
                <w:b w:val="false"/>
                <w:i/>
                <w:color w:val="000000"/>
                <w:sz w:val="24"/>
              </w:rPr>
              <w:t>rich – the rich</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w:t>
            </w:r>
            <w:r>
              <w:rPr>
                <w:rFonts w:ascii="Times New Roman" w:hAnsi="Times New Roman"/>
                <w:b w:val="false"/>
                <w:i w:val="false"/>
                <w:color w:val="000000"/>
                <w:sz w:val="24"/>
              </w:rPr>
              <w:t>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глагола от имени существительного (</w:t>
            </w:r>
            <w:r>
              <w:rPr>
                <w:rFonts w:ascii="Times New Roman" w:hAnsi="Times New Roman"/>
                <w:b w:val="false"/>
                <w:i/>
                <w:color w:val="000000"/>
                <w:sz w:val="24"/>
              </w:rPr>
              <w:t xml:space="preserve">a </w:t>
            </w:r>
            <w:r>
              <w:rPr>
                <w:rFonts w:ascii="Times New Roman" w:hAnsi="Times New Roman"/>
                <w:b w:val="false"/>
                <w:i/>
                <w:color w:val="000000"/>
                <w:sz w:val="24"/>
              </w:rPr>
              <w:t>hand – to hand</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Образование глагола от имени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Грамматическая сторона речи</w:t>
            </w:r>
          </w:p>
          <w:p>
            <w:pPr>
              <w:spacing w:before="0" w:after="0" w:line="336"/>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Коммуникативные типы предложений: повествовательные (утвердительные, от</w:t>
            </w:r>
            <w:r>
              <w:rPr>
                <w:rFonts w:ascii="Times New Roman" w:hAnsi="Times New Roman"/>
                <w:b w:val="false"/>
                <w:i w:val="false"/>
                <w:color w:val="000000"/>
                <w:sz w:val="24"/>
              </w:rPr>
              <w:t>рицательные), вопросительные (</w:t>
            </w:r>
            <w:r>
              <w:rPr>
                <w:rFonts w:ascii="Times New Roman" w:hAnsi="Times New Roman"/>
                <w:b w:val="false"/>
                <w:i w:val="false"/>
                <w:color w:val="000000"/>
                <w:sz w:val="24"/>
              </w:rPr>
              <w:t>все типы вопросов</w:t>
            </w:r>
            <w:r>
              <w:rPr>
                <w:rFonts w:ascii="Times New Roman" w:hAnsi="Times New Roman"/>
                <w:b w:val="false"/>
                <w:i w:val="false"/>
                <w:color w:val="000000"/>
                <w:sz w:val="24"/>
              </w:rPr>
              <w:t>), побудительные (в утвер</w:t>
            </w:r>
            <w:r>
              <w:rPr>
                <w:rFonts w:ascii="Times New Roman" w:hAnsi="Times New Roman"/>
                <w:b w:val="false"/>
                <w:i w:val="false"/>
                <w:color w:val="000000"/>
                <w:sz w:val="24"/>
              </w:rPr>
              <w:t>дительной</w:t>
            </w:r>
            <w:r>
              <w:rPr>
                <w:rFonts w:ascii="Times New Roman" w:hAnsi="Times New Roman"/>
                <w:b w:val="false"/>
                <w:i w:val="false"/>
                <w:color w:val="000000"/>
                <w:sz w:val="24"/>
              </w:rPr>
              <w:t xml:space="preserve"> и </w:t>
            </w:r>
            <w:r>
              <w:rPr>
                <w:rFonts w:ascii="Times New Roman" w:hAnsi="Times New Roman"/>
                <w:b w:val="false"/>
                <w:i w:val="false"/>
                <w:color w:val="000000"/>
                <w:sz w:val="24"/>
              </w:rPr>
              <w:t>отрицательн</w:t>
            </w:r>
            <w:r>
              <w:rPr>
                <w:rFonts w:ascii="Times New Roman" w:hAnsi="Times New Roman"/>
                <w:b w:val="false"/>
                <w:i w:val="false"/>
                <w:color w:val="000000"/>
                <w:sz w:val="24"/>
              </w:rPr>
              <w:t>ой</w:t>
            </w:r>
            <w:r>
              <w:rPr>
                <w:rFonts w:ascii="Times New Roman" w:hAnsi="Times New Roman"/>
                <w:b w:val="false"/>
                <w:i w:val="false"/>
                <w:color w:val="000000"/>
                <w:sz w:val="24"/>
              </w:rPr>
              <w:t xml:space="preserve"> форме)</w:t>
            </w:r>
          </w:p>
        </w:tc>
      </w:tr>
      <w:tr>
        <w:trPr>
          <w:trHeight w:val="12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Все типы вопросительных предложений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w:t>
            </w:r>
            <w:r>
              <w:rPr>
                <w:rFonts w:ascii="Times New Roman" w:hAnsi="Times New Roman"/>
                <w:b w:val="false"/>
                <w:i w:val="false"/>
                <w:color w:val="000000"/>
                <w:sz w:val="24"/>
              </w:rPr>
              <w:t>Past Perfect Tense</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Нераспространённые и распространённые простые предложения</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r>
              <w:rPr>
                <w:rFonts w:ascii="Times New Roman" w:hAnsi="Times New Roman"/>
                <w:b w:val="false"/>
                <w:i/>
                <w:color w:val="000000"/>
                <w:sz w:val="24"/>
              </w:rPr>
              <w:t>It’s a red ball.</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Предложения с простым глагольным сказуемым, составным именным сказуе</w:t>
            </w:r>
            <w:r>
              <w:rPr>
                <w:rFonts w:ascii="Times New Roman" w:hAnsi="Times New Roman"/>
                <w:b w:val="false"/>
                <w:i w:val="false"/>
                <w:color w:val="000000"/>
                <w:sz w:val="24"/>
              </w:rPr>
              <w:t xml:space="preserve">мым и составным глагольным сказуемым </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глаголом-связкой </w:t>
            </w:r>
            <w:r>
              <w:rPr>
                <w:rFonts w:ascii="Times New Roman" w:hAnsi="Times New Roman"/>
                <w:b w:val="false"/>
                <w:i/>
                <w:color w:val="000000"/>
                <w:sz w:val="24"/>
              </w:rPr>
              <w:t>to be</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Предложения с несколькими обстоятельствами, следующими в определённом порядке</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Сложноподчинённые предложения с придаточными определительными </w:t>
            </w:r>
            <w:r>
              <w:rPr>
                <w:rFonts w:ascii="Times New Roman" w:hAnsi="Times New Roman"/>
                <w:b w:val="false"/>
                <w:i w:val="false"/>
                <w:color w:val="000000"/>
                <w:sz w:val="24"/>
              </w:rPr>
              <w:t>с союз</w:t>
            </w:r>
            <w:r>
              <w:rPr>
                <w:rFonts w:ascii="Times New Roman" w:hAnsi="Times New Roman"/>
                <w:b w:val="false"/>
                <w:i w:val="false"/>
                <w:color w:val="000000"/>
                <w:sz w:val="24"/>
              </w:rPr>
              <w:t xml:space="preserve">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2.4.10</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Условные предложения реального (Conditional 0, Conditional I) характера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Условные предложения нереального характера (Conditional II)</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Согласование времен в рамках сложного предложения</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Повествовательные (утвердительные и отрицательные), вопросительные и по</w:t>
            </w:r>
            <w:r>
              <w:rPr>
                <w:rFonts w:ascii="Times New Roman" w:hAnsi="Times New Roman"/>
                <w:b w:val="false"/>
                <w:i w:val="false"/>
                <w:color w:val="000000"/>
                <w:sz w:val="24"/>
              </w:rPr>
              <w:t xml:space="preserve">будительные предложения в косвенной речи в настоящем </w:t>
            </w:r>
            <w:r>
              <w:rPr>
                <w:rFonts w:ascii="Times New Roman" w:hAnsi="Times New Roman"/>
                <w:b w:val="false"/>
                <w:i w:val="false"/>
                <w:color w:val="000000"/>
                <w:sz w:val="24"/>
              </w:rPr>
              <w:t>и прошедшем времени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w:t>
            </w:r>
            <w:r>
              <w:rPr>
                <w:rFonts w:ascii="Times New Roman" w:hAnsi="Times New Roman"/>
                <w:b w:val="false"/>
                <w:i w:val="false"/>
                <w:color w:val="000000"/>
                <w:sz w:val="24"/>
              </w:rPr>
              <w:t>,</w:t>
            </w:r>
            <w:r>
              <w:rPr>
                <w:rFonts w:ascii="Times New Roman" w:hAnsi="Times New Roman"/>
                <w:b w:val="false"/>
                <w:i w:val="false"/>
                <w:color w:val="000000"/>
                <w:sz w:val="24"/>
              </w:rPr>
              <w:t xml:space="preserve"> со сказуемым</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something</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I’d like to...</w:t>
            </w:r>
            <w:r>
              <w:rPr>
                <w:rFonts w:ascii="Times New Roman" w:hAnsi="Times New Roman"/>
                <w:b w:val="false"/>
                <w:i w:val="false"/>
                <w:color w:val="000000"/>
                <w:sz w:val="24"/>
              </w:rPr>
              <w:t xml:space="preserve"> (</w:t>
            </w:r>
            <w:r>
              <w:rPr>
                <w:rFonts w:ascii="Times New Roman" w:hAnsi="Times New Roman"/>
                <w:b w:val="false"/>
                <w:i/>
                <w:color w:val="000000"/>
                <w:sz w:val="24"/>
              </w:rPr>
              <w:t>I’d like to read this book</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Глагольная конструкция </w:t>
            </w:r>
            <w:r>
              <w:rPr>
                <w:rFonts w:ascii="Times New Roman" w:hAnsi="Times New Roman"/>
                <w:b w:val="false"/>
                <w:i/>
                <w:color w:val="000000"/>
                <w:sz w:val="24"/>
              </w:rPr>
              <w:t>have got</w:t>
            </w:r>
            <w:r>
              <w:rPr>
                <w:rFonts w:ascii="Times New Roman" w:hAnsi="Times New Roman"/>
                <w:b w:val="false"/>
                <w:i w:val="false"/>
                <w:color w:val="000000"/>
                <w:sz w:val="24"/>
              </w:rPr>
              <w:t xml:space="preserve"> (</w:t>
            </w:r>
            <w:r>
              <w:rPr>
                <w:rFonts w:ascii="Times New Roman" w:hAnsi="Times New Roman"/>
                <w:b w:val="false"/>
                <w:i/>
                <w:color w:val="000000"/>
                <w:sz w:val="24"/>
              </w:rPr>
              <w:t>I’ve got a cat</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to be going to</w:t>
            </w:r>
            <w:r>
              <w:rPr>
                <w:rFonts w:ascii="Times New Roman" w:hAnsi="Times New Roman"/>
                <w:b w:val="false"/>
                <w:i w:val="false"/>
                <w:color w:val="000000"/>
                <w:sz w:val="24"/>
              </w:rPr>
              <w:t xml:space="preserve"> + инфинитив и формы Future Simple Tense и Present Continuous Tense для выражения будущего действия</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2.4.20</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saw her cross/ crossing the road. I want to have my hair cut.</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и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Конструкции, содержащие глаголы-связки </w:t>
            </w:r>
            <w:r>
              <w:rPr>
                <w:rFonts w:ascii="Times New Roman" w:hAnsi="Times New Roman"/>
                <w:b w:val="false"/>
                <w:i/>
                <w:color w:val="000000"/>
                <w:sz w:val="24"/>
              </w:rPr>
              <w:t>to be</w:t>
            </w:r>
            <w:r>
              <w:rPr>
                <w:rFonts w:ascii="Times New Roman" w:hAnsi="Times New Roman"/>
                <w:b w:val="false"/>
                <w:i/>
                <w:color w:val="000000"/>
                <w:sz w:val="24"/>
              </w:rPr>
              <w:t xml:space="preserve"> / to look / to feel / to seem</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be/get used to</w:t>
            </w:r>
            <w:r>
              <w:rPr>
                <w:rFonts w:ascii="Times New Roman" w:hAnsi="Times New Roman"/>
                <w:b w:val="false"/>
                <w:i w:val="false"/>
                <w:color w:val="000000"/>
                <w:sz w:val="24"/>
              </w:rPr>
              <w:t xml:space="preserve"> + инфинитив глагола, </w:t>
            </w:r>
            <w:r>
              <w:rPr>
                <w:rFonts w:ascii="Times New Roman" w:hAnsi="Times New Roman"/>
                <w:b w:val="false"/>
                <w:i/>
                <w:color w:val="000000"/>
                <w:sz w:val="24"/>
              </w:rPr>
              <w:t>be/get used to doing something</w:t>
            </w:r>
            <w:r>
              <w:rPr>
                <w:rFonts w:ascii="Times New Roman" w:hAnsi="Times New Roman"/>
                <w:b w:val="false"/>
                <w:i w:val="false"/>
                <w:color w:val="000000"/>
                <w:sz w:val="24"/>
              </w:rPr>
              <w:t xml:space="preserve">, </w:t>
            </w:r>
            <w:r>
              <w:rPr>
                <w:rFonts w:ascii="Times New Roman" w:hAnsi="Times New Roman"/>
                <w:b w:val="false"/>
                <w:i/>
                <w:color w:val="000000"/>
                <w:sz w:val="24"/>
              </w:rPr>
              <w:t>be/get used to something</w:t>
            </w:r>
          </w:p>
        </w:tc>
      </w:tr>
      <w:tr>
        <w:trPr>
          <w:trHeight w:val="8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both… and</w:t>
            </w:r>
            <w:r>
              <w:rPr>
                <w:rFonts w:ascii="Times New Roman" w:hAnsi="Times New Roman"/>
                <w:b w:val="false"/>
                <w:i/>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Конструкции для выражения предпочтения </w:t>
            </w:r>
            <w:r>
              <w:rPr>
                <w:rFonts w:ascii="Times New Roman" w:hAnsi="Times New Roman"/>
                <w:b w:val="false"/>
                <w:i/>
                <w:color w:val="000000"/>
                <w:sz w:val="24"/>
              </w:rPr>
              <w:t>I prefer… / I’d prefer… / I’d rather…</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 wish…</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Порядок следования имён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2.4.30</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залога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(Present/Past/Future Simple Tense, Present/ Past Perfect Tense, Present/ Past Continuous Tense) </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Глаголы в наиболее употребительных формах страдательного залога (Present/ Past Simple Passive, Present Perfect Passive)</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Глаголы в видовременных формах действительного залога </w:t>
            </w:r>
            <w:r>
              <w:rPr>
                <w:rFonts w:ascii="Times New Roman" w:hAnsi="Times New Roman"/>
                <w:b w:val="false"/>
                <w:i w:val="false"/>
                <w:color w:val="000000"/>
                <w:sz w:val="24"/>
              </w:rPr>
              <w:t xml:space="preserve">в изъявительном наклонении (Present Perfect Continuous Tense, </w:t>
            </w:r>
            <w:r>
              <w:rPr>
                <w:rFonts w:ascii="Times New Roman" w:hAnsi="Times New Roman"/>
                <w:b w:val="false"/>
                <w:i w:val="false"/>
                <w:color w:val="000000"/>
                <w:sz w:val="24"/>
              </w:rPr>
              <w:t>Future-in-the-Past)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Неличные формы глагола (инфинитив, герундий, причастия настоящего </w:t>
            </w:r>
            <w:r>
              <w:rPr>
                <w:rFonts w:ascii="Times New Roman" w:hAnsi="Times New Roman"/>
                <w:b w:val="false"/>
                <w:i w:val="false"/>
                <w:color w:val="000000"/>
                <w:sz w:val="24"/>
              </w:rPr>
              <w:t>и про</w:t>
            </w:r>
            <w:r>
              <w:rPr>
                <w:rFonts w:ascii="Times New Roman" w:hAnsi="Times New Roman"/>
                <w:b w:val="false"/>
                <w:i w:val="false"/>
                <w:color w:val="000000"/>
                <w:sz w:val="24"/>
              </w:rPr>
              <w:t>шедшего времени)</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Модальные глаголы и их эквиваленты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Определённый, неопределённый и нулевой артикли c именами существительными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Имена существительные с причастиями настоящего и прошедшего времени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Степени сравнения прилагательных (формы, образованные по правилу, и исключения: </w:t>
            </w:r>
            <w:r>
              <w:rPr>
                <w:rFonts w:ascii="Times New Roman" w:hAnsi="Times New Roman"/>
                <w:b w:val="false"/>
                <w:i/>
                <w:color w:val="000000"/>
                <w:sz w:val="24"/>
              </w:rPr>
              <w:t>good – better</w:t>
            </w:r>
            <w:r>
              <w:rPr>
                <w:rFonts w:ascii="Times New Roman" w:hAnsi="Times New Roman"/>
                <w:b w:val="false"/>
                <w:i w:val="false"/>
                <w:color w:val="000000"/>
                <w:sz w:val="24"/>
              </w:rPr>
              <w:t xml:space="preserve"> – </w:t>
            </w:r>
            <w:r>
              <w:rPr>
                <w:rFonts w:ascii="Times New Roman" w:hAnsi="Times New Roman"/>
                <w:b w:val="false"/>
                <w:i/>
                <w:color w:val="000000"/>
                <w:sz w:val="24"/>
              </w:rPr>
              <w:t>(</w:t>
            </w:r>
            <w:r>
              <w:rPr>
                <w:rFonts w:ascii="Times New Roman" w:hAnsi="Times New Roman"/>
                <w:b w:val="false"/>
                <w:i/>
                <w:color w:val="000000"/>
                <w:sz w:val="24"/>
              </w:rPr>
              <w:t>the) best</w:t>
            </w:r>
            <w:r>
              <w:rPr>
                <w:rFonts w:ascii="Times New Roman" w:hAnsi="Times New Roman"/>
                <w:b w:val="false"/>
                <w:i w:val="false"/>
                <w:color w:val="000000"/>
                <w:sz w:val="24"/>
              </w:rPr>
              <w:t xml:space="preserve">, </w:t>
            </w:r>
            <w:r>
              <w:rPr>
                <w:rFonts w:ascii="Times New Roman" w:hAnsi="Times New Roman"/>
                <w:b w:val="false"/>
                <w:i/>
                <w:color w:val="000000"/>
                <w:sz w:val="24"/>
              </w:rPr>
              <w:t>bad – worse – (the) worst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2.4.40</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Наречия в положительной, сравнительной и превосходной степенях, образованные по правилу и исключения</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Слова, выражающие количество, с исчисляемыми и неисчисляемыми существительными (</w:t>
            </w:r>
            <w:r>
              <w:rPr>
                <w:rFonts w:ascii="Times New Roman" w:hAnsi="Times New Roman"/>
                <w:b w:val="false"/>
                <w:i/>
                <w:color w:val="000000"/>
                <w:sz w:val="24"/>
              </w:rPr>
              <w:t>much / many / a lot of</w:t>
            </w:r>
            <w:r>
              <w:rPr>
                <w:rFonts w:ascii="Times New Roman" w:hAnsi="Times New Roman"/>
                <w:b w:val="false"/>
                <w:i w:val="false"/>
                <w:color w:val="000000"/>
                <w:sz w:val="24"/>
              </w:rPr>
              <w:t>)</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Слова, выражающие количество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Личные местоимения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именительном</w:t>
            </w:r>
            <w:r>
              <w:rPr>
                <w:rFonts w:ascii="Times New Roman" w:hAnsi="Times New Roman"/>
                <w:b w:val="false"/>
                <w:i w:val="false"/>
                <w:color w:val="000000"/>
                <w:sz w:val="24"/>
              </w:rPr>
              <w:t xml:space="preserve"> (</w:t>
            </w:r>
            <w:r>
              <w:rPr>
                <w:rFonts w:ascii="Times New Roman" w:hAnsi="Times New Roman"/>
                <w:b w:val="false"/>
                <w:i/>
                <w:color w:val="000000"/>
                <w:sz w:val="24"/>
              </w:rPr>
              <w:t>I</w:t>
            </w:r>
            <w:r>
              <w:rPr>
                <w:rFonts w:ascii="Times New Roman" w:hAnsi="Times New Roman"/>
                <w:b w:val="false"/>
                <w:i w:val="false"/>
                <w:color w:val="000000"/>
                <w:sz w:val="24"/>
              </w:rPr>
              <w:t xml:space="preserve">, </w:t>
            </w:r>
            <w:r>
              <w:rPr>
                <w:rFonts w:ascii="Times New Roman" w:hAnsi="Times New Roman"/>
                <w:b w:val="false"/>
                <w:i/>
                <w:color w:val="000000"/>
                <w:sz w:val="24"/>
              </w:rPr>
              <w:t>you</w:t>
            </w:r>
            <w:r>
              <w:rPr>
                <w:rFonts w:ascii="Times New Roman" w:hAnsi="Times New Roman"/>
                <w:b w:val="false"/>
                <w:i w:val="false"/>
                <w:color w:val="000000"/>
                <w:sz w:val="24"/>
              </w:rPr>
              <w:t xml:space="preserve">, </w:t>
            </w:r>
            <w:r>
              <w:rPr>
                <w:rFonts w:ascii="Times New Roman" w:hAnsi="Times New Roman"/>
                <w:b w:val="false"/>
                <w:i/>
                <w:color w:val="000000"/>
                <w:sz w:val="24"/>
              </w:rPr>
              <w:t>he/she/it</w:t>
            </w:r>
            <w:r>
              <w:rPr>
                <w:rFonts w:ascii="Times New Roman" w:hAnsi="Times New Roman"/>
                <w:b w:val="false"/>
                <w:i w:val="false"/>
                <w:color w:val="000000"/>
                <w:sz w:val="24"/>
              </w:rPr>
              <w:t xml:space="preserve">, </w:t>
            </w:r>
            <w:r>
              <w:rPr>
                <w:rFonts w:ascii="Times New Roman" w:hAnsi="Times New Roman"/>
                <w:b w:val="false"/>
                <w:i/>
                <w:color w:val="000000"/>
                <w:sz w:val="24"/>
              </w:rPr>
              <w:t>we</w:t>
            </w:r>
            <w:r>
              <w:rPr>
                <w:rFonts w:ascii="Times New Roman" w:hAnsi="Times New Roman"/>
                <w:b w:val="false"/>
                <w:i w:val="false"/>
                <w:color w:val="000000"/>
                <w:sz w:val="24"/>
              </w:rPr>
              <w:t xml:space="preserve">, </w:t>
            </w:r>
            <w:r>
              <w:rPr>
                <w:rFonts w:ascii="Times New Roman" w:hAnsi="Times New Roman"/>
                <w:b w:val="false"/>
                <w:i/>
                <w:color w:val="000000"/>
                <w:sz w:val="24"/>
              </w:rPr>
              <w:t>they</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объектном</w:t>
            </w:r>
            <w:r>
              <w:rPr>
                <w:rFonts w:ascii="Times New Roman" w:hAnsi="Times New Roman"/>
                <w:b w:val="false"/>
                <w:i w:val="false"/>
                <w:color w:val="000000"/>
                <w:sz w:val="24"/>
              </w:rPr>
              <w:t xml:space="preserve"> (me, </w:t>
            </w:r>
            <w:r>
              <w:rPr>
                <w:rFonts w:ascii="Times New Roman" w:hAnsi="Times New Roman"/>
                <w:b w:val="false"/>
                <w:i/>
                <w:color w:val="000000"/>
                <w:sz w:val="24"/>
              </w:rPr>
              <w:t>you</w:t>
            </w:r>
            <w:r>
              <w:rPr>
                <w:rFonts w:ascii="Times New Roman" w:hAnsi="Times New Roman"/>
                <w:b w:val="false"/>
                <w:i w:val="false"/>
                <w:color w:val="000000"/>
                <w:sz w:val="24"/>
              </w:rPr>
              <w:t xml:space="preserve">, </w:t>
            </w:r>
            <w:r>
              <w:rPr>
                <w:rFonts w:ascii="Times New Roman" w:hAnsi="Times New Roman"/>
                <w:b w:val="false"/>
                <w:i/>
                <w:color w:val="000000"/>
                <w:sz w:val="24"/>
              </w:rPr>
              <w:t>him/her/it</w:t>
            </w:r>
            <w:r>
              <w:rPr>
                <w:rFonts w:ascii="Times New Roman" w:hAnsi="Times New Roman"/>
                <w:b w:val="false"/>
                <w:i w:val="false"/>
                <w:color w:val="000000"/>
                <w:sz w:val="24"/>
              </w:rPr>
              <w:t xml:space="preserve">, </w:t>
            </w:r>
            <w:r>
              <w:rPr>
                <w:rFonts w:ascii="Times New Roman" w:hAnsi="Times New Roman"/>
                <w:b w:val="false"/>
                <w:i/>
                <w:color w:val="000000"/>
                <w:sz w:val="24"/>
              </w:rPr>
              <w:t>us</w:t>
            </w:r>
            <w:r>
              <w:rPr>
                <w:rFonts w:ascii="Times New Roman" w:hAnsi="Times New Roman"/>
                <w:b w:val="false"/>
                <w:i w:val="false"/>
                <w:color w:val="000000"/>
                <w:sz w:val="24"/>
              </w:rPr>
              <w:t xml:space="preserve">, </w:t>
            </w:r>
            <w:r>
              <w:rPr>
                <w:rFonts w:ascii="Times New Roman" w:hAnsi="Times New Roman"/>
                <w:b w:val="false"/>
                <w:i/>
                <w:color w:val="000000"/>
                <w:sz w:val="24"/>
              </w:rPr>
              <w:t>them</w:t>
            </w:r>
            <w:r>
              <w:rPr>
                <w:rFonts w:ascii="Times New Roman" w:hAnsi="Times New Roman"/>
                <w:b w:val="false"/>
                <w:i w:val="false"/>
                <w:color w:val="000000"/>
                <w:sz w:val="24"/>
              </w:rPr>
              <w:t xml:space="preserve">) </w:t>
            </w:r>
            <w:r>
              <w:rPr>
                <w:rFonts w:ascii="Times New Roman" w:hAnsi="Times New Roman"/>
                <w:b w:val="false"/>
                <w:i w:val="false"/>
                <w:color w:val="000000"/>
                <w:sz w:val="24"/>
              </w:rPr>
              <w:t>падеже</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Притяжательные местоимения (</w:t>
            </w:r>
            <w:r>
              <w:rPr>
                <w:rFonts w:ascii="Times New Roman" w:hAnsi="Times New Roman"/>
                <w:b w:val="false"/>
                <w:i/>
                <w:color w:val="000000"/>
                <w:sz w:val="24"/>
              </w:rPr>
              <w:t>my</w:t>
            </w:r>
            <w:r>
              <w:rPr>
                <w:rFonts w:ascii="Times New Roman" w:hAnsi="Times New Roman"/>
                <w:b w:val="false"/>
                <w:i w:val="false"/>
                <w:color w:val="000000"/>
                <w:sz w:val="24"/>
              </w:rPr>
              <w:t xml:space="preserve">, </w:t>
            </w:r>
            <w:r>
              <w:rPr>
                <w:rFonts w:ascii="Times New Roman" w:hAnsi="Times New Roman"/>
                <w:b w:val="false"/>
                <w:i/>
                <w:color w:val="000000"/>
                <w:sz w:val="24"/>
              </w:rPr>
              <w:t>your</w:t>
            </w:r>
            <w:r>
              <w:rPr>
                <w:rFonts w:ascii="Times New Roman" w:hAnsi="Times New Roman"/>
                <w:b w:val="false"/>
                <w:i w:val="false"/>
                <w:color w:val="000000"/>
                <w:sz w:val="24"/>
              </w:rPr>
              <w:t xml:space="preserve">, </w:t>
            </w:r>
            <w:r>
              <w:rPr>
                <w:rFonts w:ascii="Times New Roman" w:hAnsi="Times New Roman"/>
                <w:b w:val="false"/>
                <w:i/>
                <w:color w:val="000000"/>
                <w:sz w:val="24"/>
              </w:rPr>
              <w:t>his/her/its</w:t>
            </w:r>
            <w:r>
              <w:rPr>
                <w:rFonts w:ascii="Times New Roman" w:hAnsi="Times New Roman"/>
                <w:b w:val="false"/>
                <w:i w:val="false"/>
                <w:color w:val="000000"/>
                <w:sz w:val="24"/>
              </w:rPr>
              <w:t xml:space="preserve">, </w:t>
            </w:r>
            <w:r>
              <w:rPr>
                <w:rFonts w:ascii="Times New Roman" w:hAnsi="Times New Roman"/>
                <w:b w:val="false"/>
                <w:i/>
                <w:color w:val="000000"/>
                <w:sz w:val="24"/>
              </w:rPr>
              <w:t>our</w:t>
            </w:r>
            <w:r>
              <w:rPr>
                <w:rFonts w:ascii="Times New Roman" w:hAnsi="Times New Roman"/>
                <w:b w:val="false"/>
                <w:i w:val="false"/>
                <w:color w:val="000000"/>
                <w:sz w:val="24"/>
              </w:rPr>
              <w:t xml:space="preserve">, </w:t>
            </w:r>
            <w:r>
              <w:rPr>
                <w:rFonts w:ascii="Times New Roman" w:hAnsi="Times New Roman"/>
                <w:b w:val="false"/>
                <w:i/>
                <w:color w:val="000000"/>
                <w:sz w:val="24"/>
              </w:rPr>
              <w:t>their</w:t>
            </w:r>
            <w:r>
              <w:rPr>
                <w:rFonts w:ascii="Times New Roman" w:hAnsi="Times New Roman"/>
                <w:b w:val="false"/>
                <w:i w:val="false"/>
                <w:color w:val="000000"/>
                <w:sz w:val="24"/>
              </w:rPr>
              <w:t>)</w:t>
            </w:r>
            <w:r>
              <w:rPr>
                <w:rFonts w:ascii="Times New Roman" w:hAnsi="Times New Roman"/>
                <w:b w:val="false"/>
                <w:i w:val="false"/>
                <w:color w:val="000000"/>
                <w:sz w:val="24"/>
              </w:rPr>
              <w:t xml:space="preserve"> </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Указательные местоимения (</w:t>
            </w:r>
            <w:r>
              <w:rPr>
                <w:rFonts w:ascii="Times New Roman" w:hAnsi="Times New Roman"/>
                <w:b w:val="false"/>
                <w:i/>
                <w:color w:val="000000"/>
                <w:sz w:val="24"/>
              </w:rPr>
              <w:t>this – these; that – those</w:t>
            </w:r>
            <w:r>
              <w:rPr>
                <w:rFonts w:ascii="Times New Roman" w:hAnsi="Times New Roman"/>
                <w:b w:val="false"/>
                <w:i w:val="false"/>
                <w:color w:val="000000"/>
                <w:sz w:val="24"/>
              </w:rPr>
              <w:t>)</w:t>
            </w:r>
          </w:p>
        </w:tc>
      </w:tr>
      <w:tr>
        <w:trPr>
          <w:trHeight w:val="268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w:t>
            </w:r>
            <w:r>
              <w:rPr>
                <w:rFonts w:ascii="Times New Roman" w:hAnsi="Times New Roman"/>
                <w:b w:val="false"/>
                <w:i w:val="false"/>
                <w:color w:val="000000"/>
                <w:sz w:val="24"/>
              </w:rPr>
              <w:t>,</w:t>
            </w:r>
            <w:r>
              <w:rPr>
                <w:rFonts w:ascii="Times New Roman" w:hAnsi="Times New Roman"/>
                <w:b w:val="false"/>
                <w:i w:val="false"/>
                <w:color w:val="000000"/>
                <w:sz w:val="24"/>
              </w:rPr>
              <w:t xml:space="preserve">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w:t>
            </w:r>
            <w:r>
              <w:rPr>
                <w:rFonts w:ascii="Times New Roman" w:hAnsi="Times New Roman"/>
                <w:b w:val="false"/>
                <w:i w:val="false"/>
                <w:color w:val="000000"/>
                <w:sz w:val="24"/>
              </w:rPr>
              <w:t xml:space="preserve"> и другие) в повествовательных (утвердительных </w:t>
            </w:r>
            <w:r>
              <w:rPr>
                <w:rFonts w:ascii="Times New Roman" w:hAnsi="Times New Roman"/>
                <w:b w:val="false"/>
                <w:i w:val="false"/>
                <w:color w:val="000000"/>
                <w:sz w:val="24"/>
              </w:rPr>
              <w:t>и отри</w:t>
            </w:r>
            <w:r>
              <w:rPr>
                <w:rFonts w:ascii="Times New Roman" w:hAnsi="Times New Roman"/>
                <w:b w:val="false"/>
                <w:i w:val="false"/>
                <w:color w:val="000000"/>
                <w:sz w:val="24"/>
              </w:rPr>
              <w:t>цательных) и вопросительных предложениях</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4"/>
                <w:sz w:val="24"/>
              </w:rPr>
              <w:t xml:space="preserve">Отрицательные местоимения </w:t>
            </w:r>
            <w:r>
              <w:rPr>
                <w:rFonts w:ascii="Times New Roman" w:hAnsi="Times New Roman"/>
                <w:b w:val="false"/>
                <w:i/>
                <w:color w:val="000000"/>
                <w:spacing w:val="-4"/>
                <w:sz w:val="24"/>
              </w:rPr>
              <w:t>no</w:t>
            </w:r>
            <w:r>
              <w:rPr>
                <w:rFonts w:ascii="Times New Roman" w:hAnsi="Times New Roman"/>
                <w:b w:val="false"/>
                <w:i w:val="false"/>
                <w:color w:val="000000"/>
                <w:spacing w:val="-4"/>
                <w:sz w:val="24"/>
              </w:rPr>
              <w:t xml:space="preserve"> (и его производные </w:t>
            </w:r>
            <w:r>
              <w:rPr>
                <w:rFonts w:ascii="Times New Roman" w:hAnsi="Times New Roman"/>
                <w:b w:val="false"/>
                <w:i/>
                <w:color w:val="000000"/>
                <w:spacing w:val="-4"/>
                <w:sz w:val="24"/>
              </w:rPr>
              <w:t>nobody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 xml:space="preserve">nothing </w:t>
            </w:r>
            <w:r>
              <w:rPr>
                <w:rFonts w:ascii="Times New Roman" w:hAnsi="Times New Roman"/>
                <w:b w:val="false"/>
                <w:i w:val="false"/>
                <w:color w:val="000000"/>
                <w:spacing w:val="-4"/>
                <w:sz w:val="24"/>
              </w:rPr>
              <w:t xml:space="preserve">и другие), </w:t>
            </w:r>
            <w:r>
              <w:rPr>
                <w:rFonts w:ascii="Times New Roman" w:hAnsi="Times New Roman"/>
                <w:b w:val="false"/>
                <w:i/>
                <w:color w:val="000000"/>
                <w:spacing w:val="-4"/>
                <w:sz w:val="24"/>
              </w:rPr>
              <w:t>none</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2.4.50</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Количественные и порядковые ч</w:t>
            </w:r>
            <w:r>
              <w:rPr>
                <w:rFonts w:ascii="Times New Roman" w:hAnsi="Times New Roman"/>
                <w:b w:val="false"/>
                <w:i w:val="false"/>
                <w:color w:val="000000"/>
                <w:sz w:val="24"/>
              </w:rPr>
              <w:t xml:space="preserve">ислительные </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Предлоги </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Социокультурные знания и умения</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trPr>
          <w:trHeight w:val="282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Соблюдение норм вежливости в межкультурном общении </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писать свои имя и фамилию, а также имена и фамилии своих родственников и друзей на английском языке</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правильно оформлять свой адрес на английском языке (в анкете)</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3.8</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3.9</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3.10</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trPr>
          <w:trHeight w:val="8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Формирование элементарного представления о различных вариантах английского языка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Компенсаторные умения</w:t>
            </w:r>
          </w:p>
        </w:tc>
      </w:tr>
      <w:tr>
        <w:trPr>
          <w:trHeight w:val="187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Использование в качестве опоры при порождении собственных высказываний ключевых слов, плана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465" w:hRule="atLeast"/>
          <w:trHeight w:val="144" w:hRule="atLeast"/>
        </w:trPr>
        <w:tc>
          <w:tcPr>
            <w:tcW w:w="0" w:type="auto"/>
            <w:gridSpan w:val="2"/>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Детализированное тематическое содержание речи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А</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Обязанности по дому</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Б</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В</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Г</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Д</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Покупки: одежда, обувь и продукты питания. Карманные деньги. Молодёжная мода</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Е</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Ж</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Мир современных профессий</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З</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Виды отдыха в различное время года. Каникулы. Путешествия по России и зарубежным странам. Транспорт</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И</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Жизнь в городе (сельской местности)</w:t>
            </w:r>
          </w:p>
        </w:tc>
      </w:tr>
      <w:tr>
        <w:trPr>
          <w:trHeight w:val="93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К</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Природа: флора и фауна. Проблемы экологии. Защита окружающей среды. Климат, погода. Стихийные бедствия</w:t>
            </w:r>
          </w:p>
        </w:tc>
      </w:tr>
      <w:tr>
        <w:trPr>
          <w:trHeight w:val="465"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Л</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Средства массовой информации (телевидение, радио, пресса, Интернет)</w:t>
            </w:r>
          </w:p>
        </w:tc>
      </w:tr>
      <w:tr>
        <w:trPr>
          <w:trHeight w:val="222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М</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trPr>
          <w:trHeight w:val="1410" w:hRule="atLeast"/>
          <w:trHeight w:val="144" w:hRule="atLeast"/>
        </w:trPr>
        <w:tc>
          <w:tcPr>
            <w:tcW w:w="1199"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Н</w:t>
            </w:r>
          </w:p>
        </w:tc>
        <w:tc>
          <w:tcPr>
            <w:tcW w:w="13241"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pPr>
        <w:spacing w:before="0" w:after="0" w:line="336"/>
        <w:ind w:left="120"/>
        <w:jc w:val="left"/>
      </w:pPr>
    </w:p>
    <w:bookmarkStart w:name="block-97257815" w:id="20"/>
    <w:p>
      <w:pPr>
        <w:sectPr>
          <w:pgSz w:w="11906" w:h="16383" w:orient="portrait"/>
        </w:sectPr>
      </w:pPr>
    </w:p>
    <w:bookmarkEnd w:id="20"/>
    <w:bookmarkEnd w:id="19"/>
    <w:bookmarkStart w:name="block-97257816" w:id="2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7257816" w:id="22"/>
    <w:p>
      <w:pPr>
        <w:sectPr>
          <w:pgSz w:w="11906" w:h="16383" w:orient="portrait"/>
        </w:sectPr>
      </w:pPr>
    </w:p>
    <w:bookmarkEnd w:id="22"/>
    <w:bookmarkEnd w:id="21"/>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1287" w:hanging="360"/>
      </w:pPr>
      <w:rPr>
        <w:rFonts w:hint="default" w:ascii="Symbol" w:hAnsi="Symbol"/>
      </w:rPr>
    </w:lvl>
  </w:abstractNum>
  <w:abstractNum w:abstractNumId="2">
    <w:multiLevelType w:val="multilevel"/>
    <w:lvl w:ilvl="0">
      <w:start w:val="1"/>
      <w:numFmt w:val="bullet"/>
      <w:lvlText w:val=""/>
      <w:lvlJc w:val="left"/>
      <w:pPr>
        <w:ind w:left="1287" w:hanging="360"/>
      </w:pPr>
      <w:rPr>
        <w:rFonts w:hint="default" w:ascii="Symbol" w:hAnsi="Symbol"/>
      </w:rPr>
    </w:lvl>
  </w:abstractNum>
  <w:abstractNum w:abstractNumId="3">
    <w:multiLevelType w:val="multilevel"/>
    <w:lvl w:ilvl="0">
      <w:start w:val="1"/>
      <w:numFmt w:val="bullet"/>
      <w:lvlText w:val=""/>
      <w:lvlJc w:val="left"/>
      <w:pPr>
        <w:ind w:left="1287" w:hanging="360"/>
      </w:pPr>
      <w:rPr>
        <w:rFonts w:hint="default" w:ascii="Symbol" w:hAnsi="Symbol"/>
      </w:rPr>
    </w:lvl>
  </w:abstractNum>
  <w:abstractNum w:abstractNumId="4">
    <w:multiLevelType w:val="multilevel"/>
    <w:lvl w:ilvl="0">
      <w:start w:val="1"/>
      <w:numFmt w:val="bullet"/>
      <w:lvlText w:val=""/>
      <w:lvlJc w:val="left"/>
      <w:pPr>
        <w:ind w:left="1287" w:hanging="360"/>
      </w:pPr>
      <w:rPr>
        <w:rFonts w:hint="default" w:ascii="Symbol" w:hAnsi="Symbol"/>
      </w:rPr>
    </w:lvl>
  </w:abstractNum>
  <w:abstractNum w:abstractNumId="5">
    <w:multiLevelType w:val="multilevel"/>
    <w:lvl w:ilvl="0">
      <w:start w:val="1"/>
      <w:numFmt w:val="bullet"/>
      <w:lvlText w:val=""/>
      <w:lvlJc w:val="left"/>
      <w:pPr>
        <w:ind w:left="1287" w:hanging="360"/>
      </w:pPr>
      <w:rPr>
        <w:rFonts w:hint="default" w:ascii="Symbol" w:hAnsi="Symbol"/>
      </w:rPr>
    </w:lvl>
  </w:abstractNum>
  <w:abstractNum w:abstractNumId="6">
    <w:multiLevelType w:val="multilevel"/>
    <w:lvl w:ilvl="0">
      <w:start w:val="1"/>
      <w:numFmt w:val="bullet"/>
      <w:lvlText w:val=""/>
      <w:lvlJc w:val="left"/>
      <w:pPr>
        <w:ind w:left="1287" w:hanging="360"/>
      </w:pPr>
      <w:rPr>
        <w:rFonts w:hint="default" w:ascii="Symbol" w:hAnsi="Symbol"/>
      </w:rPr>
    </w:lvl>
  </w:abstractNum>
  <w:abstractNum w:abstractNumId="7">
    <w:multiLevelType w:val="multilevel"/>
    <w:lvl w:ilvl="0">
      <w:start w:val="1"/>
      <w:numFmt w:val="bullet"/>
      <w:lvlText w:val=""/>
      <w:lvlJc w:val="left"/>
      <w:pPr>
        <w:ind w:left="1287" w:hanging="360"/>
      </w:pPr>
      <w:rPr>
        <w:rFonts w:hint="default" w:ascii="Symbol" w:hAnsi="Symbol"/>
      </w:rPr>
    </w:lvl>
  </w:abstractNum>
  <w:abstractNum w:abstractNumId="8">
    <w:multiLevelType w:val="multilevel"/>
    <w:lvl w:ilvl="0">
      <w:start w:val="1"/>
      <w:numFmt w:val="bullet"/>
      <w:lvlText w:val=""/>
      <w:lvlJc w:val="left"/>
      <w:pPr>
        <w:ind w:left="1287"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1647" w:hanging="360"/>
      </w:pPr>
      <w:rPr>
        <w:rFonts w:hint="default" w:ascii="Symbol" w:hAnsi="Symbol"/>
      </w:rPr>
    </w:lvl>
  </w:abstractNum>
  <w:abstractNum w:abstractNumId="11">
    <w:multiLevelType w:val="multilevel"/>
    <w:lvl w:ilvl="0">
      <w:start w:val="1"/>
      <w:numFmt w:val="bullet"/>
      <w:lvlText w:val=""/>
      <w:lvlJc w:val="left"/>
      <w:pPr>
        <w:ind w:left="1647" w:hanging="360"/>
      </w:pPr>
      <w:rPr>
        <w:rFonts w:hint="default" w:ascii="Symbol" w:hAnsi="Symbol"/>
      </w:rPr>
    </w:lvl>
  </w:abstractNum>
  <w:abstractNum w:abstractNumId="12">
    <w:multiLevelType w:val="multilevel"/>
    <w:lvl w:ilvl="0">
      <w:start w:val="1"/>
      <w:numFmt w:val="bullet"/>
      <w:lvlText w:val=""/>
      <w:lvlJc w:val="left"/>
      <w:pPr>
        <w:ind w:left="1647" w:hanging="360"/>
      </w:pPr>
      <w:rPr>
        <w:rFonts w:hint="default" w:ascii="Symbol" w:hAnsi="Symbol"/>
      </w:rPr>
    </w:lvl>
  </w:abstractNum>
  <w:abstractNum w:abstractNumId="13">
    <w:multiLevelType w:val="multilevel"/>
    <w:lvl w:ilvl="0">
      <w:start w:val="1"/>
      <w:numFmt w:val="bullet"/>
      <w:lvlText w:val=""/>
      <w:lvlJc w:val="left"/>
      <w:pPr>
        <w:ind w:left="1647" w:hanging="360"/>
      </w:pPr>
      <w:rPr>
        <w:rFonts w:hint="default" w:ascii="Symbol" w:hAnsi="Symbol"/>
      </w:rPr>
    </w:lvl>
  </w:abstractNum>
  <w:abstractNum w:abstractNumId="14">
    <w:multiLevelType w:val="multilevel"/>
    <w:lvl w:ilvl="0">
      <w:start w:val="1"/>
      <w:numFmt w:val="bullet"/>
      <w:lvlText w:val=""/>
      <w:lvlJc w:val="left"/>
      <w:pPr>
        <w:ind w:left="1647" w:hanging="360"/>
      </w:pPr>
      <w:rPr>
        <w:rFonts w:hint="default" w:ascii="Symbol" w:hAnsi="Symbol"/>
      </w:rPr>
    </w:lvl>
  </w:abstractNum>
  <w:abstractNum w:abstractNumId="15">
    <w:multiLevelType w:val="multilevel"/>
    <w:lvl w:ilvl="0">
      <w:start w:val="1"/>
      <w:numFmt w:val="bullet"/>
      <w:lvlText w:val=""/>
      <w:lvlJc w:val="left"/>
      <w:pPr>
        <w:ind w:left="1647" w:hanging="360"/>
      </w:pPr>
      <w:rPr>
        <w:rFonts w:hint="default" w:ascii="Symbol" w:hAnsi="Symbol"/>
      </w:rPr>
    </w:lvl>
  </w:abstractNum>
  <w:abstractNum w:abstractNumId="16">
    <w:multiLevelType w:val="multilevel"/>
    <w:lvl w:ilvl="0">
      <w:start w:val="1"/>
      <w:numFmt w:val="bullet"/>
      <w:lvlText w:val=""/>
      <w:lvlJc w:val="left"/>
      <w:pPr>
        <w:ind w:left="1647" w:hanging="360"/>
      </w:pPr>
      <w:rPr>
        <w:rFonts w:hint="default" w:ascii="Symbol" w:hAnsi="Symbol"/>
      </w:rPr>
    </w:lvl>
  </w:abstractNum>
  <w:abstractNum w:abstractNumId="17">
    <w:multiLevelType w:val="multilevel"/>
    <w:lvl w:ilvl="0">
      <w:start w:val="1"/>
      <w:numFmt w:val="bullet"/>
      <w:lvlText w:val=""/>
      <w:lvlJc w:val="left"/>
      <w:pPr>
        <w:ind w:left="1647" w:hanging="360"/>
      </w:pPr>
      <w:rPr>
        <w:rFonts w:hint="default" w:ascii="Symbol" w:hAnsi="Symbol"/>
      </w:rPr>
    </w:lvl>
  </w:abstractNum>
  <w:abstractNum w:abstractNumId="18">
    <w:multiLevelType w:val="multilevel"/>
    <w:lvl w:ilvl="0">
      <w:start w:val="1"/>
      <w:numFmt w:val="bullet"/>
      <w:lvlText w:val=""/>
      <w:lvlJc w:val="left"/>
      <w:pPr>
        <w:ind w:left="164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3cd2" Type="http://schemas.openxmlformats.org/officeDocument/2006/relationships/hyperlink" Id="rId4"/>
    <Relationship TargetMode="External" Target="https://m.edsoo.ru/7f413cd2" Type="http://schemas.openxmlformats.org/officeDocument/2006/relationships/hyperlink" Id="rId5"/>
    <Relationship TargetMode="External" Target="https://m.edsoo.ru/7f413cd2" Type="http://schemas.openxmlformats.org/officeDocument/2006/relationships/hyperlink" Id="rId6"/>
    <Relationship TargetMode="External" Target="https://m.edsoo.ru/7f413cd2" Type="http://schemas.openxmlformats.org/officeDocument/2006/relationships/hyperlink" Id="rId7"/>
    <Relationship TargetMode="External" Target="https://m.edsoo.ru/7f413cd2" Type="http://schemas.openxmlformats.org/officeDocument/2006/relationships/hyperlink" Id="rId8"/>
    <Relationship TargetMode="External" Target="https://m.edsoo.ru/7f413cd2" Type="http://schemas.openxmlformats.org/officeDocument/2006/relationships/hyperlink" Id="rId9"/>
    <Relationship TargetMode="External" Target="https://m.edsoo.ru/7f413cd2" Type="http://schemas.openxmlformats.org/officeDocument/2006/relationships/hyperlink" Id="rId10"/>
    <Relationship TargetMode="External" Target="https://m.edsoo.ru/7f413cd2" Type="http://schemas.openxmlformats.org/officeDocument/2006/relationships/hyperlink" Id="rId11"/>
    <Relationship TargetMode="External" Target="https://m.edsoo.ru/7f413cd2" Type="http://schemas.openxmlformats.org/officeDocument/2006/relationships/hyperlink" Id="rId12"/>
    <Relationship TargetMode="External" Target="https://m.edsoo.ru/7f413cd2" Type="http://schemas.openxmlformats.org/officeDocument/2006/relationships/hyperlink" Id="rId13"/>
    <Relationship TargetMode="External" Target="https://m.edsoo.ru/7f413cd2" Type="http://schemas.openxmlformats.org/officeDocument/2006/relationships/hyperlink" Id="rId14"/>
    <Relationship TargetMode="External" Target="https://m.edsoo.ru/7f415104" Type="http://schemas.openxmlformats.org/officeDocument/2006/relationships/hyperlink" Id="rId15"/>
    <Relationship TargetMode="External" Target="https://m.edsoo.ru/7f415104" Type="http://schemas.openxmlformats.org/officeDocument/2006/relationships/hyperlink" Id="rId16"/>
    <Relationship TargetMode="External" Target="https://m.edsoo.ru/7f415104" Type="http://schemas.openxmlformats.org/officeDocument/2006/relationships/hyperlink" Id="rId17"/>
    <Relationship TargetMode="External" Target="https://m.edsoo.ru/7f415104" Type="http://schemas.openxmlformats.org/officeDocument/2006/relationships/hyperlink" Id="rId18"/>
    <Relationship TargetMode="External" Target="https://m.edsoo.ru/7f415104" Type="http://schemas.openxmlformats.org/officeDocument/2006/relationships/hyperlink" Id="rId19"/>
    <Relationship TargetMode="External" Target="https://m.edsoo.ru/7f415104" Type="http://schemas.openxmlformats.org/officeDocument/2006/relationships/hyperlink" Id="rId20"/>
    <Relationship TargetMode="External" Target="https://m.edsoo.ru/7f415104" Type="http://schemas.openxmlformats.org/officeDocument/2006/relationships/hyperlink" Id="rId21"/>
    <Relationship TargetMode="External" Target="https://m.edsoo.ru/7f415104" Type="http://schemas.openxmlformats.org/officeDocument/2006/relationships/hyperlink" Id="rId22"/>
    <Relationship TargetMode="External" Target="https://m.edsoo.ru/7f415104" Type="http://schemas.openxmlformats.org/officeDocument/2006/relationships/hyperlink" Id="rId23"/>
    <Relationship TargetMode="External" Target="https://m.edsoo.ru/7f415104" Type="http://schemas.openxmlformats.org/officeDocument/2006/relationships/hyperlink" Id="rId24"/>
    <Relationship TargetMode="External" Target="https://m.edsoo.ru/7f415104" Type="http://schemas.openxmlformats.org/officeDocument/2006/relationships/hyperlink" Id="rId25"/>
    <Relationship TargetMode="External" Target="https://m.edsoo.ru/7f416f2c" Type="http://schemas.openxmlformats.org/officeDocument/2006/relationships/hyperlink" Id="rId26"/>
    <Relationship TargetMode="External" Target="https://m.edsoo.ru/7f416f2c" Type="http://schemas.openxmlformats.org/officeDocument/2006/relationships/hyperlink" Id="rId27"/>
    <Relationship TargetMode="External" Target="https://m.edsoo.ru/7f416f2c" Type="http://schemas.openxmlformats.org/officeDocument/2006/relationships/hyperlink" Id="rId28"/>
    <Relationship TargetMode="External" Target="https://m.edsoo.ru/7f416f2c" Type="http://schemas.openxmlformats.org/officeDocument/2006/relationships/hyperlink" Id="rId29"/>
    <Relationship TargetMode="External" Target="https://m.edsoo.ru/7f416f2c" Type="http://schemas.openxmlformats.org/officeDocument/2006/relationships/hyperlink" Id="rId30"/>
    <Relationship TargetMode="External" Target="https://m.edsoo.ru/7f416f2c" Type="http://schemas.openxmlformats.org/officeDocument/2006/relationships/hyperlink" Id="rId31"/>
    <Relationship TargetMode="External" Target="https://m.edsoo.ru/7f416f2c" Type="http://schemas.openxmlformats.org/officeDocument/2006/relationships/hyperlink" Id="rId32"/>
    <Relationship TargetMode="External" Target="https://m.edsoo.ru/7f416f2c" Type="http://schemas.openxmlformats.org/officeDocument/2006/relationships/hyperlink" Id="rId33"/>
    <Relationship TargetMode="External" Target="https://m.edsoo.ru/7f416f2c" Type="http://schemas.openxmlformats.org/officeDocument/2006/relationships/hyperlink" Id="rId34"/>
    <Relationship TargetMode="External" Target="https://m.edsoo.ru/7f416f2c" Type="http://schemas.openxmlformats.org/officeDocument/2006/relationships/hyperlink" Id="rId35"/>
    <Relationship TargetMode="External" Target="https://m.edsoo.ru/7f416f2c" Type="http://schemas.openxmlformats.org/officeDocument/2006/relationships/hyperlink" Id="rId36"/>
    <Relationship TargetMode="External" Target="https://m.edsoo.ru/7f416f2c" Type="http://schemas.openxmlformats.org/officeDocument/2006/relationships/hyperlink" Id="rId37"/>
    <Relationship TargetMode="External" Target="https://m.edsoo.ru/7f418fe8" Type="http://schemas.openxmlformats.org/officeDocument/2006/relationships/hyperlink" Id="rId38"/>
    <Relationship TargetMode="External" Target="https://m.edsoo.ru/7f418fe8" Type="http://schemas.openxmlformats.org/officeDocument/2006/relationships/hyperlink" Id="rId39"/>
    <Relationship TargetMode="External" Target="https://m.edsoo.ru/7f418fe8" Type="http://schemas.openxmlformats.org/officeDocument/2006/relationships/hyperlink" Id="rId40"/>
    <Relationship TargetMode="External" Target="https://m.edsoo.ru/7f418fe8" Type="http://schemas.openxmlformats.org/officeDocument/2006/relationships/hyperlink" Id="rId41"/>
    <Relationship TargetMode="External" Target="https://m.edsoo.ru/7f418fe8" Type="http://schemas.openxmlformats.org/officeDocument/2006/relationships/hyperlink" Id="rId42"/>
    <Relationship TargetMode="External" Target="https://m.edsoo.ru/7f418fe8" Type="http://schemas.openxmlformats.org/officeDocument/2006/relationships/hyperlink" Id="rId43"/>
    <Relationship TargetMode="External" Target="https://m.edsoo.ru/7f418fe8" Type="http://schemas.openxmlformats.org/officeDocument/2006/relationships/hyperlink" Id="rId44"/>
    <Relationship TargetMode="External" Target="https://m.edsoo.ru/7f418fe8" Type="http://schemas.openxmlformats.org/officeDocument/2006/relationships/hyperlink" Id="rId45"/>
    <Relationship TargetMode="External" Target="https://m.edsoo.ru/7f418fe8" Type="http://schemas.openxmlformats.org/officeDocument/2006/relationships/hyperlink" Id="rId46"/>
    <Relationship TargetMode="External" Target="https://m.edsoo.ru/7f418fe8" Type="http://schemas.openxmlformats.org/officeDocument/2006/relationships/hyperlink" Id="rId47"/>
    <Relationship TargetMode="External" Target="https://m.edsoo.ru/7f418fe8" Type="http://schemas.openxmlformats.org/officeDocument/2006/relationships/hyperlink" Id="rId48"/>
    <Relationship TargetMode="External" Target="https://m.edsoo.ru/7f418fe8" Type="http://schemas.openxmlformats.org/officeDocument/2006/relationships/hyperlink" Id="rId49"/>
    <Relationship TargetMode="External" Target="https://m.edsoo.ru/7f41b2a2" Type="http://schemas.openxmlformats.org/officeDocument/2006/relationships/hyperlink" Id="rId50"/>
    <Relationship TargetMode="External" Target="https://m.edsoo.ru/7f41b2a2" Type="http://schemas.openxmlformats.org/officeDocument/2006/relationships/hyperlink" Id="rId51"/>
    <Relationship TargetMode="External" Target="https://m.edsoo.ru/7f41b2a2" Type="http://schemas.openxmlformats.org/officeDocument/2006/relationships/hyperlink" Id="rId52"/>
    <Relationship TargetMode="External" Target="https://m.edsoo.ru/7f41b2a2" Type="http://schemas.openxmlformats.org/officeDocument/2006/relationships/hyperlink" Id="rId53"/>
    <Relationship TargetMode="External" Target="https://m.edsoo.ru/7f41b2a2" Type="http://schemas.openxmlformats.org/officeDocument/2006/relationships/hyperlink" Id="rId54"/>
    <Relationship TargetMode="External" Target="https://m.edsoo.ru/7f41b2a2" Type="http://schemas.openxmlformats.org/officeDocument/2006/relationships/hyperlink" Id="rId55"/>
    <Relationship TargetMode="External" Target="https://m.edsoo.ru/7f41b2a2" Type="http://schemas.openxmlformats.org/officeDocument/2006/relationships/hyperlink" Id="rId56"/>
    <Relationship TargetMode="External" Target="https://m.edsoo.ru/7f41b2a2" Type="http://schemas.openxmlformats.org/officeDocument/2006/relationships/hyperlink" Id="rId57"/>
    <Relationship TargetMode="External" Target="https://m.edsoo.ru/7f41b2a2" Type="http://schemas.openxmlformats.org/officeDocument/2006/relationships/hyperlink" Id="rId58"/>
    <Relationship TargetMode="External" Target="https://m.edsoo.ru/7f41b2a2" Type="http://schemas.openxmlformats.org/officeDocument/2006/relationships/hyperlink" Id="rId59"/>
    <Relationship TargetMode="External" Target="https://m.edsoo.ru/7f41b2a2" Type="http://schemas.openxmlformats.org/officeDocument/2006/relationships/hyperlink" Id="rId60"/>
    <Relationship TargetMode="External" Target="https://m.edsoo.ru/9d83e887" Type="http://schemas.openxmlformats.org/officeDocument/2006/relationships/hyperlink" Id="rId61"/>
    <Relationship TargetMode="External" Target="https://m.edsoo.ru/f425d931" Type="http://schemas.openxmlformats.org/officeDocument/2006/relationships/hyperlink" Id="rId62"/>
    <Relationship TargetMode="External" Target="https://m.edsoo.ru/42226e68" Type="http://schemas.openxmlformats.org/officeDocument/2006/relationships/hyperlink" Id="rId63"/>
    <Relationship TargetMode="External" Target="https://m.edsoo.ru/6d799d99" Type="http://schemas.openxmlformats.org/officeDocument/2006/relationships/hyperlink" Id="rId64"/>
    <Relationship TargetMode="External" Target="https://m.edsoo.ru/3cc9b21c" Type="http://schemas.openxmlformats.org/officeDocument/2006/relationships/hyperlink" Id="rId65"/>
    <Relationship TargetMode="External" Target="https://m.edsoo.ru/d86dbf47" Type="http://schemas.openxmlformats.org/officeDocument/2006/relationships/hyperlink" Id="rId66"/>
    <Relationship TargetMode="External" Target="https://m.edsoo.ru/52191818" Type="http://schemas.openxmlformats.org/officeDocument/2006/relationships/hyperlink" Id="rId67"/>
    <Relationship TargetMode="External" Target="https://m.edsoo.ru/768d1f94" Type="http://schemas.openxmlformats.org/officeDocument/2006/relationships/hyperlink" Id="rId68"/>
    <Relationship TargetMode="External" Target="https://m.edsoo.ru/1332c586" Type="http://schemas.openxmlformats.org/officeDocument/2006/relationships/hyperlink" Id="rId69"/>
    <Relationship TargetMode="External" Target="https://m.edsoo.ru/625e822e" Type="http://schemas.openxmlformats.org/officeDocument/2006/relationships/hyperlink" Id="rId70"/>
    <Relationship TargetMode="External" Target="https://m.edsoo.ru/e214774c" Type="http://schemas.openxmlformats.org/officeDocument/2006/relationships/hyperlink" Id="rId71"/>
    <Relationship TargetMode="External" Target="https://m.edsoo.ru/fb24e11b" Type="http://schemas.openxmlformats.org/officeDocument/2006/relationships/hyperlink" Id="rId72"/>
    <Relationship TargetMode="External" Target="https://m.edsoo.ru/c9321195" Type="http://schemas.openxmlformats.org/officeDocument/2006/relationships/hyperlink" Id="rId73"/>
    <Relationship TargetMode="External" Target="https://m.edsoo.ru/c71235cb" Type="http://schemas.openxmlformats.org/officeDocument/2006/relationships/hyperlink" Id="rId74"/>
    <Relationship TargetMode="External" Target="https://m.edsoo.ru/19f5c59a" Type="http://schemas.openxmlformats.org/officeDocument/2006/relationships/hyperlink" Id="rId75"/>
    <Relationship TargetMode="External" Target="https://m.edsoo.ru/bbf7c9a9" Type="http://schemas.openxmlformats.org/officeDocument/2006/relationships/hyperlink" Id="rId76"/>
    <Relationship TargetMode="External" Target="https://m.edsoo.ru/4ef258ea" Type="http://schemas.openxmlformats.org/officeDocument/2006/relationships/hyperlink" Id="rId77"/>
    <Relationship TargetMode="External" Target="https://m.edsoo.ru/6ae6cb12" Type="http://schemas.openxmlformats.org/officeDocument/2006/relationships/hyperlink" Id="rId78"/>
    <Relationship TargetMode="External" Target="https://m.edsoo.ru/946d27ba" Type="http://schemas.openxmlformats.org/officeDocument/2006/relationships/hyperlink" Id="rId79"/>
    <Relationship TargetMode="External" Target="https://m.edsoo.ru/24a2d1dc" Type="http://schemas.openxmlformats.org/officeDocument/2006/relationships/hyperlink" Id="rId80"/>
    <Relationship TargetMode="External" Target="https://m.edsoo.ru/d8ed3bbc" Type="http://schemas.openxmlformats.org/officeDocument/2006/relationships/hyperlink" Id="rId81"/>
    <Relationship TargetMode="External" Target="https://m.edsoo.ru/4f88edb8" Type="http://schemas.openxmlformats.org/officeDocument/2006/relationships/hyperlink" Id="rId82"/>
    <Relationship TargetMode="External" Target="https://m.edsoo.ru/3b8ce82c" Type="http://schemas.openxmlformats.org/officeDocument/2006/relationships/hyperlink" Id="rId83"/>
    <Relationship TargetMode="External" Target="https://m.edsoo.ru/c498b6ee" Type="http://schemas.openxmlformats.org/officeDocument/2006/relationships/hyperlink" Id="rId84"/>
    <Relationship TargetMode="External" Target="https://m.edsoo.ru/feff16ef" Type="http://schemas.openxmlformats.org/officeDocument/2006/relationships/hyperlink" Id="rId85"/>
    <Relationship TargetMode="External" Target="https://m.edsoo.ru/6dcc9bea" Type="http://schemas.openxmlformats.org/officeDocument/2006/relationships/hyperlink" Id="rId86"/>
    <Relationship TargetMode="External" Target="https://m.edsoo.ru/736b9b28" Type="http://schemas.openxmlformats.org/officeDocument/2006/relationships/hyperlink" Id="rId87"/>
    <Relationship TargetMode="External" Target="https://m.edsoo.ru/47bb67ae" Type="http://schemas.openxmlformats.org/officeDocument/2006/relationships/hyperlink" Id="rId88"/>
    <Relationship TargetMode="External" Target="https://m.edsoo.ru/24d36a9c" Type="http://schemas.openxmlformats.org/officeDocument/2006/relationships/hyperlink" Id="rId89"/>
    <Relationship TargetMode="External" Target="https://m.edsoo.ru/6b3c2eba" Type="http://schemas.openxmlformats.org/officeDocument/2006/relationships/hyperlink" Id="rId90"/>
    <Relationship TargetMode="External" Target="https://m.edsoo.ru/2cc63969" Type="http://schemas.openxmlformats.org/officeDocument/2006/relationships/hyperlink" Id="rId91"/>
    <Relationship TargetMode="External" Target="https://m.edsoo.ru/a189c35b" Type="http://schemas.openxmlformats.org/officeDocument/2006/relationships/hyperlink" Id="rId92"/>
    <Relationship TargetMode="External" Target="https://m.edsoo.ru/8436e747" Type="http://schemas.openxmlformats.org/officeDocument/2006/relationships/hyperlink" Id="rId93"/>
    <Relationship TargetMode="External" Target="https://m.edsoo.ru/7b7aeef9" Type="http://schemas.openxmlformats.org/officeDocument/2006/relationships/hyperlink" Id="rId94"/>
    <Relationship TargetMode="External" Target="https://m.edsoo.ru/f7628d55" Type="http://schemas.openxmlformats.org/officeDocument/2006/relationships/hyperlink" Id="rId95"/>
    <Relationship TargetMode="External" Target="https://m.edsoo.ru/4216aa8e" Type="http://schemas.openxmlformats.org/officeDocument/2006/relationships/hyperlink" Id="rId96"/>
    <Relationship TargetMode="External" Target="https://m.edsoo.ru/82f977c7" Type="http://schemas.openxmlformats.org/officeDocument/2006/relationships/hyperlink" Id="rId97"/>
    <Relationship TargetMode="External" Target="https://m.edsoo.ru/7fea6a18" Type="http://schemas.openxmlformats.org/officeDocument/2006/relationships/hyperlink" Id="rId98"/>
    <Relationship TargetMode="External" Target="https://m.edsoo.ru/b69fa8f7" Type="http://schemas.openxmlformats.org/officeDocument/2006/relationships/hyperlink" Id="rId99"/>
    <Relationship TargetMode="External" Target="https://m.edsoo.ru/3d4c738e" Type="http://schemas.openxmlformats.org/officeDocument/2006/relationships/hyperlink" Id="rId100"/>
    <Relationship TargetMode="External" Target="https://m.edsoo.ru/e91a2316" Type="http://schemas.openxmlformats.org/officeDocument/2006/relationships/hyperlink" Id="rId101"/>
    <Relationship TargetMode="External" Target="https://m.edsoo.ru/71f77fa4" Type="http://schemas.openxmlformats.org/officeDocument/2006/relationships/hyperlink" Id="rId102"/>
    <Relationship TargetMode="External" Target="https://m.edsoo.ru/3cbf45ff" Type="http://schemas.openxmlformats.org/officeDocument/2006/relationships/hyperlink" Id="rId103"/>
    <Relationship TargetMode="External" Target="https://m.edsoo.ru/d767d82c" Type="http://schemas.openxmlformats.org/officeDocument/2006/relationships/hyperlink" Id="rId104"/>
    <Relationship TargetMode="External" Target="https://m.edsoo.ru/1dd12b8b" Type="http://schemas.openxmlformats.org/officeDocument/2006/relationships/hyperlink" Id="rId105"/>
    <Relationship TargetMode="External" Target="https://m.edsoo.ru/6a96ef6d" Type="http://schemas.openxmlformats.org/officeDocument/2006/relationships/hyperlink" Id="rId106"/>
    <Relationship TargetMode="External" Target="https://m.edsoo.ru/c97ffc6f" Type="http://schemas.openxmlformats.org/officeDocument/2006/relationships/hyperlink" Id="rId107"/>
    <Relationship TargetMode="External" Target="https://m.edsoo.ru/983f313e" Type="http://schemas.openxmlformats.org/officeDocument/2006/relationships/hyperlink" Id="rId108"/>
    <Relationship TargetMode="External" Target="https://m.edsoo.ru/8815a527" Type="http://schemas.openxmlformats.org/officeDocument/2006/relationships/hyperlink" Id="rId109"/>
    <Relationship TargetMode="External" Target="https://m.edsoo.ru/828675b2" Type="http://schemas.openxmlformats.org/officeDocument/2006/relationships/hyperlink" Id="rId110"/>
    <Relationship TargetMode="External" Target="https://m.edsoo.ru/78d54a64" Type="http://schemas.openxmlformats.org/officeDocument/2006/relationships/hyperlink" Id="rId111"/>
    <Relationship TargetMode="External" Target="https://m.edsoo.ru/b22288cb" Type="http://schemas.openxmlformats.org/officeDocument/2006/relationships/hyperlink" Id="rId112"/>
    <Relationship TargetMode="External" Target="https://m.edsoo.ru/529cf6b7" Type="http://schemas.openxmlformats.org/officeDocument/2006/relationships/hyperlink" Id="rId113"/>
    <Relationship TargetMode="External" Target="https://m.edsoo.ru/8378a79a" Type="http://schemas.openxmlformats.org/officeDocument/2006/relationships/hyperlink" Id="rId114"/>
    <Relationship TargetMode="External" Target="https://m.edsoo.ru/5cbfaf13" Type="http://schemas.openxmlformats.org/officeDocument/2006/relationships/hyperlink" Id="rId115"/>
    <Relationship TargetMode="External" Target="https://m.edsoo.ru/1be969c6" Type="http://schemas.openxmlformats.org/officeDocument/2006/relationships/hyperlink" Id="rId116"/>
    <Relationship TargetMode="External" Target="https://m.edsoo.ru/87efcd38" Type="http://schemas.openxmlformats.org/officeDocument/2006/relationships/hyperlink" Id="rId117"/>
    <Relationship TargetMode="External" Target="https://m.edsoo.ru/86176768" Type="http://schemas.openxmlformats.org/officeDocument/2006/relationships/hyperlink" Id="rId118"/>
    <Relationship TargetMode="External" Target="https://m.edsoo.ru/83ab6465" Type="http://schemas.openxmlformats.org/officeDocument/2006/relationships/hyperlink" Id="rId119"/>
    <Relationship TargetMode="External" Target="https://m.edsoo.ru/57868246" Type="http://schemas.openxmlformats.org/officeDocument/2006/relationships/hyperlink" Id="rId120"/>
    <Relationship TargetMode="External" Target="https://m.edsoo.ru/14eea4c7" Type="http://schemas.openxmlformats.org/officeDocument/2006/relationships/hyperlink" Id="rId121"/>
    <Relationship TargetMode="External" Target="https://m.edsoo.ru/1d594e1a" Type="http://schemas.openxmlformats.org/officeDocument/2006/relationships/hyperlink" Id="rId122"/>
    <Relationship TargetMode="External" Target="https://m.edsoo.ru/cafd26ec" Type="http://schemas.openxmlformats.org/officeDocument/2006/relationships/hyperlink" Id="rId123"/>
    <Relationship TargetMode="External" Target="https://m.edsoo.ru/47739d56" Type="http://schemas.openxmlformats.org/officeDocument/2006/relationships/hyperlink" Id="rId124"/>
    <Relationship TargetMode="External" Target="https://m.edsoo.ru/c254d85f" Type="http://schemas.openxmlformats.org/officeDocument/2006/relationships/hyperlink" Id="rId125"/>
    <Relationship TargetMode="External" Target="https://m.edsoo.ru/c2f76c2c" Type="http://schemas.openxmlformats.org/officeDocument/2006/relationships/hyperlink" Id="rId126"/>
    <Relationship TargetMode="External" Target="https://m.edsoo.ru/f42f26bc" Type="http://schemas.openxmlformats.org/officeDocument/2006/relationships/hyperlink" Id="rId127"/>
    <Relationship TargetMode="External" Target="https://m.edsoo.ru/5c71488b" Type="http://schemas.openxmlformats.org/officeDocument/2006/relationships/hyperlink" Id="rId128"/>
    <Relationship TargetMode="External" Target="https://m.edsoo.ru/4acc8962" Type="http://schemas.openxmlformats.org/officeDocument/2006/relationships/hyperlink" Id="rId129"/>
    <Relationship TargetMode="External" Target="https://m.edsoo.ru/6f74eee3" Type="http://schemas.openxmlformats.org/officeDocument/2006/relationships/hyperlink" Id="rId130"/>
    <Relationship TargetMode="External" Target="https://m.edsoo.ru/6e75cfcd" Type="http://schemas.openxmlformats.org/officeDocument/2006/relationships/hyperlink" Id="rId131"/>
    <Relationship TargetMode="External" Target="https://m.edsoo.ru/ef54fa26" Type="http://schemas.openxmlformats.org/officeDocument/2006/relationships/hyperlink" Id="rId132"/>
    <Relationship TargetMode="External" Target="https://m.edsoo.ru/42968779" Type="http://schemas.openxmlformats.org/officeDocument/2006/relationships/hyperlink" Id="rId133"/>
    <Relationship TargetMode="External" Target="https://m.edsoo.ru/cd89a8b7" Type="http://schemas.openxmlformats.org/officeDocument/2006/relationships/hyperlink" Id="rId134"/>
    <Relationship TargetMode="External" Target="https://m.edsoo.ru/7c3de8c4" Type="http://schemas.openxmlformats.org/officeDocument/2006/relationships/hyperlink" Id="rId135"/>
    <Relationship TargetMode="External" Target="https://m.edsoo.ru/1f8ea34d" Type="http://schemas.openxmlformats.org/officeDocument/2006/relationships/hyperlink" Id="rId136"/>
    <Relationship TargetMode="External" Target="https://m.edsoo.ru/458728d7" Type="http://schemas.openxmlformats.org/officeDocument/2006/relationships/hyperlink" Id="rId137"/>
    <Relationship TargetMode="External" Target="https://m.edsoo.ru/b1ae9be5" Type="http://schemas.openxmlformats.org/officeDocument/2006/relationships/hyperlink" Id="rId138"/>
    <Relationship TargetMode="External" Target="https://m.edsoo.ru/ab218963" Type="http://schemas.openxmlformats.org/officeDocument/2006/relationships/hyperlink" Id="rId139"/>
    <Relationship TargetMode="External" Target="https://m.edsoo.ru/a29364da" Type="http://schemas.openxmlformats.org/officeDocument/2006/relationships/hyperlink" Id="rId140"/>
    <Relationship TargetMode="External" Target="https://m.edsoo.ru/32327c1f" Type="http://schemas.openxmlformats.org/officeDocument/2006/relationships/hyperlink" Id="rId141"/>
    <Relationship TargetMode="External" Target="https://m.edsoo.ru/265f2579" Type="http://schemas.openxmlformats.org/officeDocument/2006/relationships/hyperlink" Id="rId142"/>
    <Relationship TargetMode="External" Target="https://m.edsoo.ru/fcd3c8aa" Type="http://schemas.openxmlformats.org/officeDocument/2006/relationships/hyperlink" Id="rId143"/>
    <Relationship TargetMode="External" Target="https://m.edsoo.ru/58156b32" Type="http://schemas.openxmlformats.org/officeDocument/2006/relationships/hyperlink" Id="rId144"/>
    <Relationship TargetMode="External" Target="https://m.edsoo.ru/8faedbb2" Type="http://schemas.openxmlformats.org/officeDocument/2006/relationships/hyperlink" Id="rId145"/>
    <Relationship TargetMode="External" Target="https://m.edsoo.ru/9d5ed3e4" Type="http://schemas.openxmlformats.org/officeDocument/2006/relationships/hyperlink" Id="rId146"/>
    <Relationship TargetMode="External" Target="https://m.edsoo.ru/24c8fa95" Type="http://schemas.openxmlformats.org/officeDocument/2006/relationships/hyperlink" Id="rId147"/>
    <Relationship TargetMode="External" Target="https://m.edsoo.ru/4c5ccb69" Type="http://schemas.openxmlformats.org/officeDocument/2006/relationships/hyperlink" Id="rId148"/>
    <Relationship TargetMode="External" Target="https://m.edsoo.ru/b6dae7c1" Type="http://schemas.openxmlformats.org/officeDocument/2006/relationships/hyperlink" Id="rId149"/>
    <Relationship TargetMode="External" Target="https://m.edsoo.ru/b2c5fe11" Type="http://schemas.openxmlformats.org/officeDocument/2006/relationships/hyperlink" Id="rId150"/>
    <Relationship TargetMode="External" Target="https://m.edsoo.ru/36157cb8" Type="http://schemas.openxmlformats.org/officeDocument/2006/relationships/hyperlink" Id="rId151"/>
    <Relationship TargetMode="External" Target="https://m.edsoo.ru/b3f47723" Type="http://schemas.openxmlformats.org/officeDocument/2006/relationships/hyperlink" Id="rId152"/>
    <Relationship TargetMode="External" Target="https://m.edsoo.ru/adfccfdb" Type="http://schemas.openxmlformats.org/officeDocument/2006/relationships/hyperlink" Id="rId153"/>
    <Relationship TargetMode="External" Target="https://m.edsoo.ru/2921b4e5" Type="http://schemas.openxmlformats.org/officeDocument/2006/relationships/hyperlink" Id="rId154"/>
    <Relationship TargetMode="External" Target="https://m.edsoo.ru/7bd8d4b5" Type="http://schemas.openxmlformats.org/officeDocument/2006/relationships/hyperlink" Id="rId155"/>
    <Relationship TargetMode="External" Target="https://m.edsoo.ru/476939e6" Type="http://schemas.openxmlformats.org/officeDocument/2006/relationships/hyperlink" Id="rId156"/>
    <Relationship TargetMode="External" Target="https://m.edsoo.ru/8edce571" Type="http://schemas.openxmlformats.org/officeDocument/2006/relationships/hyperlink" Id="rId157"/>
    <Relationship TargetMode="External" Target="https://m.edsoo.ru/dcd62854" Type="http://schemas.openxmlformats.org/officeDocument/2006/relationships/hyperlink" Id="rId158"/>
    <Relationship TargetMode="External" Target="https://m.edsoo.ru/717dc934" Type="http://schemas.openxmlformats.org/officeDocument/2006/relationships/hyperlink" Id="rId159"/>
    <Relationship TargetMode="External" Target="https://m.edsoo.ru/57fd65e1" Type="http://schemas.openxmlformats.org/officeDocument/2006/relationships/hyperlink" Id="rId160"/>
    <Relationship TargetMode="External" Target="https://m.edsoo.ru/dc17bdf6" Type="http://schemas.openxmlformats.org/officeDocument/2006/relationships/hyperlink" Id="rId161"/>
    <Relationship TargetMode="External" Target="https://m.edsoo.ru/ba6ea7db" Type="http://schemas.openxmlformats.org/officeDocument/2006/relationships/hyperlink" Id="rId162"/>
    <Relationship TargetMode="External" Target="https://m.edsoo.ru/37542d84" Type="http://schemas.openxmlformats.org/officeDocument/2006/relationships/hyperlink" Id="rId163"/>
    <Relationship TargetMode="External" Target="https://m.edsoo.ru/3a812262" Type="http://schemas.openxmlformats.org/officeDocument/2006/relationships/hyperlink" Id="rId164"/>
    <Relationship TargetMode="External" Target="https://m.edsoo.ru/99c5c235" Type="http://schemas.openxmlformats.org/officeDocument/2006/relationships/hyperlink" Id="rId165"/>
    <Relationship TargetMode="External" Target="https://m.edsoo.ru/b841cee1" Type="http://schemas.openxmlformats.org/officeDocument/2006/relationships/hyperlink" Id="rId166"/>
    <Relationship TargetMode="External" Target="https://m.edsoo.ru/5f7bb978" Type="http://schemas.openxmlformats.org/officeDocument/2006/relationships/hyperlink" Id="rId167"/>
    <Relationship TargetMode="External" Target="https://m.edsoo.ru/64f884c2" Type="http://schemas.openxmlformats.org/officeDocument/2006/relationships/hyperlink" Id="rId168"/>
    <Relationship TargetMode="External" Target="https://m.edsoo.ru/b6d28381" Type="http://schemas.openxmlformats.org/officeDocument/2006/relationships/hyperlink" Id="rId169"/>
    <Relationship TargetMode="External" Target="https://m.edsoo.ru/e71c32ac" Type="http://schemas.openxmlformats.org/officeDocument/2006/relationships/hyperlink" Id="rId170"/>
    <Relationship TargetMode="External" Target="https://m.edsoo.ru/eb74c44b" Type="http://schemas.openxmlformats.org/officeDocument/2006/relationships/hyperlink" Id="rId171"/>
    <Relationship TargetMode="External" Target="https://m.edsoo.ru/11af74d8" Type="http://schemas.openxmlformats.org/officeDocument/2006/relationships/hyperlink" Id="rId172"/>
    <Relationship TargetMode="External" Target="https://m.edsoo.ru/e5e857c5" Type="http://schemas.openxmlformats.org/officeDocument/2006/relationships/hyperlink" Id="rId173"/>
    <Relationship TargetMode="External" Target="https://m.edsoo.ru/79f7fb9f" Type="http://schemas.openxmlformats.org/officeDocument/2006/relationships/hyperlink" Id="rId174"/>
    <Relationship TargetMode="External" Target="https://m.edsoo.ru/9da9b189" Type="http://schemas.openxmlformats.org/officeDocument/2006/relationships/hyperlink" Id="rId175"/>
    <Relationship TargetMode="External" Target="https://m.edsoo.ru/6fb7b6ee" Type="http://schemas.openxmlformats.org/officeDocument/2006/relationships/hyperlink" Id="rId176"/>
    <Relationship TargetMode="External" Target="https://m.edsoo.ru/93e374a6" Type="http://schemas.openxmlformats.org/officeDocument/2006/relationships/hyperlink" Id="rId177"/>
    <Relationship TargetMode="External" Target="https://m.edsoo.ru/622e598e" Type="http://schemas.openxmlformats.org/officeDocument/2006/relationships/hyperlink" Id="rId178"/>
    <Relationship TargetMode="External" Target="https://m.edsoo.ru/c9d2262f" Type="http://schemas.openxmlformats.org/officeDocument/2006/relationships/hyperlink" Id="rId179"/>
    <Relationship TargetMode="External" Target="https://m.edsoo.ru/4f39564d" Type="http://schemas.openxmlformats.org/officeDocument/2006/relationships/hyperlink" Id="rId180"/>
    <Relationship TargetMode="External" Target="https://m.edsoo.ru/b4ff2b91" Type="http://schemas.openxmlformats.org/officeDocument/2006/relationships/hyperlink" Id="rId181"/>
    <Relationship TargetMode="External" Target="https://m.edsoo.ru/816727b3" Type="http://schemas.openxmlformats.org/officeDocument/2006/relationships/hyperlink" Id="rId182"/>
    <Relationship TargetMode="External" Target="https://m.edsoo.ru/25f48b1f" Type="http://schemas.openxmlformats.org/officeDocument/2006/relationships/hyperlink" Id="rId183"/>
    <Relationship TargetMode="External" Target="https://m.edsoo.ru/9e62c3d5" Type="http://schemas.openxmlformats.org/officeDocument/2006/relationships/hyperlink" Id="rId184"/>
    <Relationship TargetMode="External" Target="https://m.edsoo.ru/375abfd1" Type="http://schemas.openxmlformats.org/officeDocument/2006/relationships/hyperlink" Id="rId185"/>
    <Relationship TargetMode="External" Target="https://m.edsoo.ru/3d456cfe" Type="http://schemas.openxmlformats.org/officeDocument/2006/relationships/hyperlink" Id="rId186"/>
    <Relationship TargetMode="External" Target="https://m.edsoo.ru/a4eca9c7" Type="http://schemas.openxmlformats.org/officeDocument/2006/relationships/hyperlink" Id="rId187"/>
    <Relationship TargetMode="External" Target="https://m.edsoo.ru/9925be72" Type="http://schemas.openxmlformats.org/officeDocument/2006/relationships/hyperlink" Id="rId188"/>
    <Relationship TargetMode="External" Target="https://m.edsoo.ru/c7fd554b" Type="http://schemas.openxmlformats.org/officeDocument/2006/relationships/hyperlink" Id="rId189"/>
    <Relationship TargetMode="External" Target="https://m.edsoo.ru/ec2bbb3d" Type="http://schemas.openxmlformats.org/officeDocument/2006/relationships/hyperlink" Id="rId190"/>
    <Relationship TargetMode="External" Target="https://m.edsoo.ru/3d37791f" Type="http://schemas.openxmlformats.org/officeDocument/2006/relationships/hyperlink" Id="rId191"/>
    <Relationship TargetMode="External" Target="https://m.edsoo.ru/dc36f39f" Type="http://schemas.openxmlformats.org/officeDocument/2006/relationships/hyperlink" Id="rId192"/>
    <Relationship TargetMode="External" Target="https://m.edsoo.ru/95852d77" Type="http://schemas.openxmlformats.org/officeDocument/2006/relationships/hyperlink" Id="rId193"/>
    <Relationship TargetMode="External" Target="https://m.edsoo.ru/de8b927f" Type="http://schemas.openxmlformats.org/officeDocument/2006/relationships/hyperlink" Id="rId194"/>
    <Relationship TargetMode="External" Target="https://m.edsoo.ru/df6377fb" Type="http://schemas.openxmlformats.org/officeDocument/2006/relationships/hyperlink" Id="rId195"/>
    <Relationship TargetMode="External" Target="https://m.edsoo.ru/38e94ec4" Type="http://schemas.openxmlformats.org/officeDocument/2006/relationships/hyperlink" Id="rId196"/>
    <Relationship TargetMode="External" Target="https://m.edsoo.ru/bc184a35" Type="http://schemas.openxmlformats.org/officeDocument/2006/relationships/hyperlink" Id="rId197"/>
    <Relationship TargetMode="External" Target="https://m.edsoo.ru/4b85d7e2" Type="http://schemas.openxmlformats.org/officeDocument/2006/relationships/hyperlink" Id="rId198"/>
    <Relationship TargetMode="External" Target="https://m.edsoo.ru/dcfed8c3" Type="http://schemas.openxmlformats.org/officeDocument/2006/relationships/hyperlink" Id="rId199"/>
    <Relationship TargetMode="External" Target="https://m.edsoo.ru/62c7631f" Type="http://schemas.openxmlformats.org/officeDocument/2006/relationships/hyperlink" Id="rId200"/>
    <Relationship TargetMode="External" Target="https://m.edsoo.ru/42885576" Type="http://schemas.openxmlformats.org/officeDocument/2006/relationships/hyperlink" Id="rId201"/>
    <Relationship TargetMode="External" Target="https://m.edsoo.ru/4dece8cb" Type="http://schemas.openxmlformats.org/officeDocument/2006/relationships/hyperlink" Id="rId202"/>
    <Relationship TargetMode="External" Target="https://m.edsoo.ru/2f2bacf6" Type="http://schemas.openxmlformats.org/officeDocument/2006/relationships/hyperlink" Id="rId203"/>
    <Relationship TargetMode="External" Target="https://m.edsoo.ru/5a62fac2" Type="http://schemas.openxmlformats.org/officeDocument/2006/relationships/hyperlink" Id="rId204"/>
    <Relationship TargetMode="External" Target="https://m.edsoo.ru/f31bb86b" Type="http://schemas.openxmlformats.org/officeDocument/2006/relationships/hyperlink" Id="rId205"/>
    <Relationship TargetMode="External" Target="https://m.edsoo.ru/4d133e57" Type="http://schemas.openxmlformats.org/officeDocument/2006/relationships/hyperlink" Id="rId206"/>
    <Relationship TargetMode="External" Target="https://m.edsoo.ru/254ad32b" Type="http://schemas.openxmlformats.org/officeDocument/2006/relationships/hyperlink" Id="rId207"/>
    <Relationship TargetMode="External" Target="https://m.edsoo.ru/4169be8c" Type="http://schemas.openxmlformats.org/officeDocument/2006/relationships/hyperlink" Id="rId208"/>
    <Relationship TargetMode="External" Target="https://m.edsoo.ru/a895718d" Type="http://schemas.openxmlformats.org/officeDocument/2006/relationships/hyperlink" Id="rId209"/>
    <Relationship TargetMode="External" Target="https://m.edsoo.ru/bd575f44" Type="http://schemas.openxmlformats.org/officeDocument/2006/relationships/hyperlink" Id="rId210"/>
    <Relationship TargetMode="External" Target="https://m.edsoo.ru/65f33a9c" Type="http://schemas.openxmlformats.org/officeDocument/2006/relationships/hyperlink" Id="rId211"/>
    <Relationship TargetMode="External" Target="https://m.edsoo.ru/3876f583" Type="http://schemas.openxmlformats.org/officeDocument/2006/relationships/hyperlink" Id="rId212"/>
    <Relationship TargetMode="External" Target="https://m.edsoo.ru/26cfb132" Type="http://schemas.openxmlformats.org/officeDocument/2006/relationships/hyperlink" Id="rId213"/>
    <Relationship TargetMode="External" Target="https://m.edsoo.ru/d8429f95" Type="http://schemas.openxmlformats.org/officeDocument/2006/relationships/hyperlink" Id="rId214"/>
    <Relationship TargetMode="External" Target="https://m.edsoo.ru/661b95bb" Type="http://schemas.openxmlformats.org/officeDocument/2006/relationships/hyperlink" Id="rId215"/>
    <Relationship TargetMode="External" Target="https://m.edsoo.ru/72fb21d9" Type="http://schemas.openxmlformats.org/officeDocument/2006/relationships/hyperlink" Id="rId216"/>
    <Relationship TargetMode="External" Target="https://m.edsoo.ru/6249bd25" Type="http://schemas.openxmlformats.org/officeDocument/2006/relationships/hyperlink" Id="rId217"/>
    <Relationship TargetMode="External" Target="https://m.edsoo.ru/72a5b299" Type="http://schemas.openxmlformats.org/officeDocument/2006/relationships/hyperlink" Id="rId218"/>
    <Relationship TargetMode="External" Target="https://m.edsoo.ru/19866f3e" Type="http://schemas.openxmlformats.org/officeDocument/2006/relationships/hyperlink" Id="rId219"/>
    <Relationship TargetMode="External" Target="https://m.edsoo.ru/2f61ef1a" Type="http://schemas.openxmlformats.org/officeDocument/2006/relationships/hyperlink" Id="rId220"/>
    <Relationship TargetMode="External" Target="https://m.edsoo.ru/4fe32d93" Type="http://schemas.openxmlformats.org/officeDocument/2006/relationships/hyperlink" Id="rId221"/>
    <Relationship TargetMode="External" Target="https://m.edsoo.ru/c2f14e43" Type="http://schemas.openxmlformats.org/officeDocument/2006/relationships/hyperlink" Id="rId222"/>
    <Relationship TargetMode="External" Target="https://m.edsoo.ru/4bfc2edd" Type="http://schemas.openxmlformats.org/officeDocument/2006/relationships/hyperlink" Id="rId223"/>
    <Relationship TargetMode="External" Target="https://m.edsoo.ru/134d2c1f" Type="http://schemas.openxmlformats.org/officeDocument/2006/relationships/hyperlink" Id="rId224"/>
    <Relationship TargetMode="External" Target="https://m.edsoo.ru/fca7f7c1" Type="http://schemas.openxmlformats.org/officeDocument/2006/relationships/hyperlink" Id="rId225"/>
    <Relationship TargetMode="External" Target="https://m.edsoo.ru/6d43c842" Type="http://schemas.openxmlformats.org/officeDocument/2006/relationships/hyperlink" Id="rId226"/>
    <Relationship TargetMode="External" Target="https://m.edsoo.ru/e91af7a2" Type="http://schemas.openxmlformats.org/officeDocument/2006/relationships/hyperlink" Id="rId227"/>
    <Relationship TargetMode="External" Target="https://m.edsoo.ru/f45269d5" Type="http://schemas.openxmlformats.org/officeDocument/2006/relationships/hyperlink" Id="rId228"/>
    <Relationship TargetMode="External" Target="https://m.edsoo.ru/3c24ae32" Type="http://schemas.openxmlformats.org/officeDocument/2006/relationships/hyperlink" Id="rId229"/>
    <Relationship TargetMode="External" Target="https://m.edsoo.ru/4b264b34" Type="http://schemas.openxmlformats.org/officeDocument/2006/relationships/hyperlink" Id="rId230"/>
    <Relationship TargetMode="External" Target="https://m.edsoo.ru/45b557d7" Type="http://schemas.openxmlformats.org/officeDocument/2006/relationships/hyperlink" Id="rId231"/>
    <Relationship TargetMode="External" Target="https://m.edsoo.ru/79d59333" Type="http://schemas.openxmlformats.org/officeDocument/2006/relationships/hyperlink" Id="rId232"/>
    <Relationship TargetMode="External" Target="https://m.edsoo.ru/bff783a6" Type="http://schemas.openxmlformats.org/officeDocument/2006/relationships/hyperlink" Id="rId233"/>
    <Relationship TargetMode="External" Target="https://m.edsoo.ru/6fd4e978" Type="http://schemas.openxmlformats.org/officeDocument/2006/relationships/hyperlink" Id="rId234"/>
    <Relationship TargetMode="External" Target="https://m.edsoo.ru/d9b24f49" Type="http://schemas.openxmlformats.org/officeDocument/2006/relationships/hyperlink" Id="rId235"/>
    <Relationship TargetMode="External" Target="https://m.edsoo.ru/d99ddf42" Type="http://schemas.openxmlformats.org/officeDocument/2006/relationships/hyperlink" Id="rId236"/>
    <Relationship TargetMode="External" Target="https://m.edsoo.ru/b37d58df" Type="http://schemas.openxmlformats.org/officeDocument/2006/relationships/hyperlink" Id="rId237"/>
    <Relationship TargetMode="External" Target="https://m.edsoo.ru/384f7ea3" Type="http://schemas.openxmlformats.org/officeDocument/2006/relationships/hyperlink" Id="rId238"/>
    <Relationship TargetMode="External" Target="https://m.edsoo.ru/2b9e1f86" Type="http://schemas.openxmlformats.org/officeDocument/2006/relationships/hyperlink" Id="rId239"/>
    <Relationship TargetMode="External" Target="https://m.edsoo.ru/3cc5de88" Type="http://schemas.openxmlformats.org/officeDocument/2006/relationships/hyperlink" Id="rId240"/>
    <Relationship TargetMode="External" Target="https://m.edsoo.ru/89c7a2bc" Type="http://schemas.openxmlformats.org/officeDocument/2006/relationships/hyperlink" Id="rId241"/>
    <Relationship TargetMode="External" Target="https://m.edsoo.ru/4329bb5d" Type="http://schemas.openxmlformats.org/officeDocument/2006/relationships/hyperlink" Id="rId242"/>
    <Relationship TargetMode="External" Target="https://m.edsoo.ru/bb55e8fa" Type="http://schemas.openxmlformats.org/officeDocument/2006/relationships/hyperlink" Id="rId243"/>
    <Relationship TargetMode="External" Target="https://m.edsoo.ru/a3195b78" Type="http://schemas.openxmlformats.org/officeDocument/2006/relationships/hyperlink" Id="rId244"/>
    <Relationship TargetMode="External" Target="https://m.edsoo.ru/bed7f68a" Type="http://schemas.openxmlformats.org/officeDocument/2006/relationships/hyperlink" Id="rId245"/>
    <Relationship TargetMode="External" Target="https://m.edsoo.ru/5f84682b" Type="http://schemas.openxmlformats.org/officeDocument/2006/relationships/hyperlink" Id="rId246"/>
    <Relationship TargetMode="External" Target="https://m.edsoo.ru/f3bc57bb" Type="http://schemas.openxmlformats.org/officeDocument/2006/relationships/hyperlink" Id="rId247"/>
    <Relationship TargetMode="External" Target="https://m.edsoo.ru/dd34b71e" Type="http://schemas.openxmlformats.org/officeDocument/2006/relationships/hyperlink" Id="rId248"/>
    <Relationship TargetMode="External" Target="https://m.edsoo.ru/c1e9cac5" Type="http://schemas.openxmlformats.org/officeDocument/2006/relationships/hyperlink" Id="rId249"/>
    <Relationship TargetMode="External" Target="https://m.edsoo.ru/29b3bed2" Type="http://schemas.openxmlformats.org/officeDocument/2006/relationships/hyperlink" Id="rId250"/>
    <Relationship TargetMode="External" Target="https://m.edsoo.ru/76c5787f" Type="http://schemas.openxmlformats.org/officeDocument/2006/relationships/hyperlink" Id="rId251"/>
    <Relationship TargetMode="External" Target="https://m.edsoo.ru/357dc64e" Type="http://schemas.openxmlformats.org/officeDocument/2006/relationships/hyperlink" Id="rId252"/>
    <Relationship TargetMode="External" Target="https://m.edsoo.ru/db6823c6" Type="http://schemas.openxmlformats.org/officeDocument/2006/relationships/hyperlink" Id="rId253"/>
    <Relationship TargetMode="External" Target="https://m.edsoo.ru/b564fd1e" Type="http://schemas.openxmlformats.org/officeDocument/2006/relationships/hyperlink" Id="rId254"/>
    <Relationship TargetMode="External" Target="https://m.edsoo.ru/f4a34aab" Type="http://schemas.openxmlformats.org/officeDocument/2006/relationships/hyperlink" Id="rId255"/>
    <Relationship TargetMode="External" Target="https://m.edsoo.ru/f4f9f44a" Type="http://schemas.openxmlformats.org/officeDocument/2006/relationships/hyperlink" Id="rId256"/>
    <Relationship TargetMode="External" Target="https://m.edsoo.ru/7fb9626d" Type="http://schemas.openxmlformats.org/officeDocument/2006/relationships/hyperlink" Id="rId257"/>
    <Relationship TargetMode="External" Target="https://m.edsoo.ru/471618cd" Type="http://schemas.openxmlformats.org/officeDocument/2006/relationships/hyperlink" Id="rId258"/>
    <Relationship TargetMode="External" Target="https://m.edsoo.ru/7b538695" Type="http://schemas.openxmlformats.org/officeDocument/2006/relationships/hyperlink" Id="rId259"/>
    <Relationship TargetMode="External" Target="https://m.edsoo.ru/8fc62a44" Type="http://schemas.openxmlformats.org/officeDocument/2006/relationships/hyperlink" Id="rId260"/>
    <Relationship TargetMode="External" Target="https://m.edsoo.ru/c994ceaf" Type="http://schemas.openxmlformats.org/officeDocument/2006/relationships/hyperlink" Id="rId261"/>
    <Relationship TargetMode="External" Target="https://m.edsoo.ru/6664be26" Type="http://schemas.openxmlformats.org/officeDocument/2006/relationships/hyperlink" Id="rId262"/>
    <Relationship TargetMode="External" Target="https://m.edsoo.ru/ac2898ff" Type="http://schemas.openxmlformats.org/officeDocument/2006/relationships/hyperlink" Id="rId263"/>
    <Relationship TargetMode="External" Target="https://m.edsoo.ru/9679ca3f" Type="http://schemas.openxmlformats.org/officeDocument/2006/relationships/hyperlink" Id="rId264"/>
    <Relationship TargetMode="External" Target="https://m.edsoo.ru/924541e4" Type="http://schemas.openxmlformats.org/officeDocument/2006/relationships/hyperlink" Id="rId265"/>
    <Relationship TargetMode="External" Target="https://m.edsoo.ru/2b9362bd" Type="http://schemas.openxmlformats.org/officeDocument/2006/relationships/hyperlink" Id="rId266"/>
    <Relationship TargetMode="External" Target="https://m.edsoo.ru/1183e579" Type="http://schemas.openxmlformats.org/officeDocument/2006/relationships/hyperlink" Id="rId267"/>
    <Relationship TargetMode="External" Target="https://m.edsoo.ru/4d73229e" Type="http://schemas.openxmlformats.org/officeDocument/2006/relationships/hyperlink" Id="rId268"/>
    <Relationship TargetMode="External" Target="https://m.edsoo.ru/ef69f28e" Type="http://schemas.openxmlformats.org/officeDocument/2006/relationships/hyperlink" Id="rId269"/>
    <Relationship TargetMode="External" Target="https://m.edsoo.ru/d3933e21" Type="http://schemas.openxmlformats.org/officeDocument/2006/relationships/hyperlink" Id="rId270"/>
    <Relationship TargetMode="External" Target="https://m.edsoo.ru/2e4ed2d9" Type="http://schemas.openxmlformats.org/officeDocument/2006/relationships/hyperlink" Id="rId271"/>
    <Relationship TargetMode="External" Target="https://m.edsoo.ru/59c6aaea" Type="http://schemas.openxmlformats.org/officeDocument/2006/relationships/hyperlink" Id="rId272"/>
    <Relationship TargetMode="External" Target="https://m.edsoo.ru/127a699c" Type="http://schemas.openxmlformats.org/officeDocument/2006/relationships/hyperlink" Id="rId273"/>
    <Relationship TargetMode="External" Target="https://m.edsoo.ru/c7fd744c" Type="http://schemas.openxmlformats.org/officeDocument/2006/relationships/hyperlink" Id="rId274"/>
    <Relationship TargetMode="External" Target="https://m.edsoo.ru/ce6624a2" Type="http://schemas.openxmlformats.org/officeDocument/2006/relationships/hyperlink" Id="rId275"/>
    <Relationship TargetMode="External" Target="https://m.edsoo.ru/7bcec3a2" Type="http://schemas.openxmlformats.org/officeDocument/2006/relationships/hyperlink" Id="rId276"/>
    <Relationship TargetMode="External" Target="https://m.edsoo.ru/5fabcdfd" Type="http://schemas.openxmlformats.org/officeDocument/2006/relationships/hyperlink" Id="rId277"/>
    <Relationship TargetMode="External" Target="https://m.edsoo.ru/4a28e9ef" Type="http://schemas.openxmlformats.org/officeDocument/2006/relationships/hyperlink" Id="rId278"/>
    <Relationship TargetMode="External" Target="https://m.edsoo.ru/d77a8986" Type="http://schemas.openxmlformats.org/officeDocument/2006/relationships/hyperlink" Id="rId279"/>
    <Relationship TargetMode="External" Target="https://m.edsoo.ru/31ffa45a" Type="http://schemas.openxmlformats.org/officeDocument/2006/relationships/hyperlink" Id="rId280"/>
    <Relationship TargetMode="External" Target="https://m.edsoo.ru/55189f5a" Type="http://schemas.openxmlformats.org/officeDocument/2006/relationships/hyperlink" Id="rId281"/>
    <Relationship TargetMode="External" Target="https://m.edsoo.ru/72fc2a8b" Type="http://schemas.openxmlformats.org/officeDocument/2006/relationships/hyperlink" Id="rId282"/>
    <Relationship TargetMode="External" Target="https://m.edsoo.ru/baaf8858" Type="http://schemas.openxmlformats.org/officeDocument/2006/relationships/hyperlink" Id="rId283"/>
    <Relationship TargetMode="External" Target="https://m.edsoo.ru/4442c89d" Type="http://schemas.openxmlformats.org/officeDocument/2006/relationships/hyperlink" Id="rId284"/>
    <Relationship TargetMode="External" Target="https://m.edsoo.ru/9fd2c364" Type="http://schemas.openxmlformats.org/officeDocument/2006/relationships/hyperlink" Id="rId285"/>
    <Relationship TargetMode="External" Target="https://m.edsoo.ru/8ba4d2d9" Type="http://schemas.openxmlformats.org/officeDocument/2006/relationships/hyperlink" Id="rId286"/>
    <Relationship TargetMode="External" Target="https://m.edsoo.ru/a7414727" Type="http://schemas.openxmlformats.org/officeDocument/2006/relationships/hyperlink" Id="rId287"/>
    <Relationship TargetMode="External" Target="https://m.edsoo.ru/e2dc5895" Type="http://schemas.openxmlformats.org/officeDocument/2006/relationships/hyperlink" Id="rId288"/>
    <Relationship TargetMode="External" Target="https://m.edsoo.ru/69d29231" Type="http://schemas.openxmlformats.org/officeDocument/2006/relationships/hyperlink" Id="rId289"/>
    <Relationship TargetMode="External" Target="https://m.edsoo.ru/aaa18b7c" Type="http://schemas.openxmlformats.org/officeDocument/2006/relationships/hyperlink" Id="rId290"/>
    <Relationship TargetMode="External" Target="https://m.edsoo.ru/1f5fe5de" Type="http://schemas.openxmlformats.org/officeDocument/2006/relationships/hyperlink" Id="rId291"/>
    <Relationship TargetMode="External" Target="https://m.edsoo.ru/fc9a3b9d" Type="http://schemas.openxmlformats.org/officeDocument/2006/relationships/hyperlink" Id="rId292"/>
    <Relationship TargetMode="External" Target="https://m.edsoo.ru/249dabea" Type="http://schemas.openxmlformats.org/officeDocument/2006/relationships/hyperlink" Id="rId293"/>
    <Relationship TargetMode="External" Target="https://m.edsoo.ru/b592b268" Type="http://schemas.openxmlformats.org/officeDocument/2006/relationships/hyperlink" Id="rId294"/>
    <Relationship TargetMode="External" Target="https://m.edsoo.ru/4bf5b1db" Type="http://schemas.openxmlformats.org/officeDocument/2006/relationships/hyperlink" Id="rId295"/>
    <Relationship TargetMode="External" Target="https://m.edsoo.ru/cc6c21c5" Type="http://schemas.openxmlformats.org/officeDocument/2006/relationships/hyperlink" Id="rId296"/>
    <Relationship TargetMode="External" Target="https://m.edsoo.ru/b5861b31" Type="http://schemas.openxmlformats.org/officeDocument/2006/relationships/hyperlink" Id="rId297"/>
    <Relationship TargetMode="External" Target="https://m.edsoo.ru/7c6fff94" Type="http://schemas.openxmlformats.org/officeDocument/2006/relationships/hyperlink" Id="rId298"/>
    <Relationship TargetMode="External" Target="https://m.edsoo.ru/bc9f6e56" Type="http://schemas.openxmlformats.org/officeDocument/2006/relationships/hyperlink" Id="rId299"/>
    <Relationship TargetMode="External" Target="https://m.edsoo.ru/827f248b" Type="http://schemas.openxmlformats.org/officeDocument/2006/relationships/hyperlink" Id="rId300"/>
    <Relationship TargetMode="External" Target="https://m.edsoo.ru/17a5fc53" Type="http://schemas.openxmlformats.org/officeDocument/2006/relationships/hyperlink" Id="rId301"/>
    <Relationship TargetMode="External" Target="https://m.edsoo.ru/de6f8f12" Type="http://schemas.openxmlformats.org/officeDocument/2006/relationships/hyperlink" Id="rId302"/>
    <Relationship TargetMode="External" Target="https://m.edsoo.ru/524fdfdf" Type="http://schemas.openxmlformats.org/officeDocument/2006/relationships/hyperlink" Id="rId303"/>
    <Relationship TargetMode="External" Target="https://m.edsoo.ru/dee5a2c1" Type="http://schemas.openxmlformats.org/officeDocument/2006/relationships/hyperlink" Id="rId304"/>
    <Relationship TargetMode="External" Target="https://m.edsoo.ru/5bcc3953" Type="http://schemas.openxmlformats.org/officeDocument/2006/relationships/hyperlink" Id="rId305"/>
    <Relationship TargetMode="External" Target="https://m.edsoo.ru/26e3af88" Type="http://schemas.openxmlformats.org/officeDocument/2006/relationships/hyperlink" Id="rId306"/>
    <Relationship TargetMode="External" Target="https://m.edsoo.ru/7dccfa32" Type="http://schemas.openxmlformats.org/officeDocument/2006/relationships/hyperlink" Id="rId307"/>
    <Relationship TargetMode="External" Target="https://m.edsoo.ru/bcb93b1f" Type="http://schemas.openxmlformats.org/officeDocument/2006/relationships/hyperlink" Id="rId308"/>
    <Relationship TargetMode="External" Target="https://m.edsoo.ru/ca46f271" Type="http://schemas.openxmlformats.org/officeDocument/2006/relationships/hyperlink" Id="rId309"/>
    <Relationship TargetMode="External" Target="https://m.edsoo.ru/3965481c" Type="http://schemas.openxmlformats.org/officeDocument/2006/relationships/hyperlink" Id="rId310"/>
    <Relationship TargetMode="External" Target="https://m.edsoo.ru/8896ccf3" Type="http://schemas.openxmlformats.org/officeDocument/2006/relationships/hyperlink" Id="rId311"/>
    <Relationship TargetMode="External" Target="https://m.edsoo.ru/ed295ee8" Type="http://schemas.openxmlformats.org/officeDocument/2006/relationships/hyperlink" Id="rId312"/>
    <Relationship TargetMode="External" Target="https://m.edsoo.ru/a5a53fbb" Type="http://schemas.openxmlformats.org/officeDocument/2006/relationships/hyperlink" Id="rId313"/>
    <Relationship TargetMode="External" Target="https://m.edsoo.ru/383d2568" Type="http://schemas.openxmlformats.org/officeDocument/2006/relationships/hyperlink" Id="rId314"/>
    <Relationship TargetMode="External" Target="https://m.edsoo.ru/6dd761ef" Type="http://schemas.openxmlformats.org/officeDocument/2006/relationships/hyperlink" Id="rId315"/>
    <Relationship TargetMode="External" Target="https://m.edsoo.ru/b53e5d19" Type="http://schemas.openxmlformats.org/officeDocument/2006/relationships/hyperlink" Id="rId316"/>
    <Relationship TargetMode="External" Target="https://m.edsoo.ru/f229f7a1" Type="http://schemas.openxmlformats.org/officeDocument/2006/relationships/hyperlink" Id="rId317"/>
    <Relationship TargetMode="External" Target="https://m.edsoo.ru/99ee68bf" Type="http://schemas.openxmlformats.org/officeDocument/2006/relationships/hyperlink" Id="rId318"/>
    <Relationship TargetMode="External" Target="https://m.edsoo.ru/c8354e77" Type="http://schemas.openxmlformats.org/officeDocument/2006/relationships/hyperlink" Id="rId319"/>
    <Relationship TargetMode="External" Target="https://m.edsoo.ru/43ee2773" Type="http://schemas.openxmlformats.org/officeDocument/2006/relationships/hyperlink" Id="rId320"/>
    <Relationship TargetMode="External" Target="https://m.edsoo.ru/1b24c595" Type="http://schemas.openxmlformats.org/officeDocument/2006/relationships/hyperlink" Id="rId321"/>
    <Relationship TargetMode="External" Target="https://m.edsoo.ru/4617c7c3" Type="http://schemas.openxmlformats.org/officeDocument/2006/relationships/hyperlink" Id="rId322"/>
    <Relationship TargetMode="External" Target="https://m.edsoo.ru/2898e4f7" Type="http://schemas.openxmlformats.org/officeDocument/2006/relationships/hyperlink" Id="rId323"/>
    <Relationship TargetMode="External" Target="https://m.edsoo.ru/f2c5affd" Type="http://schemas.openxmlformats.org/officeDocument/2006/relationships/hyperlink" Id="rId324"/>
    <Relationship TargetMode="External" Target="https://m.edsoo.ru/82ada43c" Type="http://schemas.openxmlformats.org/officeDocument/2006/relationships/hyperlink" Id="rId325"/>
    <Relationship TargetMode="External" Target="https://m.edsoo.ru/9b245431" Type="http://schemas.openxmlformats.org/officeDocument/2006/relationships/hyperlink" Id="rId326"/>
    <Relationship TargetMode="External" Target="https://m.edsoo.ru/9f251ea2" Type="http://schemas.openxmlformats.org/officeDocument/2006/relationships/hyperlink" Id="rId327"/>
    <Relationship TargetMode="External" Target="https://m.edsoo.ru/cbb6142b" Type="http://schemas.openxmlformats.org/officeDocument/2006/relationships/hyperlink" Id="rId328"/>
    <Relationship TargetMode="External" Target="https://m.edsoo.ru/2e986b33" Type="http://schemas.openxmlformats.org/officeDocument/2006/relationships/hyperlink" Id="rId329"/>
    <Relationship TargetMode="External" Target="https://m.edsoo.ru/11b146a6" Type="http://schemas.openxmlformats.org/officeDocument/2006/relationships/hyperlink" Id="rId330"/>
    <Relationship TargetMode="External" Target="https://m.edsoo.ru/ef88741a" Type="http://schemas.openxmlformats.org/officeDocument/2006/relationships/hyperlink" Id="rId331"/>
    <Relationship TargetMode="External" Target="https://m.edsoo.ru/161f521e" Type="http://schemas.openxmlformats.org/officeDocument/2006/relationships/hyperlink" Id="rId332"/>
    <Relationship TargetMode="External" Target="https://m.edsoo.ru/aa63f9ff" Type="http://schemas.openxmlformats.org/officeDocument/2006/relationships/hyperlink" Id="rId333"/>
    <Relationship TargetMode="External" Target="https://m.edsoo.ru/b1b73ffe" Type="http://schemas.openxmlformats.org/officeDocument/2006/relationships/hyperlink" Id="rId334"/>
    <Relationship TargetMode="External" Target="https://m.edsoo.ru/41756a31" Type="http://schemas.openxmlformats.org/officeDocument/2006/relationships/hyperlink" Id="rId335"/>
    <Relationship TargetMode="External" Target="https://m.edsoo.ru/13411ebe" Type="http://schemas.openxmlformats.org/officeDocument/2006/relationships/hyperlink" Id="rId336"/>
    <Relationship TargetMode="External" Target="https://m.edsoo.ru/9494e6ff" Type="http://schemas.openxmlformats.org/officeDocument/2006/relationships/hyperlink" Id="rId337"/>
    <Relationship TargetMode="External" Target="https://m.edsoo.ru/1ff96c7f" Type="http://schemas.openxmlformats.org/officeDocument/2006/relationships/hyperlink" Id="rId338"/>
    <Relationship TargetMode="External" Target="https://m.edsoo.ru/15eb73cb" Type="http://schemas.openxmlformats.org/officeDocument/2006/relationships/hyperlink" Id="rId339"/>
    <Relationship TargetMode="External" Target="https://m.edsoo.ru/5a447b2a" Type="http://schemas.openxmlformats.org/officeDocument/2006/relationships/hyperlink" Id="rId340"/>
    <Relationship TargetMode="External" Target="https://m.edsoo.ru/797a4d57" Type="http://schemas.openxmlformats.org/officeDocument/2006/relationships/hyperlink" Id="rId341"/>
    <Relationship TargetMode="External" Target="https://m.edsoo.ru/728ca48d" Type="http://schemas.openxmlformats.org/officeDocument/2006/relationships/hyperlink" Id="rId342"/>
    <Relationship TargetMode="External" Target="https://m.edsoo.ru/1ef8ecde" Type="http://schemas.openxmlformats.org/officeDocument/2006/relationships/hyperlink" Id="rId343"/>
    <Relationship TargetMode="External" Target="https://m.edsoo.ru/cfaceeae" Type="http://schemas.openxmlformats.org/officeDocument/2006/relationships/hyperlink" Id="rId344"/>
    <Relationship TargetMode="External" Target="https://m.edsoo.ru/da13c98d" Type="http://schemas.openxmlformats.org/officeDocument/2006/relationships/hyperlink" Id="rId345"/>
    <Relationship TargetMode="External" Target="https://m.edsoo.ru/273d4319" Type="http://schemas.openxmlformats.org/officeDocument/2006/relationships/hyperlink" Id="rId346"/>
    <Relationship TargetMode="External" Target="https://m.edsoo.ru/eaaf5f34" Type="http://schemas.openxmlformats.org/officeDocument/2006/relationships/hyperlink" Id="rId347"/>
    <Relationship TargetMode="External" Target="https://m.edsoo.ru/4ad149a3" Type="http://schemas.openxmlformats.org/officeDocument/2006/relationships/hyperlink" Id="rId348"/>
    <Relationship TargetMode="External" Target="https://m.edsoo.ru/76a3c618" Type="http://schemas.openxmlformats.org/officeDocument/2006/relationships/hyperlink" Id="rId349"/>
    <Relationship TargetMode="External" Target="https://m.edsoo.ru/6bbe6c4f" Type="http://schemas.openxmlformats.org/officeDocument/2006/relationships/hyperlink" Id="rId350"/>
    <Relationship TargetMode="External" Target="https://m.edsoo.ru/4fc78e5e" Type="http://schemas.openxmlformats.org/officeDocument/2006/relationships/hyperlink" Id="rId351"/>
    <Relationship TargetMode="External" Target="https://m.edsoo.ru/d77c782b" Type="http://schemas.openxmlformats.org/officeDocument/2006/relationships/hyperlink" Id="rId352"/>
    <Relationship TargetMode="External" Target="https://m.edsoo.ru/98e253ce" Type="http://schemas.openxmlformats.org/officeDocument/2006/relationships/hyperlink" Id="rId353"/>
    <Relationship TargetMode="External" Target="https://m.edsoo.ru/cccef5a6" Type="http://schemas.openxmlformats.org/officeDocument/2006/relationships/hyperlink" Id="rId354"/>
    <Relationship TargetMode="External" Target="https://m.edsoo.ru/c62d9263" Type="http://schemas.openxmlformats.org/officeDocument/2006/relationships/hyperlink" Id="rId355"/>
    <Relationship TargetMode="External" Target="https://m.edsoo.ru/fc5f4777" Type="http://schemas.openxmlformats.org/officeDocument/2006/relationships/hyperlink" Id="rId356"/>
    <Relationship TargetMode="External" Target="https://m.edsoo.ru/29ee2c9e" Type="http://schemas.openxmlformats.org/officeDocument/2006/relationships/hyperlink" Id="rId357"/>
    <Relationship TargetMode="External" Target="https://m.edsoo.ru/f5f6b375" Type="http://schemas.openxmlformats.org/officeDocument/2006/relationships/hyperlink" Id="rId358"/>
    <Relationship TargetMode="External" Target="https://m.edsoo.ru/6c19a22d" Type="http://schemas.openxmlformats.org/officeDocument/2006/relationships/hyperlink" Id="rId359"/>
    <Relationship TargetMode="External" Target="https://m.edsoo.ru/77f5bfc1" Type="http://schemas.openxmlformats.org/officeDocument/2006/relationships/hyperlink" Id="rId360"/>
    <Relationship TargetMode="External" Target="https://m.edsoo.ru/63711a39" Type="http://schemas.openxmlformats.org/officeDocument/2006/relationships/hyperlink" Id="rId361"/>
    <Relationship TargetMode="External" Target="https://m.edsoo.ru/794636c6" Type="http://schemas.openxmlformats.org/officeDocument/2006/relationships/hyperlink" Id="rId362"/>
    <Relationship TargetMode="External" Target="https://m.edsoo.ru/9c897478" Type="http://schemas.openxmlformats.org/officeDocument/2006/relationships/hyperlink" Id="rId363"/>
    <Relationship TargetMode="External" Target="https://m.edsoo.ru/84d94bd4" Type="http://schemas.openxmlformats.org/officeDocument/2006/relationships/hyperlink" Id="rId364"/>
    <Relationship TargetMode="External" Target="https://m.edsoo.ru/8afd73b7" Type="http://schemas.openxmlformats.org/officeDocument/2006/relationships/hyperlink" Id="rId365"/>
    <Relationship TargetMode="External" Target="https://m.edsoo.ru/bc414b8d" Type="http://schemas.openxmlformats.org/officeDocument/2006/relationships/hyperlink" Id="rId366"/>
    <Relationship TargetMode="External" Target="https://m.edsoo.ru/25a8f326" Type="http://schemas.openxmlformats.org/officeDocument/2006/relationships/hyperlink" Id="rId367"/>
    <Relationship TargetMode="External" Target="https://m.edsoo.ru/23633de8" Type="http://schemas.openxmlformats.org/officeDocument/2006/relationships/hyperlink" Id="rId368"/>
    <Relationship TargetMode="External" Target="https://m.edsoo.ru/6f43a716" Type="http://schemas.openxmlformats.org/officeDocument/2006/relationships/hyperlink" Id="rId369"/>
    <Relationship TargetMode="External" Target="https://m.edsoo.ru/844ec68d" Type="http://schemas.openxmlformats.org/officeDocument/2006/relationships/hyperlink" Id="rId370"/>
    <Relationship TargetMode="External" Target="https://m.edsoo.ru/94a1f841" Type="http://schemas.openxmlformats.org/officeDocument/2006/relationships/hyperlink" Id="rId371"/>
    <Relationship TargetMode="External" Target="https://m.edsoo.ru/67a32a24" Type="http://schemas.openxmlformats.org/officeDocument/2006/relationships/hyperlink" Id="rId372"/>
    <Relationship TargetMode="External" Target="https://m.edsoo.ru/21cb67c8" Type="http://schemas.openxmlformats.org/officeDocument/2006/relationships/hyperlink" Id="rId373"/>
    <Relationship TargetMode="External" Target="https://m.edsoo.ru/714faaf4" Type="http://schemas.openxmlformats.org/officeDocument/2006/relationships/hyperlink" Id="rId374"/>
    <Relationship TargetMode="External" Target="https://m.edsoo.ru/4665cf82" Type="http://schemas.openxmlformats.org/officeDocument/2006/relationships/hyperlink" Id="rId375"/>
    <Relationship TargetMode="External" Target="https://m.edsoo.ru/ffc59cdc" Type="http://schemas.openxmlformats.org/officeDocument/2006/relationships/hyperlink" Id="rId376"/>
    <Relationship TargetMode="External" Target="https://m.edsoo.ru/15926414" Type="http://schemas.openxmlformats.org/officeDocument/2006/relationships/hyperlink" Id="rId377"/>
    <Relationship TargetMode="External" Target="https://m.edsoo.ru/acbcbeb6" Type="http://schemas.openxmlformats.org/officeDocument/2006/relationships/hyperlink" Id="rId378"/>
    <Relationship TargetMode="External" Target="https://m.edsoo.ru/89b6e55a" Type="http://schemas.openxmlformats.org/officeDocument/2006/relationships/hyperlink" Id="rId379"/>
    <Relationship TargetMode="External" Target="https://m.edsoo.ru/e4364c15" Type="http://schemas.openxmlformats.org/officeDocument/2006/relationships/hyperlink" Id="rId380"/>
    <Relationship TargetMode="External" Target="https://m.edsoo.ru/b4bcb247" Type="http://schemas.openxmlformats.org/officeDocument/2006/relationships/hyperlink" Id="rId381"/>
    <Relationship TargetMode="External" Target="https://m.edsoo.ru/ba581c2c" Type="http://schemas.openxmlformats.org/officeDocument/2006/relationships/hyperlink" Id="rId382"/>
    <Relationship TargetMode="External" Target="https://m.edsoo.ru/ee6395cb" Type="http://schemas.openxmlformats.org/officeDocument/2006/relationships/hyperlink" Id="rId383"/>
    <Relationship TargetMode="External" Target="https://m.edsoo.ru/e841321b" Type="http://schemas.openxmlformats.org/officeDocument/2006/relationships/hyperlink" Id="rId384"/>
    <Relationship TargetMode="External" Target="https://m.edsoo.ru/fd5a897d" Type="http://schemas.openxmlformats.org/officeDocument/2006/relationships/hyperlink" Id="rId385"/>
    <Relationship TargetMode="External" Target="https://m.edsoo.ru/a6a13ed6" Type="http://schemas.openxmlformats.org/officeDocument/2006/relationships/hyperlink" Id="rId386"/>
    <Relationship TargetMode="External" Target="https://m.edsoo.ru/6c8ed747" Type="http://schemas.openxmlformats.org/officeDocument/2006/relationships/hyperlink" Id="rId387"/>
    <Relationship TargetMode="External" Target="https://m.edsoo.ru/bcaa8dd6" Type="http://schemas.openxmlformats.org/officeDocument/2006/relationships/hyperlink" Id="rId388"/>
    <Relationship TargetMode="External" Target="https://m.edsoo.ru/1a7faf5a" Type="http://schemas.openxmlformats.org/officeDocument/2006/relationships/hyperlink" Id="rId389"/>
    <Relationship TargetMode="External" Target="https://m.edsoo.ru/881733a4" Type="http://schemas.openxmlformats.org/officeDocument/2006/relationships/hyperlink" Id="rId390"/>
    <Relationship TargetMode="External" Target="https://m.edsoo.ru/be9a4a6a" Type="http://schemas.openxmlformats.org/officeDocument/2006/relationships/hyperlink" Id="rId391"/>
    <Relationship TargetMode="External" Target="https://m.edsoo.ru/732d6dbe" Type="http://schemas.openxmlformats.org/officeDocument/2006/relationships/hyperlink" Id="rId392"/>
    <Relationship TargetMode="External" Target="https://m.edsoo.ru/1f64fe4e" Type="http://schemas.openxmlformats.org/officeDocument/2006/relationships/hyperlink" Id="rId393"/>
    <Relationship TargetMode="External" Target="https://m.edsoo.ru/db9cd112" Type="http://schemas.openxmlformats.org/officeDocument/2006/relationships/hyperlink" Id="rId394"/>
    <Relationship TargetMode="External" Target="https://m.edsoo.ru/ab2e8cbf" Type="http://schemas.openxmlformats.org/officeDocument/2006/relationships/hyperlink" Id="rId395"/>
    <Relationship TargetMode="External" Target="https://m.edsoo.ru/525962c4" Type="http://schemas.openxmlformats.org/officeDocument/2006/relationships/hyperlink" Id="rId396"/>
    <Relationship TargetMode="External" Target="https://m.edsoo.ru/a947652b" Type="http://schemas.openxmlformats.org/officeDocument/2006/relationships/hyperlink" Id="rId397"/>
    <Relationship TargetMode="External" Target="https://m.edsoo.ru/d3b1fc5b" Type="http://schemas.openxmlformats.org/officeDocument/2006/relationships/hyperlink" Id="rId398"/>
    <Relationship TargetMode="External" Target="https://m.edsoo.ru/9829d619" Type="http://schemas.openxmlformats.org/officeDocument/2006/relationships/hyperlink" Id="rId399"/>
    <Relationship TargetMode="External" Target="https://m.edsoo.ru/81ec273a" Type="http://schemas.openxmlformats.org/officeDocument/2006/relationships/hyperlink" Id="rId400"/>
    <Relationship TargetMode="External" Target="https://m.edsoo.ru/baf88dc5" Type="http://schemas.openxmlformats.org/officeDocument/2006/relationships/hyperlink" Id="rId401"/>
    <Relationship TargetMode="External" Target="https://m.edsoo.ru/2fbd61cc" Type="http://schemas.openxmlformats.org/officeDocument/2006/relationships/hyperlink" Id="rId402"/>
    <Relationship TargetMode="External" Target="https://m.edsoo.ru/44bd1bae" Type="http://schemas.openxmlformats.org/officeDocument/2006/relationships/hyperlink" Id="rId403"/>
    <Relationship TargetMode="External" Target="https://m.edsoo.ru/fefc1a85" Type="http://schemas.openxmlformats.org/officeDocument/2006/relationships/hyperlink" Id="rId404"/>
    <Relationship TargetMode="External" Target="https://m.edsoo.ru/693f3c16" Type="http://schemas.openxmlformats.org/officeDocument/2006/relationships/hyperlink" Id="rId405"/>
    <Relationship TargetMode="External" Target="https://m.edsoo.ru/38c9a998" Type="http://schemas.openxmlformats.org/officeDocument/2006/relationships/hyperlink" Id="rId406"/>
    <Relationship TargetMode="External" Target="https://m.edsoo.ru/d47ea995" Type="http://schemas.openxmlformats.org/officeDocument/2006/relationships/hyperlink" Id="rId407"/>
    <Relationship TargetMode="External" Target="https://m.edsoo.ru/2b7e86b4" Type="http://schemas.openxmlformats.org/officeDocument/2006/relationships/hyperlink" Id="rId408"/>
    <Relationship TargetMode="External" Target="https://m.edsoo.ru/2ad58221" Type="http://schemas.openxmlformats.org/officeDocument/2006/relationships/hyperlink" Id="rId409"/>
    <Relationship TargetMode="External" Target="https://m.edsoo.ru/2f888d81" Type="http://schemas.openxmlformats.org/officeDocument/2006/relationships/hyperlink" Id="rId410"/>
    <Relationship TargetMode="External" Target="https://m.edsoo.ru/6c15ae91" Type="http://schemas.openxmlformats.org/officeDocument/2006/relationships/hyperlink" Id="rId411"/>
    <Relationship TargetMode="External" Target="https://m.edsoo.ru/cd295eb4" Type="http://schemas.openxmlformats.org/officeDocument/2006/relationships/hyperlink" Id="rId412"/>
    <Relationship TargetMode="External" Target="https://m.edsoo.ru/ce487942" Type="http://schemas.openxmlformats.org/officeDocument/2006/relationships/hyperlink" Id="rId413"/>
    <Relationship TargetMode="External" Target="https://m.edsoo.ru/dff6e22d" Type="http://schemas.openxmlformats.org/officeDocument/2006/relationships/hyperlink" Id="rId414"/>
    <Relationship TargetMode="External" Target="https://m.edsoo.ru/e9686af1" Type="http://schemas.openxmlformats.org/officeDocument/2006/relationships/hyperlink" Id="rId415"/>
    <Relationship TargetMode="External" Target="https://m.edsoo.ru/484e3aec" Type="http://schemas.openxmlformats.org/officeDocument/2006/relationships/hyperlink" Id="rId416"/>
    <Relationship TargetMode="External" Target="https://m.edsoo.ru/3414cf99" Type="http://schemas.openxmlformats.org/officeDocument/2006/relationships/hyperlink" Id="rId417"/>
    <Relationship TargetMode="External" Target="https://m.edsoo.ru/4f29f2c7" Type="http://schemas.openxmlformats.org/officeDocument/2006/relationships/hyperlink" Id="rId418"/>
    <Relationship TargetMode="External" Target="https://m.edsoo.ru/f774d13d" Type="http://schemas.openxmlformats.org/officeDocument/2006/relationships/hyperlink" Id="rId419"/>
    <Relationship TargetMode="External" Target="https://m.edsoo.ru/821e5d33" Type="http://schemas.openxmlformats.org/officeDocument/2006/relationships/hyperlink" Id="rId420"/>
    <Relationship TargetMode="External" Target="https://m.edsoo.ru/9bf3f3db" Type="http://schemas.openxmlformats.org/officeDocument/2006/relationships/hyperlink" Id="rId421"/>
    <Relationship TargetMode="External" Target="https://m.edsoo.ru/1d7a1cb6" Type="http://schemas.openxmlformats.org/officeDocument/2006/relationships/hyperlink" Id="rId422"/>
    <Relationship TargetMode="External" Target="https://m.edsoo.ru/79d4397a" Type="http://schemas.openxmlformats.org/officeDocument/2006/relationships/hyperlink" Id="rId423"/>
    <Relationship TargetMode="External" Target="https://m.edsoo.ru/4b459178" Type="http://schemas.openxmlformats.org/officeDocument/2006/relationships/hyperlink" Id="rId424"/>
    <Relationship TargetMode="External" Target="https://m.edsoo.ru/2f2ad6a3" Type="http://schemas.openxmlformats.org/officeDocument/2006/relationships/hyperlink" Id="rId425"/>
    <Relationship TargetMode="External" Target="https://m.edsoo.ru/29316347" Type="http://schemas.openxmlformats.org/officeDocument/2006/relationships/hyperlink" Id="rId426"/>
    <Relationship TargetMode="External" Target="https://m.edsoo.ru/d21a4f56" Type="http://schemas.openxmlformats.org/officeDocument/2006/relationships/hyperlink" Id="rId427"/>
    <Relationship TargetMode="External" Target="https://m.edsoo.ru/da7b525d" Type="http://schemas.openxmlformats.org/officeDocument/2006/relationships/hyperlink" Id="rId428"/>
    <Relationship TargetMode="External" Target="https://m.edsoo.ru/9c38c29c" Type="http://schemas.openxmlformats.org/officeDocument/2006/relationships/hyperlink" Id="rId429"/>
    <Relationship TargetMode="External" Target="https://m.edsoo.ru/abf3b5b4" Type="http://schemas.openxmlformats.org/officeDocument/2006/relationships/hyperlink" Id="rId430"/>
    <Relationship TargetMode="External" Target="https://m.edsoo.ru/d8531cb5" Type="http://schemas.openxmlformats.org/officeDocument/2006/relationships/hyperlink" Id="rId431"/>
    <Relationship TargetMode="External" Target="https://m.edsoo.ru/c6fe5224" Type="http://schemas.openxmlformats.org/officeDocument/2006/relationships/hyperlink" Id="rId432"/>
    <Relationship TargetMode="External" Target="https://m.edsoo.ru/44f5f64d" Type="http://schemas.openxmlformats.org/officeDocument/2006/relationships/hyperlink" Id="rId433"/>
    <Relationship TargetMode="External" Target="https://m.edsoo.ru/9e8b129e" Type="http://schemas.openxmlformats.org/officeDocument/2006/relationships/hyperlink" Id="rId434"/>
    <Relationship TargetMode="External" Target="https://m.edsoo.ru/3d1db28f" Type="http://schemas.openxmlformats.org/officeDocument/2006/relationships/hyperlink" Id="rId435"/>
    <Relationship TargetMode="External" Target="https://m.edsoo.ru/7f9c433d" Type="http://schemas.openxmlformats.org/officeDocument/2006/relationships/hyperlink" Id="rId436"/>
    <Relationship TargetMode="External" Target="https://m.edsoo.ru/c67e7c1f" Type="http://schemas.openxmlformats.org/officeDocument/2006/relationships/hyperlink" Id="rId437"/>
    <Relationship TargetMode="External" Target="https://m.edsoo.ru/2977f78c" Type="http://schemas.openxmlformats.org/officeDocument/2006/relationships/hyperlink" Id="rId438"/>
    <Relationship TargetMode="External" Target="https://m.edsoo.ru/a79d5884" Type="http://schemas.openxmlformats.org/officeDocument/2006/relationships/hyperlink" Id="rId439"/>
    <Relationship TargetMode="External" Target="https://m.edsoo.ru/d3266936" Type="http://schemas.openxmlformats.org/officeDocument/2006/relationships/hyperlink" Id="rId440"/>
    <Relationship TargetMode="External" Target="https://m.edsoo.ru/7275b9e3" Type="http://schemas.openxmlformats.org/officeDocument/2006/relationships/hyperlink" Id="rId441"/>
    <Relationship TargetMode="External" Target="https://m.edsoo.ru/d3e21e6f" Type="http://schemas.openxmlformats.org/officeDocument/2006/relationships/hyperlink" Id="rId442"/>
    <Relationship TargetMode="External" Target="https://m.edsoo.ru/937e7b1c" Type="http://schemas.openxmlformats.org/officeDocument/2006/relationships/hyperlink" Id="rId443"/>
    <Relationship TargetMode="External" Target="https://m.edsoo.ru/5cda945a" Type="http://schemas.openxmlformats.org/officeDocument/2006/relationships/hyperlink" Id="rId444"/>
    <Relationship TargetMode="External" Target="https://m.edsoo.ru/73d94267" Type="http://schemas.openxmlformats.org/officeDocument/2006/relationships/hyperlink" Id="rId445"/>
    <Relationship TargetMode="External" Target="https://m.edsoo.ru/f4223579" Type="http://schemas.openxmlformats.org/officeDocument/2006/relationships/hyperlink" Id="rId446"/>
    <Relationship TargetMode="External" Target="https://m.edsoo.ru/9a211677" Type="http://schemas.openxmlformats.org/officeDocument/2006/relationships/hyperlink" Id="rId447"/>
    <Relationship TargetMode="External" Target="https://m.edsoo.ru/df174dfd" Type="http://schemas.openxmlformats.org/officeDocument/2006/relationships/hyperlink" Id="rId448"/>
    <Relationship TargetMode="External" Target="https://m.edsoo.ru/b47b6c6e" Type="http://schemas.openxmlformats.org/officeDocument/2006/relationships/hyperlink" Id="rId449"/>
    <Relationship TargetMode="External" Target="https://m.edsoo.ru/8bddc118" Type="http://schemas.openxmlformats.org/officeDocument/2006/relationships/hyperlink" Id="rId450"/>
    <Relationship TargetMode="External" Target="https://m.edsoo.ru/cfa2c173" Type="http://schemas.openxmlformats.org/officeDocument/2006/relationships/hyperlink" Id="rId451"/>
    <Relationship TargetMode="External" Target="https://m.edsoo.ru/ccee8f7d" Type="http://schemas.openxmlformats.org/officeDocument/2006/relationships/hyperlink" Id="rId452"/>
    <Relationship TargetMode="External" Target="https://m.edsoo.ru/67c5e7b3" Type="http://schemas.openxmlformats.org/officeDocument/2006/relationships/hyperlink" Id="rId453"/>
    <Relationship TargetMode="External" Target="https://m.edsoo.ru/fd4978c4" Type="http://schemas.openxmlformats.org/officeDocument/2006/relationships/hyperlink" Id="rId454"/>
    <Relationship TargetMode="External" Target="https://m.edsoo.ru/716d941f" Type="http://schemas.openxmlformats.org/officeDocument/2006/relationships/hyperlink" Id="rId455"/>
    <Relationship TargetMode="External" Target="https://m.edsoo.ru/bcf4cf9d" Type="http://schemas.openxmlformats.org/officeDocument/2006/relationships/hyperlink" Id="rId456"/>
    <Relationship TargetMode="External" Target="https://m.edsoo.ru/b9b82b9d" Type="http://schemas.openxmlformats.org/officeDocument/2006/relationships/hyperlink" Id="rId457"/>
    <Relationship TargetMode="External" Target="https://m.edsoo.ru/54893d9d" Type="http://schemas.openxmlformats.org/officeDocument/2006/relationships/hyperlink" Id="rId458"/>
    <Relationship TargetMode="External" Target="https://m.edsoo.ru/fd433cd1" Type="http://schemas.openxmlformats.org/officeDocument/2006/relationships/hyperlink" Id="rId459"/>
    <Relationship TargetMode="External" Target="https://m.edsoo.ru/81e363ad" Type="http://schemas.openxmlformats.org/officeDocument/2006/relationships/hyperlink" Id="rId460"/>
    <Relationship TargetMode="External" Target="https://m.edsoo.ru/d8e2ec6b" Type="http://schemas.openxmlformats.org/officeDocument/2006/relationships/hyperlink" Id="rId461"/>
    <Relationship TargetMode="External" Target="https://m.edsoo.ru/647173d3" Type="http://schemas.openxmlformats.org/officeDocument/2006/relationships/hyperlink" Id="rId462"/>
    <Relationship TargetMode="External" Target="https://m.edsoo.ru/de4f725d" Type="http://schemas.openxmlformats.org/officeDocument/2006/relationships/hyperlink" Id="rId463"/>
    <Relationship TargetMode="External" Target="https://m.edsoo.ru/baa8bd8a" Type="http://schemas.openxmlformats.org/officeDocument/2006/relationships/hyperlink" Id="rId464"/>
    <Relationship TargetMode="External" Target="https://m.edsoo.ru/45a57e58" Type="http://schemas.openxmlformats.org/officeDocument/2006/relationships/hyperlink" Id="rId465"/>
    <Relationship TargetMode="External" Target="https://m.edsoo.ru/a62eaad8" Type="http://schemas.openxmlformats.org/officeDocument/2006/relationships/hyperlink" Id="rId466"/>
    <Relationship TargetMode="External" Target="https://m.edsoo.ru/7fa9fd48" Type="http://schemas.openxmlformats.org/officeDocument/2006/relationships/hyperlink" Id="rId467"/>
    <Relationship TargetMode="External" Target="https://m.edsoo.ru/992f7d12" Type="http://schemas.openxmlformats.org/officeDocument/2006/relationships/hyperlink" Id="rId468"/>
    <Relationship TargetMode="External" Target="https://m.edsoo.ru/738aaf4d" Type="http://schemas.openxmlformats.org/officeDocument/2006/relationships/hyperlink" Id="rId469"/>
    <Relationship TargetMode="External" Target="https://m.edsoo.ru/57539e42" Type="http://schemas.openxmlformats.org/officeDocument/2006/relationships/hyperlink" Id="rId470"/>
    <Relationship TargetMode="External" Target="https://m.edsoo.ru/b38e665a" Type="http://schemas.openxmlformats.org/officeDocument/2006/relationships/hyperlink" Id="rId471"/>
    <Relationship TargetMode="External" Target="https://m.edsoo.ru/d9eabd9b" Type="http://schemas.openxmlformats.org/officeDocument/2006/relationships/hyperlink" Id="rId472"/>
    <Relationship TargetMode="External" Target="https://m.edsoo.ru/45c4faf3" Type="http://schemas.openxmlformats.org/officeDocument/2006/relationships/hyperlink" Id="rId473"/>
    <Relationship TargetMode="External" Target="https://m.edsoo.ru/48a8f9bc" Type="http://schemas.openxmlformats.org/officeDocument/2006/relationships/hyperlink" Id="rId474"/>
    <Relationship TargetMode="External" Target="https://m.edsoo.ru/72bbe881" Type="http://schemas.openxmlformats.org/officeDocument/2006/relationships/hyperlink" Id="rId475"/>
    <Relationship TargetMode="External" Target="https://m.edsoo.ru/1c583a1d" Type="http://schemas.openxmlformats.org/officeDocument/2006/relationships/hyperlink" Id="rId476"/>
    <Relationship TargetMode="External" Target="https://m.edsoo.ru/6169dbf6" Type="http://schemas.openxmlformats.org/officeDocument/2006/relationships/hyperlink" Id="rId477"/>
    <Relationship TargetMode="External" Target="https://m.edsoo.ru/6cef843d" Type="http://schemas.openxmlformats.org/officeDocument/2006/relationships/hyperlink" Id="rId478"/>
    <Relationship TargetMode="External" Target="https://m.edsoo.ru/a3381df1" Type="http://schemas.openxmlformats.org/officeDocument/2006/relationships/hyperlink" Id="rId479"/>
    <Relationship TargetMode="External" Target="https://m.edsoo.ru/9744a35c" Type="http://schemas.openxmlformats.org/officeDocument/2006/relationships/hyperlink" Id="rId480"/>
    <Relationship TargetMode="External" Target="https://m.edsoo.ru/deccc356" Type="http://schemas.openxmlformats.org/officeDocument/2006/relationships/hyperlink" Id="rId481"/>
    <Relationship TargetMode="External" Target="https://m.edsoo.ru/edf5723e" Type="http://schemas.openxmlformats.org/officeDocument/2006/relationships/hyperlink" Id="rId482"/>
    <Relationship TargetMode="External" Target="https://m.edsoo.ru/92e99b13" Type="http://schemas.openxmlformats.org/officeDocument/2006/relationships/hyperlink" Id="rId483"/>
    <Relationship TargetMode="External" Target="https://m.edsoo.ru/4be9959b" Type="http://schemas.openxmlformats.org/officeDocument/2006/relationships/hyperlink" Id="rId484"/>
    <Relationship TargetMode="External" Target="https://m.edsoo.ru/c9dfdb78" Type="http://schemas.openxmlformats.org/officeDocument/2006/relationships/hyperlink" Id="rId485"/>
    <Relationship TargetMode="External" Target="https://m.edsoo.ru/17534dd9" Type="http://schemas.openxmlformats.org/officeDocument/2006/relationships/hyperlink" Id="rId486"/>
    <Relationship TargetMode="External" Target="https://m.edsoo.ru/22cfbf8c" Type="http://schemas.openxmlformats.org/officeDocument/2006/relationships/hyperlink" Id="rId487"/>
    <Relationship TargetMode="External" Target="https://m.edsoo.ru/c668f1b6" Type="http://schemas.openxmlformats.org/officeDocument/2006/relationships/hyperlink" Id="rId488"/>
    <Relationship TargetMode="External" Target="https://m.edsoo.ru/4415a276" Type="http://schemas.openxmlformats.org/officeDocument/2006/relationships/hyperlink" Id="rId489"/>
    <Relationship TargetMode="External" Target="https://m.edsoo.ru/b6fa3b4e" Type="http://schemas.openxmlformats.org/officeDocument/2006/relationships/hyperlink" Id="rId490"/>
    <Relationship TargetMode="External" Target="https://m.edsoo.ru/7589f45b" Type="http://schemas.openxmlformats.org/officeDocument/2006/relationships/hyperlink" Id="rId491"/>
    <Relationship TargetMode="External" Target="https://m.edsoo.ru/11ff4a4b" Type="http://schemas.openxmlformats.org/officeDocument/2006/relationships/hyperlink" Id="rId492"/>
    <Relationship TargetMode="External" Target="https://m.edsoo.ru/1f544615" Type="http://schemas.openxmlformats.org/officeDocument/2006/relationships/hyperlink" Id="rId493"/>
    <Relationship TargetMode="External" Target="https://m.edsoo.ru/91afc44f" Type="http://schemas.openxmlformats.org/officeDocument/2006/relationships/hyperlink" Id="rId494"/>
    <Relationship TargetMode="External" Target="https://m.edsoo.ru/bd5e26bf" Type="http://schemas.openxmlformats.org/officeDocument/2006/relationships/hyperlink" Id="rId495"/>
    <Relationship TargetMode="External" Target="https://m.edsoo.ru/5e17fd6a" Type="http://schemas.openxmlformats.org/officeDocument/2006/relationships/hyperlink" Id="rId496"/>
    <Relationship TargetMode="External" Target="https://m.edsoo.ru/b1fd9f34" Type="http://schemas.openxmlformats.org/officeDocument/2006/relationships/hyperlink" Id="rId497"/>
    <Relationship TargetMode="External" Target="https://m.edsoo.ru/26dbb17f" Type="http://schemas.openxmlformats.org/officeDocument/2006/relationships/hyperlink" Id="rId498"/>
    <Relationship TargetMode="External" Target="https://m.edsoo.ru/41865b3d" Type="http://schemas.openxmlformats.org/officeDocument/2006/relationships/hyperlink" Id="rId499"/>
    <Relationship TargetMode="External" Target="https://m.edsoo.ru/e8df6794" Type="http://schemas.openxmlformats.org/officeDocument/2006/relationships/hyperlink" Id="rId500"/>
    <Relationship TargetMode="External" Target="https://m.edsoo.ru/d281a461" Type="http://schemas.openxmlformats.org/officeDocument/2006/relationships/hyperlink" Id="rId501"/>
    <Relationship TargetMode="External" Target="https://m.edsoo.ru/b3b4ae79" Type="http://schemas.openxmlformats.org/officeDocument/2006/relationships/hyperlink" Id="rId502"/>
    <Relationship TargetMode="External" Target="https://m.edsoo.ru/6dcb84ad" Type="http://schemas.openxmlformats.org/officeDocument/2006/relationships/hyperlink" Id="rId503"/>
    <Relationship TargetMode="External" Target="https://m.edsoo.ru/66a977cc" Type="http://schemas.openxmlformats.org/officeDocument/2006/relationships/hyperlink" Id="rId504"/>
    <Relationship TargetMode="External" Target="https://m.edsoo.ru/ee16a9e8" Type="http://schemas.openxmlformats.org/officeDocument/2006/relationships/hyperlink" Id="rId505"/>
    <Relationship TargetMode="External" Target="https://m.edsoo.ru/98521966" Type="http://schemas.openxmlformats.org/officeDocument/2006/relationships/hyperlink" Id="rId506"/>
    <Relationship TargetMode="External" Target="https://m.edsoo.ru/4b1424c3" Type="http://schemas.openxmlformats.org/officeDocument/2006/relationships/hyperlink" Id="rId507"/>
    <Relationship TargetMode="External" Target="https://m.edsoo.ru/3b66e2ec" Type="http://schemas.openxmlformats.org/officeDocument/2006/relationships/hyperlink" Id="rId508"/>
    <Relationship TargetMode="External" Target="https://m.edsoo.ru/aedb4327" Type="http://schemas.openxmlformats.org/officeDocument/2006/relationships/hyperlink" Id="rId509"/>
    <Relationship TargetMode="External" Target="https://m.edsoo.ru/d7f9cc4a" Type="http://schemas.openxmlformats.org/officeDocument/2006/relationships/hyperlink" Id="rId510"/>
    <Relationship TargetMode="External" Target="https://m.edsoo.ru/db4d266b" Type="http://schemas.openxmlformats.org/officeDocument/2006/relationships/hyperlink" Id="rId511"/>
    <Relationship TargetMode="External" Target="https://m.edsoo.ru/cbc4d74a" Type="http://schemas.openxmlformats.org/officeDocument/2006/relationships/hyperlink" Id="rId512"/>
    <Relationship TargetMode="External" Target="https://m.edsoo.ru/591ef6e2" Type="http://schemas.openxmlformats.org/officeDocument/2006/relationships/hyperlink" Id="rId513"/>
    <Relationship TargetMode="External" Target="https://m.edsoo.ru/473c7c8b" Type="http://schemas.openxmlformats.org/officeDocument/2006/relationships/hyperlink" Id="rId514"/>
    <Relationship TargetMode="External" Target="https://m.edsoo.ru/1fd9cf48" Type="http://schemas.openxmlformats.org/officeDocument/2006/relationships/hyperlink" Id="rId515"/>
    <Relationship TargetMode="External" Target="https://m.edsoo.ru/acfa38ab" Type="http://schemas.openxmlformats.org/officeDocument/2006/relationships/hyperlink" Id="rId516"/>
    <Relationship TargetMode="External" Target="https://m.edsoo.ru/6d645946" Type="http://schemas.openxmlformats.org/officeDocument/2006/relationships/hyperlink" Id="rId517"/>
    <Relationship TargetMode="External" Target="https://m.edsoo.ru/cb43c73c" Type="http://schemas.openxmlformats.org/officeDocument/2006/relationships/hyperlink" Id="rId518"/>
    <Relationship TargetMode="External" Target="https://m.edsoo.ru/5f76cd11" Type="http://schemas.openxmlformats.org/officeDocument/2006/relationships/hyperlink" Id="rId519"/>
    <Relationship TargetMode="External" Target="https://m.edsoo.ru/8b4712ec" Type="http://schemas.openxmlformats.org/officeDocument/2006/relationships/hyperlink" Id="rId520"/>
    <Relationship TargetMode="External" Target="https://m.edsoo.ru/2b7b49f9" Type="http://schemas.openxmlformats.org/officeDocument/2006/relationships/hyperlink" Id="rId521"/>
    <Relationship TargetMode="External" Target="https://m.edsoo.ru/78bbc323" Type="http://schemas.openxmlformats.org/officeDocument/2006/relationships/hyperlink" Id="rId522"/>
    <Relationship TargetMode="External" Target="https://m.edsoo.ru/3555a91e" Type="http://schemas.openxmlformats.org/officeDocument/2006/relationships/hyperlink" Id="rId523"/>
    <Relationship TargetMode="External" Target="https://m.edsoo.ru/ae7ae1f5" Type="http://schemas.openxmlformats.org/officeDocument/2006/relationships/hyperlink" Id="rId524"/>
    <Relationship TargetMode="External" Target="https://m.edsoo.ru/e35f83d2" Type="http://schemas.openxmlformats.org/officeDocument/2006/relationships/hyperlink" Id="rId525"/>
    <Relationship TargetMode="External" Target="https://m.edsoo.ru/f49a3aab" Type="http://schemas.openxmlformats.org/officeDocument/2006/relationships/hyperlink" Id="rId526"/>
    <Relationship TargetMode="External" Target="https://m.edsoo.ru/c8fd3ae2" Type="http://schemas.openxmlformats.org/officeDocument/2006/relationships/hyperlink" Id="rId527"/>
    <Relationship TargetMode="External" Target="https://m.edsoo.ru/e34ad189" Type="http://schemas.openxmlformats.org/officeDocument/2006/relationships/hyperlink" Id="rId528"/>
    <Relationship TargetMode="External" Target="https://m.edsoo.ru/c7ec6936" Type="http://schemas.openxmlformats.org/officeDocument/2006/relationships/hyperlink" Id="rId529"/>
    <Relationship TargetMode="External" Target="https://m.edsoo.ru/841c21c3" Type="http://schemas.openxmlformats.org/officeDocument/2006/relationships/hyperlink" Id="rId530"/>
    <Relationship TargetMode="External" Target="https://m.edsoo.ru/f77a8bfd" Type="http://schemas.openxmlformats.org/officeDocument/2006/relationships/hyperlink" Id="rId531"/>
    <Relationship TargetMode="External" Target="https://m.edsoo.ru/e678e61f" Type="http://schemas.openxmlformats.org/officeDocument/2006/relationships/hyperlink" Id="rId532"/>
    <Relationship TargetMode="External" Target="https://m.edsoo.ru/61f3d775" Type="http://schemas.openxmlformats.org/officeDocument/2006/relationships/hyperlink" Id="rId533"/>
    <Relationship TargetMode="External" Target="https://m.edsoo.ru/e5be49a8" Type="http://schemas.openxmlformats.org/officeDocument/2006/relationships/hyperlink" Id="rId534"/>
    <Relationship TargetMode="External" Target="https://m.edsoo.ru/79aa36b6" Type="http://schemas.openxmlformats.org/officeDocument/2006/relationships/hyperlink" Id="rId535"/>
    <Relationship TargetMode="External" Target="https://m.edsoo.ru/9143f5a8" Type="http://schemas.openxmlformats.org/officeDocument/2006/relationships/hyperlink" Id="rId536"/>
    <Relationship TargetMode="External" Target="https://m.edsoo.ru/5876282e" Type="http://schemas.openxmlformats.org/officeDocument/2006/relationships/hyperlink" Id="rId537"/>
    <Relationship TargetMode="External" Target="https://m.edsoo.ru/39b82b1b" Type="http://schemas.openxmlformats.org/officeDocument/2006/relationships/hyperlink" Id="rId538"/>
    <Relationship TargetMode="External" Target="https://m.edsoo.ru/dc288ae2" Type="http://schemas.openxmlformats.org/officeDocument/2006/relationships/hyperlink" Id="rId539"/>
    <Relationship TargetMode="External" Target="https://m.edsoo.ru/961a945d" Type="http://schemas.openxmlformats.org/officeDocument/2006/relationships/hyperlink" Id="rId540"/>
    <Relationship TargetMode="External" Target="https://m.edsoo.ru/3c3ade89" Type="http://schemas.openxmlformats.org/officeDocument/2006/relationships/hyperlink" Id="rId541"/>
    <Relationship TargetMode="External" Target="https://m.edsoo.ru/ba1d5156" Type="http://schemas.openxmlformats.org/officeDocument/2006/relationships/hyperlink" Id="rId542"/>
    <Relationship TargetMode="External" Target="https://m.edsoo.ru/6a3d5693" Type="http://schemas.openxmlformats.org/officeDocument/2006/relationships/hyperlink" Id="rId543"/>
    <Relationship TargetMode="External" Target="https://m.edsoo.ru/9fc1bc12" Type="http://schemas.openxmlformats.org/officeDocument/2006/relationships/hyperlink" Id="rId544"/>
    <Relationship TargetMode="External" Target="https://m.edsoo.ru/65f6268e" Type="http://schemas.openxmlformats.org/officeDocument/2006/relationships/hyperlink" Id="rId545"/>
    <Relationship TargetMode="External" Target="https://m.edsoo.ru/8ae78892" Type="http://schemas.openxmlformats.org/officeDocument/2006/relationships/hyperlink" Id="rId546"/>
    <Relationship TargetMode="External" Target="https://m.edsoo.ru/b3ddd9d4" Type="http://schemas.openxmlformats.org/officeDocument/2006/relationships/hyperlink" Id="rId547"/>
    <Relationship TargetMode="External" Target="https://m.edsoo.ru/3d6457e9" Type="http://schemas.openxmlformats.org/officeDocument/2006/relationships/hyperlink" Id="rId548"/>
    <Relationship TargetMode="External" Target="https://m.edsoo.ru/2ab79978" Type="http://schemas.openxmlformats.org/officeDocument/2006/relationships/hyperlink" Id="rId549"/>
    <Relationship TargetMode="External" Target="https://m.edsoo.ru/1d49267c" Type="http://schemas.openxmlformats.org/officeDocument/2006/relationships/hyperlink" Id="rId550"/>
    <Relationship TargetMode="External" Target="https://m.edsoo.ru/cef1228e" Type="http://schemas.openxmlformats.org/officeDocument/2006/relationships/hyperlink" Id="rId551"/>
    <Relationship TargetMode="External" Target="https://m.edsoo.ru/5f29fecf" Type="http://schemas.openxmlformats.org/officeDocument/2006/relationships/hyperlink" Id="rId552"/>
    <Relationship TargetMode="External" Target="https://m.edsoo.ru/46239658" Type="http://schemas.openxmlformats.org/officeDocument/2006/relationships/hyperlink" Id="rId553"/>
    <Relationship TargetMode="External" Target="https://m.edsoo.ru/365a7d45" Type="http://schemas.openxmlformats.org/officeDocument/2006/relationships/hyperlink" Id="rId554"/>
    <Relationship TargetMode="External" Target="https://m.edsoo.ru/64599259" Type="http://schemas.openxmlformats.org/officeDocument/2006/relationships/hyperlink" Id="rId555"/>
    <Relationship TargetMode="External" Target="https://m.edsoo.ru/9f3db926" Type="http://schemas.openxmlformats.org/officeDocument/2006/relationships/hyperlink" Id="rId556"/>
    <Relationship TargetMode="External" Target="https://m.edsoo.ru/9afe4557" Type="http://schemas.openxmlformats.org/officeDocument/2006/relationships/hyperlink" Id="rId557"/>
    <Relationship TargetMode="External" Target="https://m.edsoo.ru/4a6e257b" Type="http://schemas.openxmlformats.org/officeDocument/2006/relationships/hyperlink" Id="rId558"/>
    <Relationship TargetMode="External" Target="https://m.edsoo.ru/2458ec89" Type="http://schemas.openxmlformats.org/officeDocument/2006/relationships/hyperlink" Id="rId559"/>
    <Relationship TargetMode="External" Target="https://m.edsoo.ru/6a85ac91" Type="http://schemas.openxmlformats.org/officeDocument/2006/relationships/hyperlink" Id="rId560"/>
    <Relationship TargetMode="External" Target="https://m.edsoo.ru/4db67919" Type="http://schemas.openxmlformats.org/officeDocument/2006/relationships/hyperlink" Id="rId561"/>
    <Relationship TargetMode="External" Target="https://m.edsoo.ru/c5c4c878" Type="http://schemas.openxmlformats.org/officeDocument/2006/relationships/hyperlink" Id="rId562"/>
    <Relationship TargetMode="External" Target="https://m.edsoo.ru/e21e6a5e" Type="http://schemas.openxmlformats.org/officeDocument/2006/relationships/hyperlink" Id="rId563"/>
    <Relationship TargetMode="External" Target="https://m.edsoo.ru/c3ae22ff" Type="http://schemas.openxmlformats.org/officeDocument/2006/relationships/hyperlink" Id="rId564"/>
    <Relationship TargetMode="External" Target="https://m.edsoo.ru/a2eb5b63" Type="http://schemas.openxmlformats.org/officeDocument/2006/relationships/hyperlink" Id="rId565"/>
    <Relationship TargetMode="External" Target="https://m.edsoo.ru/18ee45f3" Type="http://schemas.openxmlformats.org/officeDocument/2006/relationships/hyperlink" Id="rId566"/>
    <Relationship TargetMode="External" Target="https://m.edsoo.ru/f6e17958" Type="http://schemas.openxmlformats.org/officeDocument/2006/relationships/hyperlink" Id="rId567"/>
    <Relationship TargetMode="External" Target="https://m.edsoo.ru/2cf83b76" Type="http://schemas.openxmlformats.org/officeDocument/2006/relationships/hyperlink" Id="rId568"/>
    <Relationship TargetMode="External" Target="https://m.edsoo.ru/3fd9abd3" Type="http://schemas.openxmlformats.org/officeDocument/2006/relationships/hyperlink" Id="rId569"/>
    <Relationship TargetMode="External" Target="https://m.edsoo.ru/fa26ea6d" Type="http://schemas.openxmlformats.org/officeDocument/2006/relationships/hyperlink" Id="rId57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