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2CF" w:rsidRPr="002F27E6" w:rsidRDefault="002F27E6">
      <w:pPr>
        <w:spacing w:after="0" w:line="408" w:lineRule="auto"/>
        <w:ind w:left="120"/>
        <w:jc w:val="center"/>
        <w:rPr>
          <w:lang w:val="ru-RU"/>
        </w:rPr>
      </w:pPr>
      <w:r w:rsidRPr="002F27E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D32CF" w:rsidRPr="002F27E6" w:rsidRDefault="000D32CF">
      <w:pPr>
        <w:spacing w:after="0" w:line="408" w:lineRule="auto"/>
        <w:ind w:left="120"/>
        <w:jc w:val="center"/>
        <w:rPr>
          <w:lang w:val="ru-RU"/>
        </w:rPr>
      </w:pPr>
    </w:p>
    <w:p w:rsidR="000D32CF" w:rsidRPr="002F27E6" w:rsidRDefault="000D32CF">
      <w:pPr>
        <w:spacing w:after="0" w:line="408" w:lineRule="auto"/>
        <w:ind w:left="120"/>
        <w:jc w:val="center"/>
        <w:rPr>
          <w:lang w:val="ru-RU"/>
        </w:rPr>
      </w:pPr>
    </w:p>
    <w:p w:rsidR="000D32CF" w:rsidRPr="002F27E6" w:rsidRDefault="002F27E6">
      <w:pPr>
        <w:spacing w:after="0" w:line="408" w:lineRule="auto"/>
        <w:ind w:left="120"/>
        <w:jc w:val="center"/>
        <w:rPr>
          <w:lang w:val="ru-RU"/>
        </w:rPr>
      </w:pPr>
      <w:r w:rsidRPr="002F27E6">
        <w:rPr>
          <w:rFonts w:ascii="Times New Roman" w:hAnsi="Times New Roman"/>
          <w:b/>
          <w:color w:val="000000"/>
          <w:sz w:val="28"/>
          <w:lang w:val="ru-RU"/>
        </w:rPr>
        <w:t>МБОУ СОШ п. Прикамский</w:t>
      </w:r>
    </w:p>
    <w:p w:rsidR="000D32CF" w:rsidRPr="002F27E6" w:rsidRDefault="000D32CF">
      <w:pPr>
        <w:spacing w:after="0"/>
        <w:ind w:left="120"/>
        <w:rPr>
          <w:lang w:val="ru-RU"/>
        </w:rPr>
      </w:pPr>
    </w:p>
    <w:p w:rsidR="000D32CF" w:rsidRPr="002F27E6" w:rsidRDefault="000D32CF">
      <w:pPr>
        <w:spacing w:after="0"/>
        <w:ind w:left="120"/>
        <w:rPr>
          <w:lang w:val="ru-RU"/>
        </w:rPr>
      </w:pPr>
    </w:p>
    <w:p w:rsidR="000D32CF" w:rsidRPr="002F27E6" w:rsidRDefault="000D32CF">
      <w:pPr>
        <w:spacing w:after="0"/>
        <w:ind w:left="120"/>
        <w:rPr>
          <w:lang w:val="ru-RU"/>
        </w:rPr>
      </w:pPr>
    </w:p>
    <w:p w:rsidR="000D32CF" w:rsidRPr="002F27E6" w:rsidRDefault="000D32CF">
      <w:pPr>
        <w:spacing w:after="0"/>
        <w:ind w:left="120"/>
        <w:rPr>
          <w:lang w:val="ru-RU"/>
        </w:rPr>
      </w:pPr>
    </w:p>
    <w:p w:rsidR="000D32CF" w:rsidRPr="002F27E6" w:rsidRDefault="000D32CF">
      <w:pPr>
        <w:spacing w:after="0"/>
        <w:ind w:left="120"/>
        <w:rPr>
          <w:lang w:val="ru-RU"/>
        </w:rPr>
      </w:pPr>
      <w:bookmarkStart w:id="0" w:name="_GoBack"/>
      <w:bookmarkEnd w:id="0"/>
    </w:p>
    <w:p w:rsidR="000D32CF" w:rsidRPr="002F27E6" w:rsidRDefault="000D32CF">
      <w:pPr>
        <w:spacing w:after="0"/>
        <w:ind w:left="120"/>
        <w:rPr>
          <w:lang w:val="ru-RU"/>
        </w:rPr>
      </w:pPr>
    </w:p>
    <w:p w:rsidR="000D32CF" w:rsidRPr="002F27E6" w:rsidRDefault="000D32CF">
      <w:pPr>
        <w:spacing w:after="0"/>
        <w:ind w:left="120"/>
        <w:rPr>
          <w:lang w:val="ru-RU"/>
        </w:rPr>
      </w:pPr>
    </w:p>
    <w:p w:rsidR="000D32CF" w:rsidRPr="002F27E6" w:rsidRDefault="000D32CF">
      <w:pPr>
        <w:spacing w:after="0"/>
        <w:ind w:left="120"/>
        <w:rPr>
          <w:lang w:val="ru-RU"/>
        </w:rPr>
      </w:pPr>
    </w:p>
    <w:p w:rsidR="000D32CF" w:rsidRPr="002F27E6" w:rsidRDefault="000D32CF">
      <w:pPr>
        <w:spacing w:after="0"/>
        <w:ind w:left="120"/>
        <w:rPr>
          <w:lang w:val="ru-RU"/>
        </w:rPr>
      </w:pPr>
    </w:p>
    <w:p w:rsidR="000D32CF" w:rsidRDefault="002F27E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D32CF" w:rsidRDefault="002F27E6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10439696)</w:t>
      </w:r>
    </w:p>
    <w:p w:rsidR="000D32CF" w:rsidRDefault="000D32CF">
      <w:pPr>
        <w:spacing w:after="0"/>
        <w:ind w:left="120"/>
        <w:jc w:val="center"/>
      </w:pPr>
    </w:p>
    <w:p w:rsidR="000D32CF" w:rsidRDefault="002F27E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учебного предмета </w:t>
      </w:r>
    </w:p>
    <w:p w:rsidR="000D32CF" w:rsidRDefault="002F27E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«Обществознание» </w:t>
      </w:r>
      <w:r>
        <w:rPr>
          <w:rFonts w:ascii="Times New Roman" w:hAnsi="Times New Roman"/>
          <w:b/>
          <w:color w:val="000000"/>
          <w:sz w:val="28"/>
        </w:rPr>
        <w:t>(углублённый уровень)</w:t>
      </w:r>
    </w:p>
    <w:p w:rsidR="000D32CF" w:rsidRDefault="002F27E6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:rsidR="000D32CF" w:rsidRDefault="000D32CF">
      <w:pPr>
        <w:spacing w:after="0"/>
        <w:ind w:left="120"/>
        <w:jc w:val="center"/>
      </w:pPr>
    </w:p>
    <w:p w:rsidR="000D32CF" w:rsidRDefault="000D32CF">
      <w:pPr>
        <w:spacing w:after="0"/>
        <w:ind w:left="120"/>
        <w:jc w:val="center"/>
      </w:pPr>
    </w:p>
    <w:p w:rsidR="000D32CF" w:rsidRDefault="000D32CF">
      <w:pPr>
        <w:spacing w:after="0"/>
        <w:ind w:left="120"/>
        <w:jc w:val="center"/>
      </w:pPr>
    </w:p>
    <w:p w:rsidR="000D32CF" w:rsidRDefault="000D32CF">
      <w:pPr>
        <w:spacing w:after="0"/>
        <w:ind w:left="120"/>
        <w:jc w:val="center"/>
      </w:pPr>
    </w:p>
    <w:p w:rsidR="000D32CF" w:rsidRDefault="000D32CF">
      <w:pPr>
        <w:spacing w:after="0"/>
        <w:ind w:left="120"/>
        <w:jc w:val="center"/>
      </w:pPr>
    </w:p>
    <w:p w:rsidR="000D32CF" w:rsidRDefault="000D32CF">
      <w:pPr>
        <w:spacing w:after="0"/>
        <w:ind w:left="120"/>
        <w:jc w:val="center"/>
      </w:pPr>
    </w:p>
    <w:p w:rsidR="000D32CF" w:rsidRDefault="000D32CF">
      <w:pPr>
        <w:spacing w:after="0"/>
        <w:ind w:left="120"/>
        <w:jc w:val="center"/>
      </w:pPr>
    </w:p>
    <w:p w:rsidR="000D32CF" w:rsidRDefault="000D32CF">
      <w:pPr>
        <w:spacing w:after="0"/>
        <w:ind w:left="120"/>
        <w:jc w:val="center"/>
      </w:pPr>
    </w:p>
    <w:p w:rsidR="000D32CF" w:rsidRDefault="000D32CF">
      <w:pPr>
        <w:spacing w:after="0"/>
        <w:ind w:left="120"/>
        <w:jc w:val="center"/>
      </w:pPr>
    </w:p>
    <w:p w:rsidR="000D32CF" w:rsidRDefault="000D32CF">
      <w:pPr>
        <w:spacing w:after="0"/>
        <w:ind w:left="120"/>
        <w:jc w:val="center"/>
      </w:pPr>
    </w:p>
    <w:p w:rsidR="000D32CF" w:rsidRDefault="000D32CF">
      <w:pPr>
        <w:spacing w:after="0"/>
        <w:ind w:left="120"/>
        <w:jc w:val="center"/>
      </w:pPr>
    </w:p>
    <w:p w:rsidR="000D32CF" w:rsidRDefault="000D32CF">
      <w:pPr>
        <w:spacing w:after="0"/>
        <w:ind w:left="120"/>
        <w:jc w:val="center"/>
      </w:pPr>
    </w:p>
    <w:p w:rsidR="000D32CF" w:rsidRDefault="000D32CF">
      <w:pPr>
        <w:spacing w:after="0"/>
        <w:ind w:left="120"/>
        <w:jc w:val="center"/>
      </w:pPr>
    </w:p>
    <w:p w:rsidR="000D32CF" w:rsidRDefault="000D32CF">
      <w:pPr>
        <w:spacing w:after="0"/>
        <w:ind w:left="120"/>
      </w:pPr>
    </w:p>
    <w:p w:rsidR="000D32CF" w:rsidRDefault="000D32CF">
      <w:pPr>
        <w:sectPr w:rsidR="000D32CF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5862021"/>
    </w:p>
    <w:p w:rsidR="000D32CF" w:rsidRDefault="002F27E6">
      <w:pPr>
        <w:spacing w:after="0" w:line="264" w:lineRule="auto"/>
        <w:ind w:left="120"/>
        <w:jc w:val="both"/>
      </w:pPr>
      <w:bookmarkStart w:id="2" w:name="block-85862013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0D32CF" w:rsidRDefault="000D32CF">
      <w:pPr>
        <w:spacing w:after="0" w:line="264" w:lineRule="auto"/>
        <w:ind w:left="120"/>
        <w:jc w:val="both"/>
      </w:pP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</w:t>
      </w:r>
      <w:r>
        <w:rPr>
          <w:rFonts w:ascii="Times New Roman" w:hAnsi="Times New Roman"/>
          <w:color w:val="000000"/>
          <w:sz w:val="28"/>
        </w:rPr>
        <w:t xml:space="preserve">ние», а также с учётом федеральной рабочей программы воспитания. 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</w:t>
      </w:r>
      <w:r>
        <w:rPr>
          <w:rFonts w:ascii="Times New Roman" w:hAnsi="Times New Roman"/>
          <w:color w:val="000000"/>
          <w:sz w:val="28"/>
        </w:rPr>
        <w:t>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</w:t>
      </w:r>
      <w:r>
        <w:rPr>
          <w:rFonts w:ascii="Times New Roman" w:hAnsi="Times New Roman"/>
          <w:color w:val="000000"/>
          <w:sz w:val="28"/>
        </w:rPr>
        <w:t>шения задач личной и социальной значимости.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</w:t>
      </w:r>
      <w:r>
        <w:rPr>
          <w:rFonts w:ascii="Times New Roman" w:hAnsi="Times New Roman"/>
          <w:color w:val="000000"/>
          <w:sz w:val="28"/>
        </w:rPr>
        <w:t>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</w:t>
      </w:r>
      <w:r>
        <w:rPr>
          <w:rFonts w:ascii="Times New Roman" w:hAnsi="Times New Roman"/>
          <w:color w:val="000000"/>
          <w:sz w:val="28"/>
        </w:rPr>
        <w:t xml:space="preserve"> в обществе, правовые нормы, регулирующие отношения людей во всех областях жизни.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</w:t>
      </w:r>
      <w:r>
        <w:rPr>
          <w:rFonts w:ascii="Times New Roman" w:hAnsi="Times New Roman"/>
          <w:color w:val="000000"/>
          <w:sz w:val="28"/>
        </w:rPr>
        <w:t>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</w:t>
      </w:r>
      <w:r>
        <w:rPr>
          <w:rFonts w:ascii="Times New Roman" w:hAnsi="Times New Roman"/>
          <w:color w:val="000000"/>
          <w:sz w:val="28"/>
        </w:rPr>
        <w:t xml:space="preserve">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</w:t>
      </w:r>
      <w:r>
        <w:rPr>
          <w:rFonts w:ascii="Times New Roman" w:hAnsi="Times New Roman"/>
          <w:color w:val="000000"/>
          <w:sz w:val="28"/>
        </w:rPr>
        <w:t>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Углубление теоретических представлений сопровождается созданием условий д</w:t>
      </w:r>
      <w:r>
        <w:rPr>
          <w:rFonts w:ascii="Times New Roman" w:hAnsi="Times New Roman"/>
          <w:color w:val="000000"/>
          <w:sz w:val="28"/>
        </w:rPr>
        <w:t xml:space="preserve">ля развития способности самостоятельного получения знаний на основе освоения различных видов (способов) познания, их применения при </w:t>
      </w:r>
      <w:r>
        <w:rPr>
          <w:rFonts w:ascii="Times New Roman" w:hAnsi="Times New Roman"/>
          <w:color w:val="000000"/>
          <w:sz w:val="28"/>
        </w:rPr>
        <w:lastRenderedPageBreak/>
        <w:t>работе как с адаптированными, так и неадаптированными источниками информации в условиях возрастания роли массовых коммуникац</w:t>
      </w:r>
      <w:r>
        <w:rPr>
          <w:rFonts w:ascii="Times New Roman" w:hAnsi="Times New Roman"/>
          <w:color w:val="000000"/>
          <w:sz w:val="28"/>
        </w:rPr>
        <w:t>ий.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</w:t>
      </w:r>
      <w:r>
        <w:rPr>
          <w:rFonts w:ascii="Times New Roman" w:hAnsi="Times New Roman"/>
          <w:color w:val="000000"/>
          <w:sz w:val="28"/>
        </w:rPr>
        <w:t>итуаций.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обществознания на углублённом уровне предполагает получение обучающимися широкого (развёрнутого) опыта учебноисследовательской деятельности, характерной для высшего образования.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учётом особенностей социального взросления обучающихся, их</w:t>
      </w:r>
      <w:r>
        <w:rPr>
          <w:rFonts w:ascii="Times New Roman" w:hAnsi="Times New Roman"/>
          <w:color w:val="000000"/>
          <w:sz w:val="28"/>
        </w:rPr>
        <w:t xml:space="preserve">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</w:t>
      </w:r>
      <w:r>
        <w:rPr>
          <w:rFonts w:ascii="Times New Roman" w:hAnsi="Times New Roman"/>
          <w:color w:val="000000"/>
          <w:sz w:val="28"/>
        </w:rPr>
        <w:t>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Целями изучения учебного предмета «Обществознание» углублённого уровня являются: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воспитание о</w:t>
      </w:r>
      <w:r>
        <w:rPr>
          <w:rFonts w:ascii="Times New Roman" w:hAnsi="Times New Roman"/>
          <w:color w:val="000000"/>
          <w:sz w:val="28"/>
        </w:rPr>
        <w:t>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</w:t>
      </w:r>
      <w:r>
        <w:rPr>
          <w:rFonts w:ascii="Times New Roman" w:hAnsi="Times New Roman"/>
          <w:color w:val="000000"/>
          <w:sz w:val="28"/>
        </w:rPr>
        <w:t>ве Российской Федерации;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</w:t>
      </w:r>
      <w:r>
        <w:rPr>
          <w:rFonts w:ascii="Times New Roman" w:hAnsi="Times New Roman"/>
          <w:color w:val="000000"/>
          <w:sz w:val="28"/>
        </w:rPr>
        <w:t xml:space="preserve"> различных областях жизни: семейной, трудовой, профессиональной;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</w:t>
      </w:r>
      <w:r>
        <w:rPr>
          <w:rFonts w:ascii="Times New Roman" w:hAnsi="Times New Roman"/>
          <w:color w:val="000000"/>
          <w:sz w:val="28"/>
        </w:rPr>
        <w:t>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комплекса умений, направленных на синтезирование информации из разных источников</w:t>
      </w:r>
      <w:r>
        <w:rPr>
          <w:rFonts w:ascii="Times New Roman" w:hAnsi="Times New Roman"/>
          <w:color w:val="000000"/>
          <w:sz w:val="28"/>
        </w:rPr>
        <w:t xml:space="preserve"> (в том числе неадаптированных, цифровых и традиционных) для решения образовательных задач и </w:t>
      </w:r>
      <w:r>
        <w:rPr>
          <w:rFonts w:ascii="Times New Roman" w:hAnsi="Times New Roman"/>
          <w:color w:val="000000"/>
          <w:sz w:val="28"/>
        </w:rPr>
        <w:lastRenderedPageBreak/>
        <w:t xml:space="preserve">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</w:t>
      </w:r>
      <w:r>
        <w:rPr>
          <w:rFonts w:ascii="Times New Roman" w:hAnsi="Times New Roman"/>
          <w:color w:val="000000"/>
          <w:sz w:val="28"/>
        </w:rPr>
        <w:t>личных финансовых целей, взаимодействия с государственными органами, финансовыми организациями;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</w:t>
      </w:r>
      <w:r>
        <w:rPr>
          <w:rFonts w:ascii="Times New Roman" w:hAnsi="Times New Roman"/>
          <w:color w:val="000000"/>
          <w:sz w:val="28"/>
        </w:rPr>
        <w:t>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обогащение опыта применения полученных знаний и умений в различных областях общественной жизни и в сфер</w:t>
      </w:r>
      <w:r>
        <w:rPr>
          <w:rFonts w:ascii="Times New Roman" w:hAnsi="Times New Roman"/>
          <w:color w:val="000000"/>
          <w:sz w:val="28"/>
        </w:rPr>
        <w:t>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</w:t>
      </w:r>
      <w:r>
        <w:rPr>
          <w:rFonts w:ascii="Times New Roman" w:hAnsi="Times New Roman"/>
          <w:color w:val="000000"/>
          <w:sz w:val="28"/>
        </w:rPr>
        <w:t>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</w:t>
      </w:r>
      <w:r>
        <w:rPr>
          <w:rFonts w:ascii="Times New Roman" w:hAnsi="Times New Roman"/>
          <w:color w:val="000000"/>
          <w:sz w:val="28"/>
        </w:rPr>
        <w:t>правлениям социальногуманитарной подготовки.</w:t>
      </w:r>
    </w:p>
    <w:p w:rsidR="000D32CF" w:rsidRDefault="002F27E6">
      <w:pPr>
        <w:spacing w:after="0" w:line="264" w:lineRule="auto"/>
        <w:ind w:firstLine="600"/>
        <w:jc w:val="both"/>
      </w:pPr>
      <w:bookmarkStart w:id="3" w:name="aae73cf6-9a33-481a-a72b-2a67fc11b813"/>
      <w:r>
        <w:rPr>
          <w:rFonts w:ascii="Times New Roman" w:hAnsi="Times New Roman"/>
          <w:color w:val="000000"/>
          <w:sz w:val="28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3"/>
    </w:p>
    <w:p w:rsidR="000D32CF" w:rsidRDefault="000D32CF">
      <w:pPr>
        <w:sectPr w:rsidR="000D32CF">
          <w:pgSz w:w="11906" w:h="16383"/>
          <w:pgMar w:top="1134" w:right="850" w:bottom="1134" w:left="1701" w:header="720" w:footer="720" w:gutter="0"/>
          <w:cols w:space="720"/>
        </w:sectPr>
      </w:pPr>
    </w:p>
    <w:p w:rsidR="000D32CF" w:rsidRDefault="002F27E6">
      <w:pPr>
        <w:spacing w:after="0" w:line="264" w:lineRule="auto"/>
        <w:ind w:left="120"/>
        <w:jc w:val="both"/>
      </w:pPr>
      <w:bookmarkStart w:id="4" w:name="block-85862014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0D32CF" w:rsidRDefault="000D32CF">
      <w:pPr>
        <w:spacing w:after="0" w:line="264" w:lineRule="auto"/>
        <w:ind w:left="120"/>
        <w:jc w:val="both"/>
      </w:pPr>
    </w:p>
    <w:p w:rsidR="000D32CF" w:rsidRDefault="002F27E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D32CF" w:rsidRDefault="000D32CF">
      <w:pPr>
        <w:spacing w:after="0" w:line="264" w:lineRule="auto"/>
        <w:ind w:left="120"/>
        <w:jc w:val="both"/>
      </w:pP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Социальные науки и </w:t>
      </w:r>
      <w:r>
        <w:rPr>
          <w:rFonts w:ascii="Times New Roman" w:hAnsi="Times New Roman"/>
          <w:b/>
          <w:color w:val="000000"/>
          <w:sz w:val="28"/>
        </w:rPr>
        <w:t>их особенности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Социальные науки в системе научного знания. Место философии в системе обществознания. Философия </w:t>
      </w:r>
      <w:r>
        <w:rPr>
          <w:rFonts w:ascii="Times New Roman" w:hAnsi="Times New Roman"/>
          <w:color w:val="000000"/>
          <w:sz w:val="28"/>
        </w:rPr>
        <w:t>и наука.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Социальные науки и профессиональное самоопределение молодёжи. 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 в философию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Социальная философия, её </w:t>
      </w:r>
      <w:r>
        <w:rPr>
          <w:rFonts w:ascii="Times New Roman" w:hAnsi="Times New Roman"/>
          <w:color w:val="000000"/>
          <w:sz w:val="28"/>
        </w:rPr>
        <w:t>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Типология обществ. Сов</w:t>
      </w:r>
      <w:r>
        <w:rPr>
          <w:rFonts w:ascii="Times New Roman" w:hAnsi="Times New Roman"/>
          <w:color w:val="000000"/>
          <w:sz w:val="28"/>
        </w:rPr>
        <w:t>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</w:t>
      </w:r>
      <w:r>
        <w:rPr>
          <w:rFonts w:ascii="Times New Roman" w:hAnsi="Times New Roman"/>
          <w:color w:val="000000"/>
          <w:sz w:val="28"/>
        </w:rPr>
        <w:t>в XXI в.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</w:t>
      </w:r>
      <w:r>
        <w:rPr>
          <w:rFonts w:ascii="Times New Roman" w:hAnsi="Times New Roman"/>
          <w:color w:val="000000"/>
          <w:sz w:val="28"/>
        </w:rPr>
        <w:t>ятельности – фундаментальные особенности человека.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</w:t>
      </w:r>
      <w:r>
        <w:rPr>
          <w:rFonts w:ascii="Times New Roman" w:hAnsi="Times New Roman"/>
          <w:color w:val="000000"/>
          <w:sz w:val="28"/>
        </w:rPr>
        <w:t xml:space="preserve">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>
        <w:rPr>
          <w:rFonts w:ascii="Times New Roman" w:hAnsi="Times New Roman"/>
          <w:color w:val="000000"/>
          <w:sz w:val="28"/>
        </w:rPr>
        <w:lastRenderedPageBreak/>
        <w:t>сознание в условиях цифровой среды. Использование достов</w:t>
      </w:r>
      <w:r>
        <w:rPr>
          <w:rFonts w:ascii="Times New Roman" w:hAnsi="Times New Roman"/>
          <w:color w:val="000000"/>
          <w:sz w:val="28"/>
        </w:rPr>
        <w:t>ерной и недостоверной информации.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Гносеология в </w:t>
      </w:r>
      <w:r>
        <w:rPr>
          <w:rFonts w:ascii="Times New Roman" w:hAnsi="Times New Roman"/>
          <w:color w:val="000000"/>
          <w:sz w:val="28"/>
        </w:rPr>
        <w:t>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</w:t>
      </w:r>
      <w:r>
        <w:rPr>
          <w:rFonts w:ascii="Times New Roman" w:hAnsi="Times New Roman"/>
          <w:color w:val="000000"/>
          <w:sz w:val="28"/>
        </w:rPr>
        <w:t>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</w:t>
      </w:r>
      <w:r>
        <w:rPr>
          <w:rFonts w:ascii="Times New Roman" w:hAnsi="Times New Roman"/>
          <w:color w:val="000000"/>
          <w:sz w:val="28"/>
        </w:rPr>
        <w:t>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</w:t>
      </w:r>
      <w:r>
        <w:rPr>
          <w:rFonts w:ascii="Times New Roman" w:hAnsi="Times New Roman"/>
          <w:color w:val="000000"/>
          <w:sz w:val="28"/>
        </w:rPr>
        <w:t xml:space="preserve"> научного познания. Дифференциация и интеграция научного знания. Междисциплинарные научные исследования.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</w:t>
      </w:r>
      <w:r>
        <w:rPr>
          <w:rFonts w:ascii="Times New Roman" w:hAnsi="Times New Roman"/>
          <w:color w:val="000000"/>
          <w:sz w:val="28"/>
        </w:rPr>
        <w:t>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</w:t>
      </w:r>
      <w:r>
        <w:rPr>
          <w:rFonts w:ascii="Times New Roman" w:hAnsi="Times New Roman"/>
          <w:color w:val="000000"/>
          <w:sz w:val="28"/>
        </w:rPr>
        <w:t>е. Влияние религии на развитие культуры.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Наука как область духовной культуры. Роль науки в современном обществе. Социальные последствия научных откры</w:t>
      </w:r>
      <w:r>
        <w:rPr>
          <w:rFonts w:ascii="Times New Roman" w:hAnsi="Times New Roman"/>
          <w:color w:val="000000"/>
          <w:sz w:val="28"/>
        </w:rPr>
        <w:t>тий и ответственность учёного. Авторитет науки. Достижения российской науки на современном этапе.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как институт сохранения и передачи культурного наследия.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Этика, мораль, нравственность. Основные категории этики. Свобода воли и нравственная оцен</w:t>
      </w:r>
      <w:r>
        <w:rPr>
          <w:rFonts w:ascii="Times New Roman" w:hAnsi="Times New Roman"/>
          <w:color w:val="000000"/>
          <w:sz w:val="28"/>
        </w:rPr>
        <w:t>ка. Нравственность как область индивидуально ответственного поведения.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Этические нормы как регулятор деятельности социальных институтов и нравственного поведения людей.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профессиональной деятельности по направлениям, связанным с философией.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</w:t>
      </w:r>
      <w:r>
        <w:rPr>
          <w:rFonts w:ascii="Times New Roman" w:hAnsi="Times New Roman"/>
          <w:b/>
          <w:color w:val="000000"/>
          <w:sz w:val="28"/>
        </w:rPr>
        <w:t>ение в социальную психологию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Теории социальных отношений. Основные типы социальных</w:t>
      </w:r>
      <w:r>
        <w:rPr>
          <w:rFonts w:ascii="Times New Roman" w:hAnsi="Times New Roman"/>
          <w:color w:val="000000"/>
          <w:sz w:val="28"/>
        </w:rPr>
        <w:t xml:space="preserve"> отношений.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самооценка. Самоконтроль. Социальная идентичность. Ролевое поведение. Межличностное взаимодействие как объект</w:t>
      </w:r>
      <w:r>
        <w:rPr>
          <w:rFonts w:ascii="Times New Roman" w:hAnsi="Times New Roman"/>
          <w:color w:val="000000"/>
          <w:sz w:val="28"/>
        </w:rPr>
        <w:t xml:space="preserve"> социальной психологии.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</w:t>
      </w:r>
      <w:r>
        <w:rPr>
          <w:rFonts w:ascii="Times New Roman" w:hAnsi="Times New Roman"/>
          <w:color w:val="000000"/>
          <w:sz w:val="28"/>
        </w:rPr>
        <w:t>еномен психологии масс, «эффект толпы».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Малые группы. Динамические процессы в малой группе. 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группы. Референтная группа. Интеграция в группах разного уровня развития.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Влияние группы на индивидуальное поведение. Групповая сплочённость. Конформизм и</w:t>
      </w:r>
      <w:r>
        <w:rPr>
          <w:rFonts w:ascii="Times New Roman" w:hAnsi="Times New Roman"/>
          <w:color w:val="000000"/>
          <w:sz w:val="28"/>
        </w:rPr>
        <w:t xml:space="preserve">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</w:t>
      </w:r>
      <w:r>
        <w:rPr>
          <w:rFonts w:ascii="Times New Roman" w:hAnsi="Times New Roman"/>
          <w:color w:val="000000"/>
          <w:sz w:val="28"/>
        </w:rPr>
        <w:t xml:space="preserve"> Формы и стиль лидерства. Взаимоотношения в ученических группах.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Антисоциальные группы. Опасность криминальных групп. Агрессивное поведение.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Общение как объект социальнопсихологических исследований. Функции общения. Общение как обмен информацией. Общение к</w:t>
      </w:r>
      <w:r>
        <w:rPr>
          <w:rFonts w:ascii="Times New Roman" w:hAnsi="Times New Roman"/>
          <w:color w:val="000000"/>
          <w:sz w:val="28"/>
        </w:rPr>
        <w:t>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Теории конфликта. Межличностные конфликты и способы их разреш</w:t>
      </w:r>
      <w:r>
        <w:rPr>
          <w:rFonts w:ascii="Times New Roman" w:hAnsi="Times New Roman"/>
          <w:color w:val="000000"/>
          <w:sz w:val="28"/>
        </w:rPr>
        <w:t>ения.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Особенности профессиональной деятельности социального психолога. Психологическое образование.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 в экономическую науку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Экономика как наука, этапы и основные направления её развития. Микроэкономика, макроэкономика, мировая экономика. Место </w:t>
      </w:r>
      <w:r>
        <w:rPr>
          <w:rFonts w:ascii="Times New Roman" w:hAnsi="Times New Roman"/>
          <w:color w:val="000000"/>
          <w:sz w:val="28"/>
        </w:rPr>
        <w:t>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Экономические институты и их роль в развитии общества. Собственность. Экономическое содержание собс</w:t>
      </w:r>
      <w:r>
        <w:rPr>
          <w:rFonts w:ascii="Times New Roman" w:hAnsi="Times New Roman"/>
          <w:color w:val="000000"/>
          <w:sz w:val="28"/>
        </w:rPr>
        <w:t>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Экономическая деятельность и её субъекты. Домашние хозяйства, предприятия, государство. Потреблени</w:t>
      </w:r>
      <w:r>
        <w:rPr>
          <w:rFonts w:ascii="Times New Roman" w:hAnsi="Times New Roman"/>
          <w:color w:val="000000"/>
          <w:sz w:val="28"/>
        </w:rPr>
        <w:t>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Институт рынка. Рыночные механизмы: цена и конкуренция. Рыночное </w:t>
      </w:r>
      <w:r>
        <w:rPr>
          <w:rFonts w:ascii="Times New Roman" w:hAnsi="Times New Roman"/>
          <w:color w:val="000000"/>
          <w:sz w:val="28"/>
        </w:rPr>
        <w:t>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</w:t>
      </w:r>
      <w:r>
        <w:rPr>
          <w:rFonts w:ascii="Times New Roman" w:hAnsi="Times New Roman"/>
          <w:color w:val="000000"/>
          <w:sz w:val="28"/>
        </w:rPr>
        <w:t>и. Товары Гиффена и эффект Веблена. Рыночное равновесие, равновесная цена.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</w:t>
      </w:r>
      <w:r>
        <w:rPr>
          <w:rFonts w:ascii="Times New Roman" w:hAnsi="Times New Roman"/>
          <w:color w:val="000000"/>
          <w:sz w:val="28"/>
        </w:rPr>
        <w:t xml:space="preserve">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Рынок ресурсов. Рынок земли. Природные ресурсы и экономическая рента. Рынок капитала. Спрос и предложение на инве</w:t>
      </w:r>
      <w:r>
        <w:rPr>
          <w:rFonts w:ascii="Times New Roman" w:hAnsi="Times New Roman"/>
          <w:color w:val="000000"/>
          <w:sz w:val="28"/>
        </w:rPr>
        <w:t>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</w:t>
      </w:r>
      <w:r>
        <w:rPr>
          <w:rFonts w:ascii="Times New Roman" w:hAnsi="Times New Roman"/>
          <w:color w:val="000000"/>
          <w:sz w:val="28"/>
        </w:rPr>
        <w:t>менного рынка труда в Российской Федерации.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Институт предпринимательства и его р</w:t>
      </w:r>
      <w:r>
        <w:rPr>
          <w:rFonts w:ascii="Times New Roman" w:hAnsi="Times New Roman"/>
          <w:color w:val="000000"/>
          <w:sz w:val="28"/>
        </w:rPr>
        <w:t>оль в экономике. Виды и мотивы предпринимательской деятельности. Организационноправовые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Экономически</w:t>
      </w:r>
      <w:r>
        <w:rPr>
          <w:rFonts w:ascii="Times New Roman" w:hAnsi="Times New Roman"/>
          <w:color w:val="000000"/>
          <w:sz w:val="28"/>
        </w:rPr>
        <w:t>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</w:t>
      </w:r>
      <w:r>
        <w:rPr>
          <w:rFonts w:ascii="Times New Roman" w:hAnsi="Times New Roman"/>
          <w:color w:val="000000"/>
          <w:sz w:val="28"/>
        </w:rPr>
        <w:t>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Финансовые инстит</w:t>
      </w:r>
      <w:r>
        <w:rPr>
          <w:rFonts w:ascii="Times New Roman" w:hAnsi="Times New Roman"/>
          <w:color w:val="000000"/>
          <w:sz w:val="28"/>
        </w:rPr>
        <w:t>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</w:t>
      </w:r>
      <w:r>
        <w:rPr>
          <w:rFonts w:ascii="Times New Roman" w:hAnsi="Times New Roman"/>
          <w:color w:val="000000"/>
          <w:sz w:val="28"/>
        </w:rPr>
        <w:t>ременные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</w:t>
      </w:r>
      <w:r>
        <w:rPr>
          <w:rFonts w:ascii="Times New Roman" w:hAnsi="Times New Roman"/>
          <w:color w:val="000000"/>
          <w:sz w:val="28"/>
        </w:rPr>
        <w:t>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Государственный бюджет. Дефицит и профицит бюджета. Государственный долг. Распределение доходов. Регулирование степени эконо</w:t>
      </w:r>
      <w:r>
        <w:rPr>
          <w:rFonts w:ascii="Times New Roman" w:hAnsi="Times New Roman"/>
          <w:color w:val="000000"/>
          <w:sz w:val="28"/>
        </w:rPr>
        <w:t>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Экономический рост. Измерение экономического роста. Основны</w:t>
      </w:r>
      <w:r>
        <w:rPr>
          <w:rFonts w:ascii="Times New Roman" w:hAnsi="Times New Roman"/>
          <w:color w:val="000000"/>
          <w:sz w:val="28"/>
        </w:rPr>
        <w:t>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</w:t>
      </w:r>
      <w:r>
        <w:rPr>
          <w:rFonts w:ascii="Times New Roman" w:hAnsi="Times New Roman"/>
          <w:color w:val="000000"/>
          <w:sz w:val="28"/>
        </w:rPr>
        <w:t xml:space="preserve">г. Совокупный спрос и совокупное предложение. Экономические циклы. Фазы </w:t>
      </w:r>
      <w:r>
        <w:rPr>
          <w:rFonts w:ascii="Times New Roman" w:hAnsi="Times New Roman"/>
          <w:color w:val="000000"/>
          <w:sz w:val="28"/>
        </w:rP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</w:t>
      </w:r>
      <w:r>
        <w:rPr>
          <w:rFonts w:ascii="Times New Roman" w:hAnsi="Times New Roman"/>
          <w:color w:val="000000"/>
          <w:sz w:val="28"/>
        </w:rPr>
        <w:t xml:space="preserve">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</w:t>
      </w:r>
      <w:r>
        <w:rPr>
          <w:rFonts w:ascii="Times New Roman" w:hAnsi="Times New Roman"/>
          <w:color w:val="000000"/>
          <w:sz w:val="28"/>
        </w:rPr>
        <w:t>Валютный рынок.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0D32CF" w:rsidRDefault="000D32CF">
      <w:pPr>
        <w:spacing w:after="0" w:line="264" w:lineRule="auto"/>
        <w:ind w:left="120"/>
        <w:jc w:val="both"/>
      </w:pPr>
    </w:p>
    <w:p w:rsidR="000D32CF" w:rsidRDefault="002F27E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D32CF" w:rsidRDefault="000D32CF">
      <w:pPr>
        <w:spacing w:after="0" w:line="264" w:lineRule="auto"/>
        <w:ind w:left="120"/>
        <w:jc w:val="both"/>
      </w:pP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 в социологию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Социология в системе социально-гуманитарного знания, её структура и функции. Этапы и основные нап</w:t>
      </w:r>
      <w:r>
        <w:rPr>
          <w:rFonts w:ascii="Times New Roman" w:hAnsi="Times New Roman"/>
          <w:color w:val="000000"/>
          <w:sz w:val="28"/>
        </w:rPr>
        <w:t>равления развития социологии. Структурный и функциональный анализ общества в социологии.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Этнические общности. Эт</w:t>
      </w:r>
      <w:r>
        <w:rPr>
          <w:rFonts w:ascii="Times New Roman" w:hAnsi="Times New Roman"/>
          <w:color w:val="000000"/>
          <w:sz w:val="28"/>
        </w:rPr>
        <w:t>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</w:t>
      </w:r>
      <w:r>
        <w:rPr>
          <w:rFonts w:ascii="Times New Roman" w:hAnsi="Times New Roman"/>
          <w:color w:val="000000"/>
          <w:sz w:val="28"/>
        </w:rPr>
        <w:t>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Институты социальной стратификаци</w:t>
      </w:r>
      <w:r>
        <w:rPr>
          <w:rFonts w:ascii="Times New Roman" w:hAnsi="Times New Roman"/>
          <w:color w:val="000000"/>
          <w:sz w:val="28"/>
        </w:rPr>
        <w:t>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 семьи. Типы семей. Семья в современном обществе. Традиционные семейные ценности. Изменение социальных роле</w:t>
      </w:r>
      <w:r>
        <w:rPr>
          <w:rFonts w:ascii="Times New Roman" w:hAnsi="Times New Roman"/>
          <w:color w:val="000000"/>
          <w:sz w:val="28"/>
        </w:rPr>
        <w:t>й в современной семье. Демографическая и семейная политика в Российской Федерации.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</w:t>
      </w:r>
      <w:r>
        <w:rPr>
          <w:rFonts w:ascii="Times New Roman" w:hAnsi="Times New Roman"/>
          <w:color w:val="000000"/>
          <w:sz w:val="28"/>
        </w:rPr>
        <w:t xml:space="preserve">образования в информационном </w:t>
      </w:r>
      <w:r>
        <w:rPr>
          <w:rFonts w:ascii="Times New Roman" w:hAnsi="Times New Roman"/>
          <w:color w:val="000000"/>
          <w:sz w:val="28"/>
        </w:rPr>
        <w:lastRenderedPageBreak/>
        <w:t>обществе. Система образования в Российской Федерации. Тенденции развития образования в Российской Федерации.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Религия как социальный институт. Роль религии в жизни общества и человека. Мировые и национальные религии. Религиозные</w:t>
      </w:r>
      <w:r>
        <w:rPr>
          <w:rFonts w:ascii="Times New Roman" w:hAnsi="Times New Roman"/>
          <w:color w:val="000000"/>
          <w:sz w:val="28"/>
        </w:rPr>
        <w:t xml:space="preserve">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Социализация личности, её этапы. Социальное поведение. Социальный статус и социальная роль. Социальные роли в юношеском возрасте</w:t>
      </w:r>
      <w:r>
        <w:rPr>
          <w:rFonts w:ascii="Times New Roman" w:hAnsi="Times New Roman"/>
          <w:color w:val="000000"/>
          <w:sz w:val="28"/>
        </w:rPr>
        <w:t>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</w:t>
      </w:r>
      <w:r>
        <w:rPr>
          <w:rFonts w:ascii="Times New Roman" w:hAnsi="Times New Roman"/>
          <w:color w:val="000000"/>
          <w:sz w:val="28"/>
        </w:rPr>
        <w:t>ы социальных конфликтов. Способы их разрешения.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профессиональной деятельности социол</w:t>
      </w:r>
      <w:r>
        <w:rPr>
          <w:rFonts w:ascii="Times New Roman" w:hAnsi="Times New Roman"/>
          <w:color w:val="000000"/>
          <w:sz w:val="28"/>
        </w:rPr>
        <w:t>ога. Социологическое образование.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 в политологию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Политология в системе общественных наук, её структура, функции и методы.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Политика как общественное явление. Политические отношения, их виды. Политический конфликт, пути его урегулирования. Политика и</w:t>
      </w:r>
      <w:r>
        <w:rPr>
          <w:rFonts w:ascii="Times New Roman" w:hAnsi="Times New Roman"/>
          <w:color w:val="000000"/>
          <w:sz w:val="28"/>
        </w:rPr>
        <w:t xml:space="preserve"> мораль. Роль личности в политике.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Политическая система о</w:t>
      </w:r>
      <w:r>
        <w:rPr>
          <w:rFonts w:ascii="Times New Roman" w:hAnsi="Times New Roman"/>
          <w:color w:val="000000"/>
          <w:sz w:val="28"/>
        </w:rPr>
        <w:t>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 государства в политической системе общества. Пон</w:t>
      </w:r>
      <w:r>
        <w:rPr>
          <w:rFonts w:ascii="Times New Roman" w:hAnsi="Times New Roman"/>
          <w:color w:val="000000"/>
          <w:sz w:val="28"/>
        </w:rPr>
        <w:t>ятие формы государства. Формы правления. Государственнотерриториальное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Институты государственной власти. Институт главы</w:t>
      </w:r>
      <w:r>
        <w:rPr>
          <w:rFonts w:ascii="Times New Roman" w:hAnsi="Times New Roman"/>
          <w:color w:val="000000"/>
          <w:sz w:val="28"/>
        </w:rPr>
        <w:t xml:space="preserve"> государства.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Институт исполнительной власти.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Институты судопроизводства</w:t>
      </w:r>
      <w:r>
        <w:rPr>
          <w:rFonts w:ascii="Times New Roman" w:hAnsi="Times New Roman"/>
          <w:color w:val="000000"/>
          <w:sz w:val="28"/>
        </w:rPr>
        <w:t xml:space="preserve"> и охраны правопорядка. 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Институты представительства социальных интересов. Гражданское общество. Взаимодействи</w:t>
      </w:r>
      <w:r>
        <w:rPr>
          <w:rFonts w:ascii="Times New Roman" w:hAnsi="Times New Roman"/>
          <w:color w:val="000000"/>
          <w:sz w:val="28"/>
        </w:rPr>
        <w:t>е институтов гражданского общества и публичной власти.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</w:t>
      </w:r>
      <w:r>
        <w:rPr>
          <w:rFonts w:ascii="Times New Roman" w:hAnsi="Times New Roman"/>
          <w:color w:val="000000"/>
          <w:sz w:val="28"/>
        </w:rPr>
        <w:t>, его причины и опасность.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</w:t>
      </w:r>
      <w:r>
        <w:rPr>
          <w:rFonts w:ascii="Times New Roman" w:hAnsi="Times New Roman"/>
          <w:color w:val="000000"/>
          <w:sz w:val="28"/>
        </w:rPr>
        <w:t>емократического общества. Группы интересов. Группы давления (лоббирование).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Понятие, стр</w:t>
      </w:r>
      <w:r>
        <w:rPr>
          <w:rFonts w:ascii="Times New Roman" w:hAnsi="Times New Roman"/>
          <w:color w:val="000000"/>
          <w:sz w:val="28"/>
        </w:rPr>
        <w:t>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Политическая социализация и политическое поведение личности. Политическая психология и политическое сознание. Типы по</w:t>
      </w:r>
      <w:r>
        <w:rPr>
          <w:rFonts w:ascii="Times New Roman" w:hAnsi="Times New Roman"/>
          <w:color w:val="000000"/>
          <w:sz w:val="28"/>
        </w:rPr>
        <w:t>литического поведения, политический выбор. Политическое участие.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</w:t>
      </w:r>
      <w:r>
        <w:rPr>
          <w:rFonts w:ascii="Times New Roman" w:hAnsi="Times New Roman"/>
          <w:color w:val="000000"/>
          <w:sz w:val="28"/>
        </w:rPr>
        <w:t>ом процессе. Интернет в политической коммуникации.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Современный этап политического развития России. Особенности профессиональной деятельности политолога.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Политологическое образование.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 в правоведение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Юридическая наука. Этапы и основные направления р</w:t>
      </w:r>
      <w:r>
        <w:rPr>
          <w:rFonts w:ascii="Times New Roman" w:hAnsi="Times New Roman"/>
          <w:color w:val="000000"/>
          <w:sz w:val="28"/>
        </w:rPr>
        <w:t>азвития юридической науки.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</w:t>
      </w:r>
      <w:r>
        <w:rPr>
          <w:rFonts w:ascii="Times New Roman" w:hAnsi="Times New Roman"/>
          <w:color w:val="000000"/>
          <w:sz w:val="28"/>
        </w:rPr>
        <w:lastRenderedPageBreak/>
        <w:t xml:space="preserve">нормативный правовой акт, </w:t>
      </w:r>
      <w:r>
        <w:rPr>
          <w:rFonts w:ascii="Times New Roman" w:hAnsi="Times New Roman"/>
          <w:color w:val="000000"/>
          <w:sz w:val="28"/>
        </w:rPr>
        <w:t xml:space="preserve">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Правотворчество и законотворчество. Законода</w:t>
      </w:r>
      <w:r>
        <w:rPr>
          <w:rFonts w:ascii="Times New Roman" w:hAnsi="Times New Roman"/>
          <w:color w:val="000000"/>
          <w:sz w:val="28"/>
        </w:rPr>
        <w:t>тельный процесс.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Правосознание, правовая культура, правовое воспитание. 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и признаки правоотношений. Субъекты правоотношений, их ви</w:t>
      </w:r>
      <w:r>
        <w:rPr>
          <w:rFonts w:ascii="Times New Roman" w:hAnsi="Times New Roman"/>
          <w:color w:val="000000"/>
          <w:sz w:val="28"/>
        </w:rPr>
        <w:t>ды. Правоспособность и дееспособность. Реализация и применение права, правоприменительные акты. Толкование права.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</w:t>
      </w:r>
      <w:r>
        <w:rPr>
          <w:rFonts w:ascii="Times New Roman" w:hAnsi="Times New Roman"/>
          <w:color w:val="000000"/>
          <w:sz w:val="28"/>
        </w:rPr>
        <w:t>дической ответственности.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Права и свободы человека и гражданина в Российской Федерации. Гражданство как политикоправовой инст</w:t>
      </w:r>
      <w:r>
        <w:rPr>
          <w:rFonts w:ascii="Times New Roman" w:hAnsi="Times New Roman"/>
          <w:color w:val="000000"/>
          <w:sz w:val="28"/>
        </w:rPr>
        <w:t>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</w:t>
      </w:r>
      <w:r>
        <w:rPr>
          <w:rFonts w:ascii="Times New Roman" w:hAnsi="Times New Roman"/>
          <w:color w:val="000000"/>
          <w:sz w:val="28"/>
        </w:rPr>
        <w:t>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– федеративное государство. Конституционноправовой статус субъектов Российской Федерации.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Конституционно-правовой статус федера</w:t>
      </w:r>
      <w:r>
        <w:rPr>
          <w:rFonts w:ascii="Times New Roman" w:hAnsi="Times New Roman"/>
          <w:color w:val="000000"/>
          <w:sz w:val="28"/>
        </w:rPr>
        <w:t>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Федеральное собрание – парламент Росси</w:t>
      </w:r>
      <w:r>
        <w:rPr>
          <w:rFonts w:ascii="Times New Roman" w:hAnsi="Times New Roman"/>
          <w:color w:val="000000"/>
          <w:sz w:val="28"/>
        </w:rPr>
        <w:t>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</w:t>
      </w:r>
      <w:r>
        <w:rPr>
          <w:rFonts w:ascii="Times New Roman" w:hAnsi="Times New Roman"/>
          <w:color w:val="000000"/>
          <w:sz w:val="28"/>
        </w:rPr>
        <w:t>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Органы государственной власти субъектов Российской Федерации: система, порядок формирования и </w:t>
      </w:r>
      <w:r>
        <w:rPr>
          <w:rFonts w:ascii="Times New Roman" w:hAnsi="Times New Roman"/>
          <w:color w:val="000000"/>
          <w:sz w:val="28"/>
        </w:rPr>
        <w:t>функции. Конституционно-правовые основы местного самоуправления в России.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Гражданское право. Источники гражданского права. Гражданскоправовые отношения: понятие и виды. Субъекты гражданского права. Физические и юридические лица. Правоспособность и дееспосо</w:t>
      </w:r>
      <w:r>
        <w:rPr>
          <w:rFonts w:ascii="Times New Roman" w:hAnsi="Times New Roman"/>
          <w:color w:val="000000"/>
          <w:sz w:val="28"/>
        </w:rPr>
        <w:t>бность. Дееспособность несовершеннолетних. Правомочия собственника, формы собственности. Обязательственное право. Сделки. Гражданскоправовой договор. Порядок заключения договора: оферта и акцепт. Наследование как социально-правовой институт. Основания насл</w:t>
      </w:r>
      <w:r>
        <w:rPr>
          <w:rFonts w:ascii="Times New Roman" w:hAnsi="Times New Roman"/>
          <w:color w:val="000000"/>
          <w:sz w:val="28"/>
        </w:rPr>
        <w:t>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Гражданскоправовая ответственность.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Семейное право. Источники семейного права. Семья</w:t>
      </w:r>
      <w:r>
        <w:rPr>
          <w:rFonts w:ascii="Times New Roman" w:hAnsi="Times New Roman"/>
          <w:color w:val="000000"/>
          <w:sz w:val="28"/>
        </w:rPr>
        <w:t xml:space="preserve">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</w:t>
      </w:r>
      <w:r>
        <w:rPr>
          <w:rFonts w:ascii="Times New Roman" w:hAnsi="Times New Roman"/>
          <w:color w:val="000000"/>
          <w:sz w:val="28"/>
        </w:rPr>
        <w:t>а, отцовства и детства. Ответственность родителей за воспитание детей. Усыновление. Опека и попечительство. Приёмная семья.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</w:t>
      </w:r>
      <w:r>
        <w:rPr>
          <w:rFonts w:ascii="Times New Roman" w:hAnsi="Times New Roman"/>
          <w:color w:val="000000"/>
          <w:sz w:val="28"/>
        </w:rPr>
        <w:t>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</w:t>
      </w:r>
      <w:r>
        <w:rPr>
          <w:rFonts w:ascii="Times New Roman" w:hAnsi="Times New Roman"/>
          <w:color w:val="000000"/>
          <w:sz w:val="28"/>
        </w:rPr>
        <w:t>ров. Особенности правового регулирования труда несовершеннолетних в Российской Федерации.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</w:t>
      </w:r>
      <w:r>
        <w:rPr>
          <w:rFonts w:ascii="Times New Roman" w:hAnsi="Times New Roman"/>
          <w:color w:val="000000"/>
          <w:sz w:val="28"/>
        </w:rPr>
        <w:t>организации приёма на обучение по образовательным программам среднего профессионального и высшего образования.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Административное право, его источники. Субъекты административного права. Государственная служба и государственный служащий. Противодействие корру</w:t>
      </w:r>
      <w:r>
        <w:rPr>
          <w:rFonts w:ascii="Times New Roman" w:hAnsi="Times New Roman"/>
          <w:color w:val="000000"/>
          <w:sz w:val="28"/>
        </w:rPr>
        <w:t xml:space="preserve">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</w:t>
      </w:r>
      <w:r>
        <w:rPr>
          <w:rFonts w:ascii="Times New Roman" w:hAnsi="Times New Roman"/>
          <w:color w:val="000000"/>
          <w:sz w:val="28"/>
        </w:rPr>
        <w:lastRenderedPageBreak/>
        <w:t>охраной природных ресурсов.</w:t>
      </w:r>
      <w:r>
        <w:rPr>
          <w:rFonts w:ascii="Times New Roman" w:hAnsi="Times New Roman"/>
          <w:color w:val="000000"/>
          <w:sz w:val="28"/>
        </w:rPr>
        <w:t xml:space="preserve"> Экологическое законодательство. Экологические правонарушения. Способы защиты экологических прав.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Налоговое право. Источники налогового пр</w:t>
      </w:r>
      <w:r>
        <w:rPr>
          <w:rFonts w:ascii="Times New Roman" w:hAnsi="Times New Roman"/>
          <w:color w:val="000000"/>
          <w:sz w:val="28"/>
        </w:rPr>
        <w:t>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Уголовное право, его принципы. Понятие преступления, состав преступления. Виды преступлений. Уголовная </w:t>
      </w:r>
      <w:r>
        <w:rPr>
          <w:rFonts w:ascii="Times New Roman" w:hAnsi="Times New Roman"/>
          <w:color w:val="000000"/>
          <w:sz w:val="28"/>
        </w:rPr>
        <w:t>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Гражданское процессуальное право. Принципы гражданского с</w:t>
      </w:r>
      <w:r>
        <w:rPr>
          <w:rFonts w:ascii="Times New Roman" w:hAnsi="Times New Roman"/>
          <w:color w:val="000000"/>
          <w:sz w:val="28"/>
        </w:rPr>
        <w:t>удопроизводства. Участники гражданского процесса. Стадии гражданского процесса.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Арбитражный процесс. Административный процесс. 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Уголовное процессуальное право. Принципы уголовного судопроизводства. Субъекты уголовного процесса. Стадии уголовного процесса. </w:t>
      </w:r>
      <w:r>
        <w:rPr>
          <w:rFonts w:ascii="Times New Roman" w:hAnsi="Times New Roman"/>
          <w:color w:val="000000"/>
          <w:sz w:val="28"/>
        </w:rPr>
        <w:t>Меры процессуального принуждения. Суд присяжных заседателей.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Юридическое обр</w:t>
      </w:r>
      <w:r>
        <w:rPr>
          <w:rFonts w:ascii="Times New Roman" w:hAnsi="Times New Roman"/>
          <w:color w:val="000000"/>
          <w:sz w:val="28"/>
        </w:rPr>
        <w:t>азование. Профессиональная деятельность юриста. Основные виды юридических профессий.</w:t>
      </w:r>
    </w:p>
    <w:p w:rsidR="000D32CF" w:rsidRDefault="000D32CF">
      <w:pPr>
        <w:sectPr w:rsidR="000D32CF">
          <w:pgSz w:w="11906" w:h="16383"/>
          <w:pgMar w:top="1134" w:right="850" w:bottom="1134" w:left="1701" w:header="720" w:footer="720" w:gutter="0"/>
          <w:cols w:space="720"/>
        </w:sectPr>
      </w:pPr>
    </w:p>
    <w:p w:rsidR="000D32CF" w:rsidRDefault="002F27E6">
      <w:pPr>
        <w:spacing w:after="0" w:line="264" w:lineRule="auto"/>
        <w:ind w:left="120"/>
        <w:jc w:val="both"/>
      </w:pPr>
      <w:bookmarkStart w:id="5" w:name="block-85862015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0D32CF" w:rsidRDefault="000D32CF">
      <w:pPr>
        <w:spacing w:after="0" w:line="264" w:lineRule="auto"/>
        <w:ind w:left="120"/>
        <w:jc w:val="both"/>
      </w:pPr>
    </w:p>
    <w:p w:rsidR="000D32CF" w:rsidRDefault="002F27E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0D32CF" w:rsidRDefault="000D32CF">
      <w:pPr>
        <w:spacing w:after="0" w:line="264" w:lineRule="auto"/>
        <w:ind w:left="120"/>
        <w:jc w:val="both"/>
      </w:pP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  <w:r>
        <w:rPr>
          <w:rFonts w:ascii="Times New Roman" w:hAnsi="Times New Roman"/>
          <w:color w:val="000000"/>
          <w:sz w:val="28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</w:t>
      </w:r>
      <w:r>
        <w:rPr>
          <w:rFonts w:ascii="Times New Roman" w:hAnsi="Times New Roman"/>
          <w:color w:val="000000"/>
          <w:sz w:val="28"/>
        </w:rPr>
        <w:t xml:space="preserve">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обществознания на уровне среднего общего образования у обучающегося</w:t>
      </w:r>
      <w:r>
        <w:rPr>
          <w:rFonts w:ascii="Times New Roman" w:hAnsi="Times New Roman"/>
          <w:color w:val="000000"/>
          <w:sz w:val="28"/>
        </w:rPr>
        <w:t xml:space="preserve"> будут сформированы следующие личностные результаты: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</w:t>
      </w:r>
      <w:r>
        <w:rPr>
          <w:rFonts w:ascii="Times New Roman" w:hAnsi="Times New Roman"/>
          <w:color w:val="000000"/>
          <w:sz w:val="28"/>
        </w:rPr>
        <w:t>на и правопорядка;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</w:t>
      </w:r>
      <w:r>
        <w:rPr>
          <w:rFonts w:ascii="Times New Roman" w:hAnsi="Times New Roman"/>
          <w:color w:val="000000"/>
          <w:sz w:val="28"/>
        </w:rPr>
        <w:t>альным, религиозным, расовым, национальным признакам;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</w:t>
      </w:r>
      <w:r>
        <w:rPr>
          <w:rFonts w:ascii="Times New Roman" w:hAnsi="Times New Roman"/>
          <w:color w:val="000000"/>
          <w:sz w:val="28"/>
        </w:rPr>
        <w:t>ветствии с их функциями и назначением;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</w:t>
      </w:r>
      <w:r>
        <w:rPr>
          <w:rFonts w:ascii="Times New Roman" w:hAnsi="Times New Roman"/>
          <w:color w:val="000000"/>
          <w:sz w:val="28"/>
        </w:rPr>
        <w:t xml:space="preserve"> гордости за свой край, свою Родину, свой язык и культуру, прошлое и настоящее многонационального народа России;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ценностное отношение к государственным символам, историческому и природному наследию, памятникам, традициям народов России, достижениям России </w:t>
      </w:r>
      <w:r>
        <w:rPr>
          <w:rFonts w:ascii="Times New Roman" w:hAnsi="Times New Roman"/>
          <w:color w:val="000000"/>
          <w:sz w:val="28"/>
        </w:rPr>
        <w:t>в науке, искусстве, спорте, технологиях, труде;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идейная убеждённость, готовность к служению и защите Отечества, ответственность за его судьбу;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нравственн</w:t>
      </w:r>
      <w:r>
        <w:rPr>
          <w:rFonts w:ascii="Times New Roman" w:hAnsi="Times New Roman"/>
          <w:color w:val="000000"/>
          <w:sz w:val="28"/>
        </w:rPr>
        <w:t>ого сознания, этического поведения;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личного вклада в построение устойчивого будущего; 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ответственное отношение к своим родителя</w:t>
      </w:r>
      <w:r>
        <w:rPr>
          <w:rFonts w:ascii="Times New Roman" w:hAnsi="Times New Roman"/>
          <w:color w:val="000000"/>
          <w:sz w:val="28"/>
        </w:rPr>
        <w:t>м, созданию семьи на основе осознанного принятия ценностей семейной жизни в соответствии с традициями народов России;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</w:t>
      </w:r>
      <w:r>
        <w:rPr>
          <w:rFonts w:ascii="Times New Roman" w:hAnsi="Times New Roman"/>
          <w:color w:val="000000"/>
          <w:sz w:val="28"/>
        </w:rPr>
        <w:t>ственных отношений;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убеждённость в значимости для личности и общества отечественного и мирового искусства, </w:t>
      </w:r>
      <w:r>
        <w:rPr>
          <w:rFonts w:ascii="Times New Roman" w:hAnsi="Times New Roman"/>
          <w:color w:val="000000"/>
          <w:sz w:val="28"/>
        </w:rPr>
        <w:t>этнических культурных традиций и народного творчества;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проявлять качества творческой личности;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здорового и безопасного образа жизни, ответственного отношения к своему здоровью, потребность в физическом</w:t>
      </w:r>
      <w:r>
        <w:rPr>
          <w:rFonts w:ascii="Times New Roman" w:hAnsi="Times New Roman"/>
          <w:color w:val="000000"/>
          <w:sz w:val="28"/>
        </w:rPr>
        <w:t xml:space="preserve"> совершенствовании;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вредных привычек и иных форм причинения вреда физическому и психическому здоровью;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трудолюбие;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активной социально направленной д</w:t>
      </w:r>
      <w:r>
        <w:rPr>
          <w:rFonts w:ascii="Times New Roman" w:hAnsi="Times New Roman"/>
          <w:color w:val="000000"/>
          <w:sz w:val="28"/>
        </w:rPr>
        <w:t>еятельности, способность инициировать, планировать и самостоятельно выполнять такую деятельность;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</w:t>
      </w:r>
      <w:r>
        <w:rPr>
          <w:rFonts w:ascii="Times New Roman" w:hAnsi="Times New Roman"/>
          <w:b/>
          <w:color w:val="000000"/>
          <w:sz w:val="28"/>
        </w:rPr>
        <w:t>ия: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планирование и осуществление действий в окружающей среде на о</w:t>
      </w:r>
      <w:r>
        <w:rPr>
          <w:rFonts w:ascii="Times New Roman" w:hAnsi="Times New Roman"/>
          <w:color w:val="000000"/>
          <w:sz w:val="28"/>
        </w:rPr>
        <w:t xml:space="preserve">снове знания целей устойчивого развития человечества, активное неприятие действий, приносящих вред окружающей среде; 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расширение опыта деятельности</w:t>
      </w:r>
      <w:r>
        <w:rPr>
          <w:rFonts w:ascii="Times New Roman" w:hAnsi="Times New Roman"/>
          <w:color w:val="000000"/>
          <w:sz w:val="28"/>
        </w:rPr>
        <w:t xml:space="preserve"> экологической направленности;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</w:t>
      </w:r>
      <w:r>
        <w:rPr>
          <w:rFonts w:ascii="Times New Roman" w:hAnsi="Times New Roman"/>
          <w:color w:val="000000"/>
          <w:sz w:val="28"/>
        </w:rPr>
        <w:t>своего места в поликультурном мире;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языковое и речевое развитие человека, включая понимание языка социально-экономической и политической коммуника</w:t>
      </w:r>
      <w:r>
        <w:rPr>
          <w:rFonts w:ascii="Times New Roman" w:hAnsi="Times New Roman"/>
          <w:color w:val="000000"/>
          <w:sz w:val="28"/>
        </w:rPr>
        <w:t>ции;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мотивация к познанию и творчеству, обучению и самообучению на протяжении всей жизни, интерес к изучению социальных и </w:t>
      </w:r>
      <w:r>
        <w:rPr>
          <w:rFonts w:ascii="Times New Roman" w:hAnsi="Times New Roman"/>
          <w:color w:val="000000"/>
          <w:sz w:val="28"/>
        </w:rPr>
        <w:t>гуманитарных дисциплин.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>
        <w:rPr>
          <w:rFonts w:ascii="Times New Roman" w:hAnsi="Times New Roman"/>
          <w:b/>
          <w:color w:val="000000"/>
          <w:sz w:val="28"/>
        </w:rPr>
        <w:t>эмоциональный интеллект</w:t>
      </w:r>
      <w:r>
        <w:rPr>
          <w:rFonts w:ascii="Times New Roman" w:hAnsi="Times New Roman"/>
          <w:color w:val="000000"/>
          <w:sz w:val="28"/>
        </w:rPr>
        <w:t>, предполагающий сформированность: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самосознания, включающего способность </w:t>
      </w:r>
      <w:r>
        <w:rPr>
          <w:rFonts w:ascii="Times New Roman" w:hAnsi="Times New Roman"/>
          <w:color w:val="000000"/>
          <w:sz w:val="28"/>
        </w:rPr>
        <w:t>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саморегулирования, включающего самоконтроль, умение принимать ответственность з</w:t>
      </w:r>
      <w:r>
        <w:rPr>
          <w:rFonts w:ascii="Times New Roman" w:hAnsi="Times New Roman"/>
          <w:color w:val="000000"/>
          <w:sz w:val="28"/>
        </w:rPr>
        <w:t>а своё поведение, способность адаптироваться к эмоциональным изменениям и проявлять гибкость, быть открытым новому;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</w:t>
      </w:r>
      <w:r>
        <w:rPr>
          <w:rFonts w:ascii="Times New Roman" w:hAnsi="Times New Roman"/>
          <w:color w:val="000000"/>
          <w:sz w:val="28"/>
        </w:rPr>
        <w:t xml:space="preserve">ностей; 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овладевать новыми социальными практиками, осваивать типичные социальные роли;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эмпатии, включающей способность понимать эмоциональное состояние других, учитывать его при осуществлении коммуникации, способность к сочувствию </w:t>
      </w:r>
      <w:r>
        <w:rPr>
          <w:rFonts w:ascii="Times New Roman" w:hAnsi="Times New Roman"/>
          <w:color w:val="000000"/>
          <w:sz w:val="28"/>
        </w:rPr>
        <w:t>и сопереживанию;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0D32CF" w:rsidRDefault="000D32CF">
      <w:pPr>
        <w:spacing w:after="0" w:line="264" w:lineRule="auto"/>
        <w:ind w:left="120"/>
        <w:jc w:val="both"/>
      </w:pPr>
    </w:p>
    <w:p w:rsidR="000D32CF" w:rsidRDefault="002F27E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0D32CF" w:rsidRDefault="000D32CF">
      <w:pPr>
        <w:spacing w:after="0" w:line="264" w:lineRule="auto"/>
        <w:ind w:left="120"/>
        <w:jc w:val="both"/>
      </w:pPr>
    </w:p>
    <w:p w:rsidR="000D32CF" w:rsidRDefault="002F27E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0D32CF" w:rsidRDefault="000D32CF">
      <w:pPr>
        <w:spacing w:after="0" w:line="264" w:lineRule="auto"/>
        <w:ind w:left="120"/>
        <w:jc w:val="both"/>
      </w:pP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и актуализировать социальную проблему, рассматривать её разносторонне;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</w:t>
      </w:r>
      <w:r>
        <w:rPr>
          <w:rFonts w:ascii="Times New Roman" w:hAnsi="Times New Roman"/>
          <w:color w:val="000000"/>
          <w:sz w:val="28"/>
        </w:rPr>
        <w:t>пологизации;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социальных явлениях и процессах, прогнозировать возможн</w:t>
      </w:r>
      <w:r>
        <w:rPr>
          <w:rFonts w:ascii="Times New Roman" w:hAnsi="Times New Roman"/>
          <w:color w:val="000000"/>
          <w:sz w:val="28"/>
        </w:rPr>
        <w:t>ые пути разрешения противоречий;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ресурсов и возможных рисков;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деятельность, отбирать способы деятельности, отвечающие её целям, оценивать соответствие результатов целям, оц</w:t>
      </w:r>
      <w:r>
        <w:rPr>
          <w:rFonts w:ascii="Times New Roman" w:hAnsi="Times New Roman"/>
          <w:color w:val="000000"/>
          <w:sz w:val="28"/>
        </w:rPr>
        <w:t>енивать риски последствий деятельности;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мышление при решении учебнопознавательных, жизненных проблем, при выполнении социальных про</w:t>
      </w:r>
      <w:r>
        <w:rPr>
          <w:rFonts w:ascii="Times New Roman" w:hAnsi="Times New Roman"/>
          <w:color w:val="000000"/>
          <w:sz w:val="28"/>
        </w:rPr>
        <w:t>ектов.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</w:t>
      </w:r>
      <w:r>
        <w:rPr>
          <w:rFonts w:ascii="Times New Roman" w:hAnsi="Times New Roman"/>
          <w:color w:val="000000"/>
          <w:sz w:val="28"/>
        </w:rPr>
        <w:t xml:space="preserve">етодов познания, включая специфические методы социального познания; 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научный тип мышления, применять научную терминологию, ключевые понятия и методы;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причинноследственные связи социальных явлений и процессо</w:t>
      </w:r>
      <w:r>
        <w:rPr>
          <w:rFonts w:ascii="Times New Roman" w:hAnsi="Times New Roman"/>
          <w:color w:val="000000"/>
          <w:sz w:val="28"/>
        </w:rPr>
        <w:t>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результаты, полученные в ходе решения задачи, критически оценивать их до</w:t>
      </w:r>
      <w:r>
        <w:rPr>
          <w:rFonts w:ascii="Times New Roman" w:hAnsi="Times New Roman"/>
          <w:color w:val="000000"/>
          <w:sz w:val="28"/>
        </w:rPr>
        <w:t>стоверность, прогнозировать изменение в новых условиях;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переносить знания об общественных объектах, явлениях и </w:t>
      </w:r>
      <w:r>
        <w:rPr>
          <w:rFonts w:ascii="Times New Roman" w:hAnsi="Times New Roman"/>
          <w:color w:val="000000"/>
          <w:sz w:val="28"/>
        </w:rPr>
        <w:t>процессах в познавательную и практическую области жизнедеятельности;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выдвигать новые идеи, предлагать оригинальные подходы и </w:t>
      </w:r>
      <w:r>
        <w:rPr>
          <w:rFonts w:ascii="Times New Roman" w:hAnsi="Times New Roman"/>
          <w:color w:val="000000"/>
          <w:sz w:val="28"/>
        </w:rPr>
        <w:t>решения; ставить проблемы и задачи, допускающие альтернативные решения.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</w:t>
      </w:r>
      <w:r>
        <w:rPr>
          <w:rFonts w:ascii="Times New Roman" w:hAnsi="Times New Roman"/>
          <w:color w:val="000000"/>
          <w:sz w:val="28"/>
        </w:rPr>
        <w:t>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в различных форматах с учётом назначения информации и целевой аудитории, выбира</w:t>
      </w:r>
      <w:r>
        <w:rPr>
          <w:rFonts w:ascii="Times New Roman" w:hAnsi="Times New Roman"/>
          <w:color w:val="000000"/>
          <w:sz w:val="28"/>
        </w:rPr>
        <w:t>я оптимальную форму представления и визуализации, включая статистические данные, графики, таблицы;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</w:t>
      </w:r>
      <w:r>
        <w:rPr>
          <w:rFonts w:ascii="Times New Roman" w:hAnsi="Times New Roman"/>
          <w:color w:val="000000"/>
          <w:sz w:val="28"/>
        </w:rPr>
        <w:t>м и моральноэтическим нормам;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</w:t>
      </w:r>
      <w:r>
        <w:rPr>
          <w:rFonts w:ascii="Times New Roman" w:hAnsi="Times New Roman"/>
          <w:color w:val="000000"/>
          <w:sz w:val="28"/>
        </w:rPr>
        <w:t>и этических норм, норм информационной безопасности;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0D32CF" w:rsidRDefault="000D32CF">
      <w:pPr>
        <w:spacing w:after="0" w:line="264" w:lineRule="auto"/>
        <w:ind w:left="120"/>
        <w:jc w:val="both"/>
      </w:pPr>
    </w:p>
    <w:p w:rsidR="000D32CF" w:rsidRDefault="002F27E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0D32CF" w:rsidRDefault="000D32CF">
      <w:pPr>
        <w:spacing w:after="0" w:line="264" w:lineRule="auto"/>
        <w:ind w:left="120"/>
        <w:jc w:val="both"/>
      </w:pP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коммуникации во всех сферах жизни; 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</w:t>
      </w:r>
      <w:r>
        <w:rPr>
          <w:rFonts w:ascii="Times New Roman" w:hAnsi="Times New Roman"/>
          <w:color w:val="000000"/>
          <w:sz w:val="28"/>
        </w:rPr>
        <w:t>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взаимодействия; аргументированно вести диалог, учитывать разные точки зрени</w:t>
      </w:r>
      <w:r>
        <w:rPr>
          <w:rFonts w:ascii="Times New Roman" w:hAnsi="Times New Roman"/>
          <w:color w:val="000000"/>
          <w:sz w:val="28"/>
        </w:rPr>
        <w:t>я;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развёрнуто и логично излагать свою точку зрения с использованием языковых средств.</w:t>
      </w:r>
    </w:p>
    <w:p w:rsidR="000D32CF" w:rsidRDefault="000D32CF">
      <w:pPr>
        <w:spacing w:after="0" w:line="264" w:lineRule="auto"/>
        <w:ind w:left="120"/>
        <w:jc w:val="both"/>
      </w:pPr>
    </w:p>
    <w:p w:rsidR="000D32CF" w:rsidRDefault="002F27E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0D32CF" w:rsidRDefault="000D32CF">
      <w:pPr>
        <w:spacing w:after="0" w:line="264" w:lineRule="auto"/>
        <w:ind w:left="120"/>
        <w:jc w:val="both"/>
      </w:pP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собстве</w:t>
      </w:r>
      <w:r>
        <w:rPr>
          <w:rFonts w:ascii="Times New Roman" w:hAnsi="Times New Roman"/>
          <w:color w:val="000000"/>
          <w:sz w:val="28"/>
        </w:rPr>
        <w:t>нные задачи в образовательной деятельности и в жизненных ситуациях, включая область профессионального самоопределения;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</w:t>
      </w:r>
      <w:r>
        <w:rPr>
          <w:rFonts w:ascii="Times New Roman" w:hAnsi="Times New Roman"/>
          <w:color w:val="000000"/>
          <w:sz w:val="28"/>
        </w:rPr>
        <w:t xml:space="preserve"> ситуациям, возникающим в познавательной и практической деятельности, в межличностных отношениях;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 стратегий поведения, реш</w:t>
      </w:r>
      <w:r>
        <w:rPr>
          <w:rFonts w:ascii="Times New Roman" w:hAnsi="Times New Roman"/>
          <w:color w:val="000000"/>
          <w:sz w:val="28"/>
        </w:rPr>
        <w:t>ений при наличии альтернатив, аргументировать сделанный выбор, брать ответственность за принятое решение;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</w:t>
      </w:r>
      <w:r>
        <w:rPr>
          <w:rFonts w:ascii="Times New Roman" w:hAnsi="Times New Roman"/>
          <w:color w:val="000000"/>
          <w:sz w:val="28"/>
        </w:rPr>
        <w:t>ный и культурный уровень.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цели </w:t>
      </w:r>
      <w:r>
        <w:rPr>
          <w:rFonts w:ascii="Times New Roman" w:hAnsi="Times New Roman"/>
          <w:color w:val="000000"/>
          <w:sz w:val="28"/>
        </w:rPr>
        <w:t>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</w:t>
      </w:r>
      <w:r>
        <w:rPr>
          <w:rFonts w:ascii="Times New Roman" w:hAnsi="Times New Roman"/>
          <w:color w:val="000000"/>
          <w:sz w:val="28"/>
        </w:rPr>
        <w:t xml:space="preserve"> в общий результат по разработанным критериям;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ситуациях,</w:t>
      </w:r>
      <w:r>
        <w:rPr>
          <w:rFonts w:ascii="Times New Roman" w:hAnsi="Times New Roman"/>
          <w:color w:val="000000"/>
          <w:sz w:val="28"/>
        </w:rPr>
        <w:t xml:space="preserve"> проявлять творчество и воображение, быть инициативным.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</w:t>
      </w:r>
      <w:r>
        <w:rPr>
          <w:rFonts w:ascii="Times New Roman" w:hAnsi="Times New Roman"/>
          <w:color w:val="000000"/>
          <w:sz w:val="28"/>
        </w:rPr>
        <w:t>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оценивать риски и своевременно принимать решения по их снижению;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</w:t>
      </w:r>
      <w:r>
        <w:rPr>
          <w:rFonts w:ascii="Times New Roman" w:hAnsi="Times New Roman"/>
          <w:color w:val="000000"/>
          <w:sz w:val="28"/>
        </w:rPr>
        <w:t xml:space="preserve">остатки и достоинства; 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учитывать мотивы и аргументы других при анализе результатов деятельности;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признавать своё право и право других на ошибки; 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0D32CF" w:rsidRDefault="000D32CF">
      <w:pPr>
        <w:spacing w:after="0" w:line="264" w:lineRule="auto"/>
        <w:ind w:left="120"/>
        <w:jc w:val="both"/>
      </w:pPr>
    </w:p>
    <w:p w:rsidR="000D32CF" w:rsidRDefault="002F27E6">
      <w:pPr>
        <w:spacing w:after="0" w:line="264" w:lineRule="auto"/>
        <w:ind w:left="120"/>
        <w:jc w:val="both"/>
      </w:pPr>
      <w:bookmarkStart w:id="6" w:name="_Toc135757235"/>
      <w:bookmarkEnd w:id="6"/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0D32CF" w:rsidRDefault="000D32CF">
      <w:pPr>
        <w:spacing w:after="0" w:line="264" w:lineRule="auto"/>
        <w:ind w:left="120"/>
        <w:jc w:val="both"/>
      </w:pP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</w:t>
      </w:r>
      <w:r>
        <w:rPr>
          <w:rFonts w:ascii="Times New Roman" w:hAnsi="Times New Roman"/>
          <w:b/>
          <w:i/>
          <w:color w:val="000000"/>
          <w:sz w:val="28"/>
        </w:rPr>
        <w:t>10 класса</w:t>
      </w:r>
      <w:r>
        <w:rPr>
          <w:rFonts w:ascii="Times New Roman" w:hAnsi="Times New Roman"/>
          <w:color w:val="000000"/>
          <w:sz w:val="28"/>
        </w:rPr>
        <w:t xml:space="preserve"> обуч</w:t>
      </w:r>
      <w:r>
        <w:rPr>
          <w:rFonts w:ascii="Times New Roman" w:hAnsi="Times New Roman"/>
          <w:color w:val="000000"/>
          <w:sz w:val="28"/>
        </w:rPr>
        <w:t>ающийся будет: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>
        <w:rPr>
          <w:rFonts w:ascii="Times New Roman" w:hAnsi="Times New Roman"/>
          <w:color w:val="000000"/>
          <w:sz w:val="28"/>
        </w:rPr>
        <w:lastRenderedPageBreak/>
        <w:t>познании, в постижении и преобразовании социал</w:t>
      </w:r>
      <w:r>
        <w:rPr>
          <w:rFonts w:ascii="Times New Roman" w:hAnsi="Times New Roman"/>
          <w:color w:val="000000"/>
          <w:sz w:val="28"/>
        </w:rPr>
        <w:t>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</w:t>
      </w:r>
      <w:r>
        <w:rPr>
          <w:rFonts w:ascii="Times New Roman" w:hAnsi="Times New Roman"/>
          <w:color w:val="000000"/>
          <w:sz w:val="28"/>
        </w:rPr>
        <w:t xml:space="preserve">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</w:t>
      </w:r>
      <w:r>
        <w:rPr>
          <w:rFonts w:ascii="Times New Roman" w:hAnsi="Times New Roman"/>
          <w:color w:val="000000"/>
          <w:sz w:val="28"/>
        </w:rPr>
        <w:t>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</w:t>
      </w:r>
      <w:r>
        <w:rPr>
          <w:rFonts w:ascii="Times New Roman" w:hAnsi="Times New Roman"/>
          <w:color w:val="000000"/>
          <w:sz w:val="28"/>
        </w:rPr>
        <w:t>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зна</w:t>
      </w:r>
      <w:r>
        <w:rPr>
          <w:rFonts w:ascii="Times New Roman" w:hAnsi="Times New Roman"/>
          <w:color w:val="000000"/>
          <w:sz w:val="28"/>
        </w:rPr>
        <w:t>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</w:t>
      </w:r>
      <w:r>
        <w:rPr>
          <w:rFonts w:ascii="Times New Roman" w:hAnsi="Times New Roman"/>
          <w:color w:val="000000"/>
          <w:sz w:val="28"/>
        </w:rPr>
        <w:t>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</w:t>
      </w:r>
      <w:r>
        <w:rPr>
          <w:rFonts w:ascii="Times New Roman" w:hAnsi="Times New Roman"/>
          <w:color w:val="000000"/>
          <w:sz w:val="28"/>
        </w:rPr>
        <w:t>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</w:t>
      </w:r>
      <w:r>
        <w:rPr>
          <w:rFonts w:ascii="Times New Roman" w:hAnsi="Times New Roman"/>
          <w:color w:val="000000"/>
          <w:sz w:val="28"/>
        </w:rPr>
        <w:t>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</w:t>
      </w:r>
      <w:r>
        <w:rPr>
          <w:rFonts w:ascii="Times New Roman" w:hAnsi="Times New Roman"/>
          <w:color w:val="000000"/>
          <w:sz w:val="28"/>
        </w:rPr>
        <w:t>лючая решения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различных областях жизнедеятельност</w:t>
      </w:r>
      <w:r>
        <w:rPr>
          <w:rFonts w:ascii="Times New Roman" w:hAnsi="Times New Roman"/>
          <w:color w:val="000000"/>
          <w:sz w:val="28"/>
        </w:rPr>
        <w:t>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>
        <w:rPr>
          <w:rFonts w:ascii="Times New Roman" w:hAnsi="Times New Roman"/>
          <w:color w:val="000000"/>
          <w:sz w:val="28"/>
        </w:rPr>
        <w:lastRenderedPageBreak/>
        <w:t xml:space="preserve">культуры, типы мировоззрения; типы социальных </w:t>
      </w:r>
      <w:r>
        <w:rPr>
          <w:rFonts w:ascii="Times New Roman" w:hAnsi="Times New Roman"/>
          <w:color w:val="000000"/>
          <w:sz w:val="28"/>
        </w:rPr>
        <w:t>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</w:t>
      </w:r>
      <w:r>
        <w:rPr>
          <w:rFonts w:ascii="Times New Roman" w:hAnsi="Times New Roman"/>
          <w:color w:val="000000"/>
          <w:sz w:val="28"/>
        </w:rPr>
        <w:t>тельности фирмы, финансовые институты, факторы производства и факторные доходы;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</w:t>
      </w:r>
      <w:r>
        <w:rPr>
          <w:rFonts w:ascii="Times New Roman" w:hAnsi="Times New Roman"/>
          <w:color w:val="000000"/>
          <w:sz w:val="28"/>
        </w:rPr>
        <w:t>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</w:t>
      </w:r>
      <w:r>
        <w:rPr>
          <w:rFonts w:ascii="Times New Roman" w:hAnsi="Times New Roman"/>
          <w:color w:val="000000"/>
          <w:sz w:val="28"/>
        </w:rPr>
        <w:t>ции,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</w:t>
      </w:r>
      <w:r>
        <w:rPr>
          <w:rFonts w:ascii="Times New Roman" w:hAnsi="Times New Roman"/>
          <w:color w:val="000000"/>
          <w:sz w:val="28"/>
        </w:rPr>
        <w:t>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проводить целенаправленный поиск </w:t>
      </w:r>
      <w:r>
        <w:rPr>
          <w:rFonts w:ascii="Times New Roman" w:hAnsi="Times New Roman"/>
          <w:color w:val="000000"/>
          <w:sz w:val="28"/>
        </w:rPr>
        <w:t>социальной информации,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</w:t>
      </w:r>
      <w:r>
        <w:rPr>
          <w:rFonts w:ascii="Times New Roman" w:hAnsi="Times New Roman"/>
          <w:color w:val="000000"/>
          <w:sz w:val="28"/>
        </w:rPr>
        <w:t xml:space="preserve"> знания учебноисследовательскую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</w:t>
      </w:r>
      <w:r>
        <w:rPr>
          <w:rFonts w:ascii="Times New Roman" w:hAnsi="Times New Roman"/>
          <w:color w:val="000000"/>
          <w:sz w:val="28"/>
        </w:rPr>
        <w:t xml:space="preserve">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</w:t>
      </w:r>
      <w:r>
        <w:rPr>
          <w:rFonts w:ascii="Times New Roman" w:hAnsi="Times New Roman"/>
          <w:color w:val="000000"/>
          <w:sz w:val="28"/>
        </w:rPr>
        <w:t>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</w:t>
      </w:r>
      <w:r>
        <w:rPr>
          <w:rFonts w:ascii="Times New Roman" w:hAnsi="Times New Roman"/>
          <w:color w:val="000000"/>
          <w:sz w:val="28"/>
        </w:rPr>
        <w:t xml:space="preserve">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>
        <w:rPr>
          <w:rFonts w:ascii="Times New Roman" w:hAnsi="Times New Roman"/>
          <w:color w:val="000000"/>
          <w:sz w:val="28"/>
        </w:rPr>
        <w:lastRenderedPageBreak/>
        <w:t>манипуляции общественным мнением, распространённых ошибках в рас</w:t>
      </w:r>
      <w:r>
        <w:rPr>
          <w:rFonts w:ascii="Times New Roman" w:hAnsi="Times New Roman"/>
          <w:color w:val="000000"/>
          <w:sz w:val="28"/>
        </w:rPr>
        <w:t>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</w:t>
      </w:r>
      <w:r>
        <w:rPr>
          <w:rFonts w:ascii="Times New Roman" w:hAnsi="Times New Roman"/>
          <w:color w:val="000000"/>
          <w:sz w:val="28"/>
        </w:rPr>
        <w:t xml:space="preserve">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</w:t>
      </w:r>
      <w:r>
        <w:rPr>
          <w:rFonts w:ascii="Times New Roman" w:hAnsi="Times New Roman"/>
          <w:color w:val="000000"/>
          <w:sz w:val="28"/>
        </w:rPr>
        <w:t>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проявлять готовность продуктивно взаимодействовать с общественными институтами на основе правовых норм для</w:t>
      </w:r>
      <w:r>
        <w:rPr>
          <w:rFonts w:ascii="Times New Roman" w:hAnsi="Times New Roman"/>
          <w:color w:val="000000"/>
          <w:sz w:val="28"/>
        </w:rPr>
        <w:t xml:space="preserve">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</w:t>
      </w:r>
      <w:r>
        <w:rPr>
          <w:rFonts w:ascii="Times New Roman" w:hAnsi="Times New Roman"/>
          <w:color w:val="000000"/>
          <w:sz w:val="28"/>
        </w:rPr>
        <w:t>«Основы социальной психологии», «Основы экономической науки»;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</w:t>
      </w:r>
      <w:r>
        <w:rPr>
          <w:rFonts w:ascii="Times New Roman" w:hAnsi="Times New Roman"/>
          <w:color w:val="000000"/>
          <w:sz w:val="28"/>
        </w:rPr>
        <w:t>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</w:t>
      </w:r>
      <w:r>
        <w:rPr>
          <w:rFonts w:ascii="Times New Roman" w:hAnsi="Times New Roman"/>
          <w:color w:val="000000"/>
          <w:sz w:val="28"/>
        </w:rPr>
        <w:t xml:space="preserve"> психологией и экономической наукой.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</w:t>
      </w:r>
      <w:r>
        <w:rPr>
          <w:rFonts w:ascii="Times New Roman" w:hAnsi="Times New Roman"/>
          <w:b/>
          <w:i/>
          <w:color w:val="000000"/>
          <w:sz w:val="28"/>
        </w:rPr>
        <w:t>11 класса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обучающийся будет: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</w:t>
      </w:r>
      <w:r>
        <w:rPr>
          <w:rFonts w:ascii="Times New Roman" w:hAnsi="Times New Roman"/>
          <w:color w:val="000000"/>
          <w:sz w:val="28"/>
        </w:rPr>
        <w:t>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</w:t>
      </w:r>
      <w:r>
        <w:rPr>
          <w:rFonts w:ascii="Times New Roman" w:hAnsi="Times New Roman"/>
          <w:color w:val="000000"/>
          <w:sz w:val="28"/>
        </w:rPr>
        <w:t>, как социальная структура и социальная стратификация, социальная мобильность в современном обществе, статусноролевая теория личности, семья и её социальная поддержка, нация как этническая и гражданская общность, девиантное поведение и социальный контроль,</w:t>
      </w:r>
      <w:r>
        <w:rPr>
          <w:rFonts w:ascii="Times New Roman" w:hAnsi="Times New Roman"/>
          <w:color w:val="000000"/>
          <w:sz w:val="28"/>
        </w:rPr>
        <w:t xml:space="preserve"> динамика и особенности политического процесса, субъекты </w:t>
      </w:r>
      <w:r>
        <w:rPr>
          <w:rFonts w:ascii="Times New Roman" w:hAnsi="Times New Roman"/>
          <w:color w:val="000000"/>
          <w:sz w:val="28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</w:t>
      </w:r>
      <w:r>
        <w:rPr>
          <w:rFonts w:ascii="Times New Roman" w:hAnsi="Times New Roman"/>
          <w:color w:val="000000"/>
          <w:sz w:val="28"/>
        </w:rPr>
        <w:t xml:space="preserve">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</w:t>
      </w:r>
      <w:r>
        <w:rPr>
          <w:rFonts w:ascii="Times New Roman" w:hAnsi="Times New Roman"/>
          <w:color w:val="000000"/>
          <w:sz w:val="28"/>
        </w:rPr>
        <w:t>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</w:t>
      </w:r>
      <w:r>
        <w:rPr>
          <w:rFonts w:ascii="Times New Roman" w:hAnsi="Times New Roman"/>
          <w:color w:val="000000"/>
          <w:sz w:val="28"/>
        </w:rPr>
        <w:t>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</w:t>
      </w:r>
      <w:r>
        <w:rPr>
          <w:rFonts w:ascii="Times New Roman" w:hAnsi="Times New Roman"/>
          <w:color w:val="000000"/>
          <w:sz w:val="28"/>
        </w:rPr>
        <w:t>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</w:t>
      </w:r>
      <w:r>
        <w:rPr>
          <w:rFonts w:ascii="Times New Roman" w:hAnsi="Times New Roman"/>
          <w:color w:val="000000"/>
          <w:sz w:val="28"/>
        </w:rPr>
        <w:t>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</w:t>
      </w:r>
      <w:r>
        <w:rPr>
          <w:rFonts w:ascii="Times New Roman" w:hAnsi="Times New Roman"/>
          <w:color w:val="000000"/>
          <w:sz w:val="28"/>
        </w:rPr>
        <w:t xml:space="preserve">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</w:t>
      </w:r>
      <w:r>
        <w:rPr>
          <w:rFonts w:ascii="Times New Roman" w:hAnsi="Times New Roman"/>
          <w:color w:val="000000"/>
          <w:sz w:val="28"/>
        </w:rPr>
        <w:t>национальной политики в Российской Федерации;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</w:t>
      </w:r>
      <w:r>
        <w:rPr>
          <w:rFonts w:ascii="Times New Roman" w:hAnsi="Times New Roman"/>
          <w:color w:val="000000"/>
          <w:sz w:val="28"/>
        </w:rPr>
        <w:t>опрос, социологическое наблюдение, анализ документов и социологический эксперимент; политологии, такие как нормативно-ценностный подход, структурнофункциональный анализ, системный, институциональный, социальнопсихологический подход; правоведения, такие как</w:t>
      </w:r>
      <w:r>
        <w:rPr>
          <w:rFonts w:ascii="Times New Roman" w:hAnsi="Times New Roman"/>
          <w:color w:val="000000"/>
          <w:sz w:val="28"/>
        </w:rPr>
        <w:t xml:space="preserve"> формально-юридический, сравнительноправовой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</w:t>
      </w:r>
      <w:r>
        <w:rPr>
          <w:rFonts w:ascii="Times New Roman" w:hAnsi="Times New Roman"/>
          <w:color w:val="000000"/>
          <w:sz w:val="28"/>
        </w:rPr>
        <w:t xml:space="preserve">х социальных групп, избирателя, участии в политической коммуникации, в </w:t>
      </w:r>
      <w:r>
        <w:rPr>
          <w:rFonts w:ascii="Times New Roman" w:hAnsi="Times New Roman"/>
          <w:color w:val="000000"/>
          <w:sz w:val="28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классифицировать и т</w:t>
      </w:r>
      <w:r>
        <w:rPr>
          <w:rFonts w:ascii="Times New Roman" w:hAnsi="Times New Roman"/>
          <w:color w:val="000000"/>
          <w:sz w:val="28"/>
        </w:rPr>
        <w:t>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</w:t>
      </w:r>
      <w:r>
        <w:rPr>
          <w:rFonts w:ascii="Times New Roman" w:hAnsi="Times New Roman"/>
          <w:color w:val="000000"/>
          <w:sz w:val="28"/>
        </w:rPr>
        <w:t>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соотносить различные теоре</w:t>
      </w:r>
      <w:r>
        <w:rPr>
          <w:rFonts w:ascii="Times New Roman" w:hAnsi="Times New Roman"/>
          <w:color w:val="000000"/>
          <w:sz w:val="28"/>
        </w:rPr>
        <w:t>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</w:t>
      </w:r>
      <w:r>
        <w:rPr>
          <w:rFonts w:ascii="Times New Roman" w:hAnsi="Times New Roman"/>
          <w:color w:val="000000"/>
          <w:sz w:val="28"/>
        </w:rPr>
        <w:t>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</w:t>
      </w:r>
      <w:r>
        <w:rPr>
          <w:rFonts w:ascii="Times New Roman" w:hAnsi="Times New Roman"/>
          <w:color w:val="000000"/>
          <w:sz w:val="28"/>
        </w:rPr>
        <w:t>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проводить целенаправленный поиск социальной информации, используя источники</w:t>
      </w:r>
      <w:r>
        <w:rPr>
          <w:rFonts w:ascii="Times New Roman" w:hAnsi="Times New Roman"/>
          <w:color w:val="000000"/>
          <w:sz w:val="28"/>
        </w:rPr>
        <w:t xml:space="preserve">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</w:t>
      </w:r>
      <w:r>
        <w:rPr>
          <w:rFonts w:ascii="Times New Roman" w:hAnsi="Times New Roman"/>
          <w:color w:val="000000"/>
          <w:sz w:val="28"/>
        </w:rPr>
        <w:t>азличных источников знания учебноисследовательскую, проектноисследовательскую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</w:t>
      </w:r>
      <w:r>
        <w:rPr>
          <w:rFonts w:ascii="Times New Roman" w:hAnsi="Times New Roman"/>
          <w:color w:val="000000"/>
          <w:sz w:val="28"/>
        </w:rPr>
        <w:t>ации, обеспечивать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анализировать и оценивать собственный социальный опыт, включая опыт</w:t>
      </w:r>
      <w:r>
        <w:rPr>
          <w:rFonts w:ascii="Times New Roman" w:hAnsi="Times New Roman"/>
          <w:color w:val="000000"/>
          <w:sz w:val="28"/>
        </w:rPr>
        <w:t xml:space="preserve">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</w:t>
      </w:r>
      <w:r>
        <w:rPr>
          <w:rFonts w:ascii="Times New Roman" w:hAnsi="Times New Roman"/>
          <w:color w:val="000000"/>
          <w:sz w:val="28"/>
        </w:rPr>
        <w:lastRenderedPageBreak/>
        <w:t>взаимоде</w:t>
      </w:r>
      <w:r>
        <w:rPr>
          <w:rFonts w:ascii="Times New Roman" w:hAnsi="Times New Roman"/>
          <w:color w:val="000000"/>
          <w:sz w:val="28"/>
        </w:rPr>
        <w:t xml:space="preserve">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</w:t>
      </w:r>
      <w:r>
        <w:rPr>
          <w:rFonts w:ascii="Times New Roman" w:hAnsi="Times New Roman"/>
          <w:color w:val="000000"/>
          <w:sz w:val="28"/>
        </w:rPr>
        <w:t>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конкретизировать примерами из личного социаль</w:t>
      </w:r>
      <w:r>
        <w:rPr>
          <w:rFonts w:ascii="Times New Roman" w:hAnsi="Times New Roman"/>
          <w:color w:val="000000"/>
          <w:sz w:val="28"/>
        </w:rPr>
        <w:t>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</w:t>
      </w:r>
      <w:r>
        <w:rPr>
          <w:rFonts w:ascii="Times New Roman" w:hAnsi="Times New Roman"/>
          <w:color w:val="000000"/>
          <w:sz w:val="28"/>
        </w:rPr>
        <w:t>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</w:t>
      </w:r>
      <w:r>
        <w:rPr>
          <w:rFonts w:ascii="Times New Roman" w:hAnsi="Times New Roman"/>
          <w:color w:val="000000"/>
          <w:sz w:val="28"/>
        </w:rPr>
        <w:t xml:space="preserve">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</w:t>
      </w:r>
      <w:r>
        <w:rPr>
          <w:rFonts w:ascii="Times New Roman" w:hAnsi="Times New Roman"/>
          <w:color w:val="000000"/>
          <w:sz w:val="28"/>
        </w:rPr>
        <w:t>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</w:t>
      </w:r>
      <w:r>
        <w:rPr>
          <w:rFonts w:ascii="Times New Roman" w:hAnsi="Times New Roman"/>
          <w:color w:val="000000"/>
          <w:sz w:val="28"/>
        </w:rPr>
        <w:t>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</w:t>
      </w:r>
      <w:r>
        <w:rPr>
          <w:rFonts w:ascii="Times New Roman" w:hAnsi="Times New Roman"/>
          <w:color w:val="000000"/>
          <w:sz w:val="28"/>
        </w:rPr>
        <w:t>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</w:t>
      </w:r>
      <w:r>
        <w:rPr>
          <w:rFonts w:ascii="Times New Roman" w:hAnsi="Times New Roman"/>
          <w:color w:val="000000"/>
          <w:sz w:val="28"/>
        </w:rPr>
        <w:t>вы правоведения»;</w:t>
      </w:r>
    </w:p>
    <w:p w:rsidR="000D32CF" w:rsidRDefault="002F27E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умения, необходимые для успешного продолжения образования по направлениям социальногуманитарной подготовки, включая умение самостоятельно овладевать новыми способами познавательной деятельности, выдвигать гипотезы, соотносить ин</w:t>
      </w:r>
      <w:r>
        <w:rPr>
          <w:rFonts w:ascii="Times New Roman" w:hAnsi="Times New Roman"/>
          <w:color w:val="000000"/>
          <w:sz w:val="28"/>
        </w:rPr>
        <w:t xml:space="preserve">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</w:t>
      </w:r>
      <w:r>
        <w:rPr>
          <w:rFonts w:ascii="Times New Roman" w:hAnsi="Times New Roman"/>
          <w:color w:val="000000"/>
          <w:sz w:val="28"/>
        </w:rPr>
        <w:lastRenderedPageBreak/>
        <w:t>образования, связанных с социальногуманитарной подготовкой и особенностями профессиональной де</w:t>
      </w:r>
      <w:r>
        <w:rPr>
          <w:rFonts w:ascii="Times New Roman" w:hAnsi="Times New Roman"/>
          <w:color w:val="000000"/>
          <w:sz w:val="28"/>
        </w:rPr>
        <w:t>ятельности социолога, политолога, юриста.</w:t>
      </w:r>
    </w:p>
    <w:p w:rsidR="000D32CF" w:rsidRDefault="000D32CF">
      <w:pPr>
        <w:sectPr w:rsidR="000D32CF">
          <w:pgSz w:w="11906" w:h="16383"/>
          <w:pgMar w:top="1134" w:right="850" w:bottom="1134" w:left="1701" w:header="720" w:footer="720" w:gutter="0"/>
          <w:cols w:space="720"/>
        </w:sectPr>
      </w:pPr>
    </w:p>
    <w:p w:rsidR="000D32CF" w:rsidRDefault="002F27E6">
      <w:pPr>
        <w:spacing w:after="0"/>
        <w:ind w:left="120"/>
      </w:pPr>
      <w:bookmarkStart w:id="7" w:name="block-8586201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D32CF" w:rsidRDefault="002F27E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4758"/>
        <w:gridCol w:w="1447"/>
        <w:gridCol w:w="1841"/>
        <w:gridCol w:w="1910"/>
        <w:gridCol w:w="2836"/>
      </w:tblGrid>
      <w:tr w:rsidR="000D32CF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32CF" w:rsidRDefault="000D32CF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D32CF" w:rsidRDefault="000D32C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D32CF" w:rsidRDefault="000D32CF">
            <w:pPr>
              <w:spacing w:after="0"/>
              <w:ind w:left="135"/>
            </w:pPr>
          </w:p>
        </w:tc>
      </w:tr>
      <w:tr w:rsidR="000D32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32CF" w:rsidRDefault="000D32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32CF" w:rsidRDefault="000D32CF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D32CF" w:rsidRDefault="000D32CF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D32CF" w:rsidRDefault="000D32CF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D32CF" w:rsidRDefault="000D32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32CF" w:rsidRDefault="000D32CF"/>
        </w:tc>
      </w:tr>
      <w:tr w:rsidR="000D32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Социальные науки и их особенности</w:t>
            </w:r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науки в системе научного знания. Особенности социального познания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32CF" w:rsidRDefault="000D32CF"/>
        </w:tc>
      </w:tr>
      <w:tr w:rsidR="000D32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философию</w:t>
            </w:r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Сущность человека. Духовное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Сознание. Массовое сознание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Духовная жизнь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Направления духовной 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32CF" w:rsidRDefault="000D32CF"/>
        </w:tc>
      </w:tr>
      <w:tr w:rsidR="000D32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социальную психологию</w:t>
            </w:r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Общение и социальное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Повторительно-обобщающие уроки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32CF" w:rsidRDefault="000D32CF"/>
        </w:tc>
      </w:tr>
      <w:tr w:rsidR="000D32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экономическую науку</w:t>
            </w:r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Повторительно-обобщающие уроки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32CF" w:rsidRDefault="000D32CF"/>
        </w:tc>
      </w:tr>
      <w:tr w:rsidR="000D3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https://m.edsoo.ru/dca2e93b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0D32CF" w:rsidRDefault="000D32CF"/>
        </w:tc>
      </w:tr>
    </w:tbl>
    <w:p w:rsidR="000D32CF" w:rsidRDefault="000D32CF">
      <w:pPr>
        <w:sectPr w:rsidR="000D32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32CF" w:rsidRDefault="002F27E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488"/>
        <w:gridCol w:w="1841"/>
        <w:gridCol w:w="1910"/>
        <w:gridCol w:w="2812"/>
      </w:tblGrid>
      <w:tr w:rsidR="000D32CF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32CF" w:rsidRDefault="000D32C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D32CF" w:rsidRDefault="000D32C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D32CF" w:rsidRDefault="000D32CF">
            <w:pPr>
              <w:spacing w:after="0"/>
              <w:ind w:left="135"/>
            </w:pPr>
          </w:p>
        </w:tc>
      </w:tr>
      <w:tr w:rsidR="000D32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32CF" w:rsidRDefault="000D32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32CF" w:rsidRDefault="000D32CF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D32CF" w:rsidRDefault="000D32CF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D32CF" w:rsidRDefault="000D32CF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D32CF" w:rsidRDefault="000D32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32CF" w:rsidRDefault="000D32CF"/>
        </w:tc>
      </w:tr>
      <w:tr w:rsidR="000D32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социологию</w:t>
            </w:r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Положение личности в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Повторительно-обобщающие уроки по разделу «Введение в </w:t>
            </w:r>
            <w:r>
              <w:rPr>
                <w:rFonts w:ascii="Times New Roman" w:hAnsi="Times New Roman"/>
                <w:color w:val="000000"/>
                <w:sz w:val="24"/>
              </w:rPr>
              <w:t>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32CF" w:rsidRDefault="000D32CF"/>
        </w:tc>
      </w:tr>
      <w:tr w:rsidR="000D32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политологию</w:t>
            </w:r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Политическая власть. Политическая система. Роль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результатов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32CF" w:rsidRDefault="000D32CF"/>
        </w:tc>
      </w:tr>
      <w:tr w:rsidR="000D32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правоведение</w:t>
            </w:r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 как социальный институт. Система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права 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Правовая культура. Правоотношения и правонарушения. 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Права, свободы и обязанности человека и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Конституционно-правовой статус России как федеративного государства. Органы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публичного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Повторительно-обобщающие уроки по разделу «Введение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32CF" w:rsidRDefault="000D32CF"/>
        </w:tc>
      </w:tr>
      <w:tr w:rsidR="000D3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https://m.edsoo.ru/10bf8ccd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0D32CF" w:rsidRDefault="000D32CF"/>
        </w:tc>
      </w:tr>
    </w:tbl>
    <w:p w:rsidR="000D32CF" w:rsidRDefault="000D32CF">
      <w:pPr>
        <w:sectPr w:rsidR="000D32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32CF" w:rsidRDefault="000D32CF">
      <w:pPr>
        <w:sectPr w:rsidR="000D32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32CF" w:rsidRDefault="002F27E6">
      <w:pPr>
        <w:spacing w:after="0"/>
        <w:ind w:left="120"/>
      </w:pPr>
      <w:bookmarkStart w:id="8" w:name="block-85862018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D32CF" w:rsidRDefault="002F27E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4084"/>
        <w:gridCol w:w="1132"/>
        <w:gridCol w:w="1841"/>
        <w:gridCol w:w="1910"/>
        <w:gridCol w:w="1347"/>
        <w:gridCol w:w="2873"/>
      </w:tblGrid>
      <w:tr w:rsidR="000D32CF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32CF" w:rsidRDefault="000D32C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D32CF" w:rsidRDefault="000D32C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D32CF" w:rsidRDefault="000D32CF">
            <w:pPr>
              <w:spacing w:after="0"/>
              <w:ind w:left="135"/>
            </w:pPr>
          </w:p>
        </w:tc>
      </w:tr>
      <w:tr w:rsidR="000D32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32CF" w:rsidRDefault="000D32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32CF" w:rsidRDefault="000D32CF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D32CF" w:rsidRDefault="000D32CF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D32CF" w:rsidRDefault="000D32CF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D32CF" w:rsidRDefault="000D32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32CF" w:rsidRDefault="000D32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32CF" w:rsidRDefault="000D32CF"/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предмет изучения. Подходы к изучению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https://m.edsoo.ru/6727c122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науки в системе научного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https://m.edsoo.ru/21f2acb2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https://m.edsoo.ru/fcbce393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науки и профессиональное самоопределение молодежи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https://m.edsoo.ru/21f6cf7d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философия в системе наук об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https://m.edsoo.ru/2c7c96be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https://m.edsoo.ru/b3858eea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 и многообразие процессов развития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https://m.edsoo.ru/b36d1ecb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https://m.edsoo.ru/61f167c3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https://m.edsoo.ru/d17c229e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https://m.edsoo.ru/254b2d9d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https://m.edsoo.ru/73892fd1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https://m.edsoo.ru/e1b66435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Сущность человека как проблема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философии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https://m.edsoo.ru/a5571a75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https://m.edsoo.ru/edecdaea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https://m.edsoo.ru/131d2779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https://m.edsoo.ru/2b951b7e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Массовое сознание и его особенности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https://m.edsoo.ru/695427c5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Деятельность как способ существования людей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https://m.edsoo.ru/fd9e5882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Свобода и необходимость в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https://m.edsoo.ru/33325e9a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https://m.edsoo.ru/3ddfc912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https://m.edsoo.ru/1ec7de67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https://m.edsoo.ru/cb3323ef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https://m.edsoo.ru/243d8d58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знание и его характерные черты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https://m.edsoo.ru/aa459258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методы научного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https://m.edsoo.ru/89c98ecf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Духовная жизнь человека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https://m.edsoo.ru/12d97281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творец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https://m.edsoo.ru/8c732ff9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https://m.edsoo.ru/6d886f9f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https://m.edsoo.ru/b61586fc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https://m.edsoo.ru/c39b537f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Вклад российской культуры в мировую культуру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https://m.edsoo.ru/4e364eb8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Религия. Влияние религии на развитие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https://m.edsoo.ru/32127a88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Искусство, его виды и формы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https://m.edsoo.ru/1913d949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науки в современном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https://m.edsoo.ru/711c3216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как институт сохранения и передачи культурного </w:t>
            </w:r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https://m.edsoo.ru/f6b43fa1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https://m.edsoo.ru/bf61eeef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https://m.edsoo.ru/a7c99656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https://m.edsoo.ru/384c6fa6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https://m.edsoo.ru/41fcced9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https://m.edsoo.ru/ead736ef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https://m.edsoo.ru/d8a749cb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https://m.edsoo.ru/ab93b724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повторение, </w:t>
            </w:r>
            <w:r>
              <w:rPr>
                <w:rFonts w:ascii="Times New Roman" w:hAnsi="Times New Roman"/>
                <w:color w:val="000000"/>
                <w:sz w:val="24"/>
              </w:rPr>
              <w:t>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https://m.edsoo.ru/b4c135b7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https://m.edsoo.ru/34996ad7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и основные направления развития социально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https://m.edsoo.ru/9b1dd6f9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https://m.edsoo.ru/989474e4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https://m.edsoo.ru/f7ce5b13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https://m.edsoo.ru/ccc4f676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https://m.edsoo.ru/e586931d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https://m.edsoo.ru/4d6b593b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Межличностное взаимодействие как объект социальной псхологии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https://m.edsoo.ru/994c1c82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Группа - объект исследования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https://m.edsoo.ru/51a4f9e7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Большие социальные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https://m.edsoo.ru/2dc26b5a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https://m.edsoo.ru/ed5ca1dd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группы на индивидуальное поведение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https://m.edsoo.ru/63c78e27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https://m.edsoo.ru/1afcdd22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https://m.edsoo.ru/b36ff479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Общение как объект социально-психологических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https://m.edsoo.ru/41bb8a64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https://m.edsoo.ru/5539eb71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https://m.edsoo.ru/255a4f53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общения в информационном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https://m.edsoo.ru/c6fcc648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https://m.edsoo.ru/32bb45eb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https://m.edsoo.ru/7c3a579c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Психологическое образование и профессиональная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https://m.edsoo.ru/8e7ce9cc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https://m.edsoo.ru/63c97351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https://m.edsoo.ru/cc74f969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https://m.edsoo.ru/2dd27415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https://m.edsoo.ru/6c8cc4c4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повторение, </w:t>
            </w:r>
            <w:r>
              <w:rPr>
                <w:rFonts w:ascii="Times New Roman" w:hAnsi="Times New Roman"/>
                <w:color w:val="000000"/>
                <w:sz w:val="24"/>
              </w:rPr>
              <w:t>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https://m.edsoo.ru/b51d5afc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https://m.edsoo.ru/12c639ef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Предмет и методы экономической науки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https://m.edsoo.ru/8b69d311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институты. Собственность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https://m.edsoo.ru/3e7c86c3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экономических систем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https://m.edsoo.ru/b36ffad9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деятельность и её субъекты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https://m.edsoo.ru/5162cb7a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https://m.edsoo.ru/8fd93dad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интересы субъектов экономической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https://m.edsoo.ru/864628f2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https://m.edsoo.ru/89183e6d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 и факторные доходы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https://m.edsoo.ru/97434919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https://m.edsoo.ru/4e586c6b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https://m.edsoo.ru/9bad971a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https://m.edsoo.ru/56462875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https://m.edsoo.ru/cd4914bd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https://m.edsoo.ru/d51b6a3e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https://m.edsoo.ru/a193c117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https://m.edsoo.ru/9d8dd51b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https://m.edsoo.ru/93dbc99b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https://m.edsoo.ru/f267292b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https://m.edsoo.ru/d3cca2cb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как ресурс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https://m.edsoo.ru/345a3c9e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Государственая политика цифровизации экономики в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https://m.edsoo.ru/2373f332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предпринимательства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https://m.edsoo.ru/a1a72af7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Предпринимательская деятельность - </w:t>
            </w:r>
            <w:r>
              <w:rPr>
                <w:rFonts w:ascii="Times New Roman" w:hAnsi="Times New Roman"/>
                <w:color w:val="000000"/>
                <w:sz w:val="24"/>
              </w:rPr>
              <w:t>виды и мотивы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https://m.edsoo.ru/3b3b83ce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https://m.edsoo.ru/88346d68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Малое и среднее </w:t>
            </w: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https://m.edsoo.ru/358dc2f7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https://m.edsoo.ru/da788b63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Показатели деятельности фирмы. Выручка </w:t>
            </w:r>
            <w:r>
              <w:rPr>
                <w:rFonts w:ascii="Times New Roman" w:hAnsi="Times New Roman"/>
                <w:color w:val="000000"/>
                <w:sz w:val="24"/>
              </w:rPr>
              <w:t>и прибыль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https://m.edsoo.ru/1b9cebc9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Издержки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https://m.edsoo.ru/3fcc81b3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принципы менеджмента. </w:t>
            </w:r>
            <w:r>
              <w:rPr>
                <w:rFonts w:ascii="Times New Roman" w:hAnsi="Times New Roman"/>
                <w:color w:val="000000"/>
                <w:sz w:val="24"/>
              </w:rPr>
              <w:t>Маркетинг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https://m.edsoo.ru/a6d426b3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Банки. Банковская система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https://m.edsoo.ru/fa9695e1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https://m.edsoo.ru/f4ba5158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Денежная масса и денежная база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https://m.edsoo.ru/12d8df88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https://m.edsoo.ru/935959c6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https://m.edsoo.ru/f598b399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https://m.edsoo.ru/f9aa5da1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Монетарная и денежно-кредитная политика Банка России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https://m.edsoo.ru/24483d4d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https://m.edsoo.ru/43eed9e5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https://m.edsoo.ru/77f342bf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https://m.edsoo.ru/64f4c5fb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https://m.edsoo.ru/2289ff84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https://m.edsoo.ru/edde4d28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https://m.edsoo.ru/7bc48324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https://m.edsoo.ru/49ac6bd9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https://m.edsoo.ru/4a8bc277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https://m.edsoo.ru/97481dc6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https://m.edsoo.ru/1f7b1616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https://m.edsoo.ru/7ecab25b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https://m.edsoo.ru/5af8b374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https://m.edsoo.ru/8ef6c9e9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https://m.edsoo.ru/3df99b2e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https://m.edsoo.ru/155c69c3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https://m.edsoo.ru/19cc431e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https://m.edsoo.ru/6d9b3c2f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https://m.edsoo.ru/3811b98e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https://m.edsoo.ru/df47ae73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внешней торговли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https://m.edsoo.ru/d9dc313a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https://m.edsoo.ru/2e9aa872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в экономической сфере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https://m.edsoo.ru/fa2cc6f5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результатов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https://m.edsoo.ru/8a79745f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https://m.edsoo.ru/1db19195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https://m.edsoo.ru/d774453e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 и итоговое тестирование по разделу "Введение к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https://m.edsoo.ru/d4d3cb6b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, тестирование по разделу "Социальные науки"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https://m.edsoo.ru/6ceefe17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https://m.edsoo.ru/b98cce4b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Итоговое повторение и итоговое тестирование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https://m.edsoo.ru/859f9e91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https://m.edsoo.ru/7c1a8bd5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https://m.edsoo.ru/9d33a695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2CF" w:rsidRDefault="000D32CF"/>
        </w:tc>
      </w:tr>
    </w:tbl>
    <w:p w:rsidR="000D32CF" w:rsidRDefault="000D32CF">
      <w:pPr>
        <w:sectPr w:rsidR="000D32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32CF" w:rsidRDefault="002F27E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4025"/>
        <w:gridCol w:w="1153"/>
        <w:gridCol w:w="1841"/>
        <w:gridCol w:w="1910"/>
        <w:gridCol w:w="1347"/>
        <w:gridCol w:w="2873"/>
      </w:tblGrid>
      <w:tr w:rsidR="000D32CF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32CF" w:rsidRDefault="000D32C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D32CF" w:rsidRDefault="000D32C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D32CF" w:rsidRDefault="000D32CF">
            <w:pPr>
              <w:spacing w:after="0"/>
              <w:ind w:left="135"/>
            </w:pPr>
          </w:p>
        </w:tc>
      </w:tr>
      <w:tr w:rsidR="000D32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32CF" w:rsidRDefault="000D32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32CF" w:rsidRDefault="000D32CF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D32CF" w:rsidRDefault="000D32CF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D32CF" w:rsidRDefault="000D32CF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D32CF" w:rsidRDefault="000D32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32CF" w:rsidRDefault="000D32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32CF" w:rsidRDefault="000D32CF"/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Социология как наука, структура и функции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https://m.edsoo.ru/bfa5efec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и основные направления развития социологии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https://m.edsoo.ru/154eb3e1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https://m.edsoo.ru/769fb967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https://m.edsoo.ru/1551c77f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https://m.edsoo.ru/2196e5de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взаимодействие и общественные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https://m.edsoo.ru/24d9ad22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https://m.edsoo.ru/b422175a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https://m.edsoo.ru/1a663c55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https://m.edsoo.ru/e288f151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https://m.edsoo.ru/af7ec64e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молодежи в современной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https://m.edsoo.ru/15cac77e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https://m.edsoo.ru/a1b5f8fc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Демографическая и семейная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политика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https://m.edsoo.ru/de11d8f4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https://m.edsoo.ru/2f78976e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образования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https://m.edsoo.ru/88291ca5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https://m.edsoo.ru/e291c6ba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Конституционные основы принципа свободы совести в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https://m.edsoo.ru/b83bac6d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https://m.edsoo.ru/7f2eb14c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https://m.edsoo.ru/57a3c6eb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https://m.edsoo.ru/3771a377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https://m.edsoo.ru/d5298fe8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https://m.edsoo.ru/dc434482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https://m.edsoo.ru/bfcccaf9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https://m.edsoo.ru/cf6f758d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https://m.edsoo.ru/d773829b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https://m.edsoo.ru/b4e73ee1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https://m.edsoo.ru/138b4c3a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https://m.edsoo.ru/676b3f9c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https://m.edsoo.ru/5155b8ef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результатов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https://m.edsoo.ru/42e66114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https://m.edsoo.ru/7dcb85f1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https://m.edsoo.ru/a9a29dd9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в системе общественных наук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https://m.edsoo.ru/7d514bb4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Структура, методы и функции политологии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https://m.edsoo.ru/8aaf7abb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как общественное явление. Функции политики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https://m.edsoo.ru/f827ad7c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деятельность и политические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https://m.edsoo.ru/b8de8855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Политические институты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https://m.edsoo.ru/6ca2f347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https://m.edsoo.ru/a633c2a8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https://m.edsoo.ru/d1fdf7ab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общества. Политические ценности и нормы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https://m.edsoo.ru/684d64ed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 государства в политической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https://m.edsoo.ru/bfe9c7a7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формы государства. Формы правления.Политический режим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https://m.edsoo.ru/87b47acc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Институты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https://m.edsoo.ru/4fa32abc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https://m.edsoo.ru/658f44c6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https://m.edsoo.ru/a9479d49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https://m.edsoo.ru/9cc544ee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судопроизводства и охраны правопорядка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https://m.edsoo.ru/616fc5fc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https://m.edsoo.ru/1688a82a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https://m.edsoo.ru/e7946bab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общество. Выборы в демократическом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https://m.edsoo.ru/671cb236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Институт всобщего избирательного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https://m.edsoo.ru/e43a651e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политических партий и общественных организаций. Партийные системы и многопартийность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https://m.edsoo.ru/7e9698b7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https://m.edsoo.ru/56ba92cb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https://m.edsoo.ru/cd93851f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https://m.edsoo.ru/95f9b3a9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социализация . Типы политического поведения.Политическое участие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https://m.edsoo.ru/4d9b51ec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https://m.edsoo.ru/14946644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конфликт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https://m.edsoo.ru/badb6c77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 и роль СМИ в политическом процессе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https://m.edsoo.ru/97949b4b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Современнный этап политического развития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https://m.edsoo.ru/9bf8dbb3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Политологическое образование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https://m.edsoo.ru/5b126c35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https://m.edsoo.ru/98e3adb2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https://m.edsoo.ru/2ba547a7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https://m.edsoo.ru/418662af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https://m.edsoo.ru/aa26c445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https://m.edsoo.ru/f6cf1b2a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правоведения. Юридические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https://m.edsoo.ru/8663ab7b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и основные направления развития юридической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https://m.edsoo.ru/bb984d24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https://m.edsoo.ru/1a96ab15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права в жизни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https://m.edsoo.ru/e842e5f7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https://m.edsoo.ru/94d717f4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https://m.edsoo.ru/6e2bbca9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https://m.edsoo.ru/ad67f65c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государство и гражданское общество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https://m.edsoo.ru/fdfc66d9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https://m.edsoo.ru/8bf3fa6c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https://m.edsoo.ru/b58fba7f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https://m.edsoo.ru/5e97c5db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https://m.edsoo.ru/7623314f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https://m.edsoo.ru/cd615e4d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https://m.edsoo.ru/d66e3d9d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https://m.edsoo.ru/51cd4374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https://m.edsoo.ru/7cf89f9e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Конституционное право. Конституция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https://m.edsoo.ru/8157de17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строя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https://m.edsoo.ru/c1af97c5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Права и свободы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 и гражданина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https://m.edsoo.ru/66b32134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https://m.edsoo.ru/366dede8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Гарантии и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https://m.edsoo.ru/fdf34f5c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https://m.edsoo.ru/e8856773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 гражданина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https://m.edsoo.ru/d4e3479c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https://m.edsoo.ru/fcce18cf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Президент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Федеральное Собрание-парламент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https://m.edsoo.ru/fb57654f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https://m.edsoo.ru/431df3d6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государственной власти субъектов Российской Федерации. Самоуправление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https://m.edsoo.ru/d11d75ae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Гражданское </w:t>
            </w:r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https://m.edsoo.ru/5ed1f872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https://m.edsoo.ru/cb2477d7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Сделка. Гражданско-правовой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https://m.edsoo.ru/5f847944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Наследование как социально-правовой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https://m.edsoo.ru/57fb4299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https://m.edsoo.ru/6b8ad99b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https://m.edsoo.ru/bdef5817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https://m.edsoo.ru/782a3a78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https://m.edsoo.ru/adbb1286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https://m.edsoo.ru/37326ae3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https://m.edsoo.ru/52a96448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https://m.edsoo.ru/bac2dcd5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служба и государственный служащий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https://m.edsoo.ru/c451f1ef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Административное правонарушение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административная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https://m.edsoo.ru/9ad8ce88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https://m.edsoo.ru/887b3575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https://m.edsoo.ru/259ed24a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https://m.edsoo.ru/68e85ddc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https://m.edsoo.ru/9b66e812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https://m.edsoo.ru/df556ace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https://m.edsoo.ru/2d6ac3b7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https://m.edsoo.ru/d4caa24a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https://m.edsoo.ru/35f1b86d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https://m.edsoo.ru/723cc643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https://m.edsoo.ru/448928b3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Стадии уголовного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https://m.edsoo.ru/bdb268ff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https://m.edsoo.ru/e88aed49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https://m.edsoo.ru/8e28c142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https://m.edsoo.ru/a8c281ff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Юридическое образование и профессиональная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юриста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https://m.edsoo.ru/1c76a7d1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https://m.edsoo.ru/9ab24b2b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результатов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https://m.edsoo.ru/f525e1cc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результатов проектно-исследовательской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https://m.edsoo.ru/5c35e2f6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https://m.edsoo.ru/b6e51339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https://m.edsoo.ru/b2eee729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https://m.edsoo.ru/cdf91f85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Итоговое повторение, </w:t>
            </w:r>
            <w:r>
              <w:rPr>
                <w:rFonts w:ascii="Times New Roman" w:hAnsi="Times New Roman"/>
                <w:color w:val="000000"/>
                <w:sz w:val="24"/>
              </w:rPr>
              <w:t>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https://m.edsoo.ru/bead4c2e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https://m.edsoo.ru/fdc19d1f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https://m.edsoo.ru/9f7ae65b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Итоговое повторение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https://m.edsoo.ru/9fa83e8f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https://m.edsoo.ru/efbfb9b7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https://m.edsoo.ru/5aeaeb5e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https://m.edsoo.ru/38c1769d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https://m.edsoo.ru/5398e28c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32CF" w:rsidRDefault="000D32CF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https://m.edsoo.ru/28988ed5</w:t>
              </w:r>
            </w:hyperlink>
          </w:p>
        </w:tc>
      </w:tr>
      <w:tr w:rsidR="000D32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32CF" w:rsidRDefault="000D32CF"/>
        </w:tc>
      </w:tr>
    </w:tbl>
    <w:p w:rsidR="000D32CF" w:rsidRDefault="000D32CF">
      <w:pPr>
        <w:sectPr w:rsidR="000D32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32CF" w:rsidRDefault="000D32CF">
      <w:pPr>
        <w:sectPr w:rsidR="000D32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32CF" w:rsidRDefault="002F27E6">
      <w:pPr>
        <w:spacing w:after="0"/>
        <w:ind w:left="120"/>
      </w:pPr>
      <w:bookmarkStart w:id="9" w:name="block-85862019"/>
      <w:bookmarkEnd w:id="8"/>
      <w:r>
        <w:rPr>
          <w:rFonts w:ascii="Times New Roman" w:hAnsi="Times New Roman"/>
          <w:color w:val="000000"/>
          <w:sz w:val="28"/>
        </w:rPr>
        <w:lastRenderedPageBreak/>
        <w:t xml:space="preserve">ПРОВЕРЯЕМЫЕ НА ЕГЭ ПО ОБЩЕСТВОЗНАНИЮ ТРЕБОВАНИЯ К </w:t>
      </w:r>
      <w:r>
        <w:rPr>
          <w:rFonts w:ascii="Times New Roman" w:hAnsi="Times New Roman"/>
          <w:color w:val="000000"/>
          <w:sz w:val="28"/>
        </w:rPr>
        <w:t>РЕЗУЛЬТАТАМ ОСВОЕНИЯ ОСНОВНОЙ ОБРАЗОВАТЕЛЬНОЙ ПРОГРАММЫ СРЕДНЕГО ОБЩЕГО ОБРАЗОВАНИЯ</w:t>
      </w:r>
    </w:p>
    <w:p w:rsidR="000D32CF" w:rsidRDefault="000D32C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7191"/>
      </w:tblGrid>
      <w:tr w:rsidR="000D32C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0D32C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</w:t>
            </w:r>
            <w:r>
              <w:rPr>
                <w:rFonts w:ascii="Times New Roman" w:hAnsi="Times New Roman"/>
                <w:color w:val="000000"/>
                <w:sz w:val="24"/>
              </w:rPr>
              <w:t>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</w:t>
            </w:r>
            <w:r>
              <w:rPr>
                <w:rFonts w:ascii="Times New Roman" w:hAnsi="Times New Roman"/>
                <w:color w:val="000000"/>
                <w:sz w:val="24"/>
              </w:rPr>
              <w:t>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:rsidR="000D32CF" w:rsidRDefault="002F27E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знаний об (о): обществе как целостной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</w:t>
            </w:r>
            <w:r>
              <w:rPr>
                <w:rFonts w:ascii="Times New Roman" w:hAnsi="Times New Roman"/>
                <w:color w:val="000000"/>
                <w:sz w:val="24"/>
              </w:rPr>
              <w:t>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</w:t>
            </w:r>
            <w:r>
              <w:rPr>
                <w:rFonts w:ascii="Times New Roman" w:hAnsi="Times New Roman"/>
                <w:color w:val="000000"/>
                <w:sz w:val="24"/>
              </w:rPr>
              <w:t>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</w:t>
            </w:r>
            <w:r>
              <w:rPr>
                <w:rFonts w:ascii="Times New Roman" w:hAnsi="Times New Roman"/>
                <w:color w:val="000000"/>
                <w:sz w:val="24"/>
              </w:rPr>
              <w:t>исле государственной политики поддержки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политической системы общества, направлен</w:t>
            </w:r>
            <w:r>
              <w:rPr>
                <w:rFonts w:ascii="Times New Roman" w:hAnsi="Times New Roman"/>
                <w:color w:val="000000"/>
                <w:sz w:val="24"/>
              </w:rPr>
              <w:t>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</w:t>
            </w:r>
            <w:r>
              <w:rPr>
                <w:rFonts w:ascii="Times New Roman" w:hAnsi="Times New Roman"/>
                <w:color w:val="000000"/>
                <w:sz w:val="24"/>
              </w:rPr>
              <w:t>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0D32C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элементами методологии социального познания; умение применять мет</w:t>
            </w:r>
            <w:r>
              <w:rPr>
                <w:rFonts w:ascii="Times New Roman" w:hAnsi="Times New Roman"/>
                <w:color w:val="000000"/>
                <w:sz w:val="24"/>
              </w:rPr>
              <w:t>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0D32C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характеризовать российские духовно-нравственные ценности, </w:t>
            </w:r>
            <w:r>
              <w:rPr>
                <w:rFonts w:ascii="Times New Roman" w:hAnsi="Times New Roman"/>
                <w:color w:val="000000"/>
                <w:sz w:val="24"/>
              </w:rPr>
              <w:t>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</w:t>
            </w:r>
            <w:r>
              <w:rPr>
                <w:rFonts w:ascii="Times New Roman" w:hAnsi="Times New Roman"/>
                <w:color w:val="000000"/>
                <w:sz w:val="24"/>
              </w:rPr>
              <w:t>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0D32C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базовым понятийным аппаратом социальных наук, умение различать существенные и несущественные приз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собственных суждений и построении устных и письменных высказываний</w:t>
            </w:r>
          </w:p>
        </w:tc>
      </w:tr>
      <w:tr w:rsidR="000D32C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социальных институтов; обосновывать иерархию норм</w:t>
            </w:r>
            <w:r>
              <w:rPr>
                <w:rFonts w:ascii="Times New Roman" w:hAnsi="Times New Roman"/>
                <w:color w:val="000000"/>
                <w:sz w:val="24"/>
              </w:rPr>
              <w:t>ативных правовых актов в системе российского законодательства</w:t>
            </w:r>
          </w:p>
        </w:tc>
      </w:tr>
      <w:tr w:rsidR="000D32C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</w:t>
            </w:r>
            <w:r>
              <w:rPr>
                <w:rFonts w:ascii="Times New Roman" w:hAnsi="Times New Roman"/>
                <w:color w:val="000000"/>
                <w:sz w:val="24"/>
              </w:rPr>
              <w:t>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</w:t>
            </w:r>
            <w:r>
              <w:rPr>
                <w:rFonts w:ascii="Times New Roman" w:hAnsi="Times New Roman"/>
                <w:color w:val="000000"/>
                <w:sz w:val="24"/>
              </w:rPr>
              <w:t>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0D32C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0D32C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</w:t>
            </w:r>
            <w:r>
              <w:rPr>
                <w:rFonts w:ascii="Times New Roman" w:hAnsi="Times New Roman"/>
                <w:color w:val="000000"/>
                <w:sz w:val="24"/>
              </w:rPr>
              <w:t>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</w:p>
        </w:tc>
      </w:tr>
      <w:tr w:rsidR="000D32C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проводить с и</w:t>
            </w:r>
            <w:r>
              <w:rPr>
                <w:rFonts w:ascii="Times New Roman" w:hAnsi="Times New Roman"/>
                <w:color w:val="000000"/>
                <w:sz w:val="24"/>
              </w:rPr>
              <w:t>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0D32C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Способность делать объектом рефлексии собственный социальный опыт,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его при решении познавательных задач</w:t>
            </w:r>
          </w:p>
        </w:tc>
      </w:tr>
      <w:tr w:rsidR="000D32C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</w:t>
            </w:r>
            <w:r>
              <w:rPr>
                <w:rFonts w:ascii="Times New Roman" w:hAnsi="Times New Roman"/>
                <w:color w:val="000000"/>
                <w:sz w:val="24"/>
              </w:rPr>
              <w:t>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</w:t>
            </w:r>
            <w:r>
              <w:rPr>
                <w:rFonts w:ascii="Times New Roman" w:hAnsi="Times New Roman"/>
                <w:color w:val="000000"/>
                <w:sz w:val="24"/>
              </w:rPr>
              <w:t>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0D32C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Готовность применять знания о финансах и бюджетном регулировании при пользова</w:t>
            </w:r>
            <w:r>
              <w:rPr>
                <w:rFonts w:ascii="Times New Roman" w:hAnsi="Times New Roman"/>
                <w:color w:val="000000"/>
                <w:sz w:val="24"/>
              </w:rPr>
              <w:t>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</w:t>
            </w:r>
            <w:r>
              <w:rPr>
                <w:rFonts w:ascii="Times New Roman" w:hAnsi="Times New Roman"/>
                <w:color w:val="000000"/>
                <w:sz w:val="24"/>
              </w:rPr>
              <w:t>логов для развития общества и государства</w:t>
            </w:r>
          </w:p>
        </w:tc>
      </w:tr>
      <w:tr w:rsidR="000D32C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</w:t>
            </w:r>
            <w:r>
              <w:rPr>
                <w:rFonts w:ascii="Times New Roman" w:hAnsi="Times New Roman"/>
                <w:color w:val="000000"/>
                <w:sz w:val="24"/>
              </w:rPr>
              <w:t>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</w:t>
            </w:r>
            <w:r>
              <w:rPr>
                <w:rFonts w:ascii="Times New Roman" w:hAnsi="Times New Roman"/>
                <w:color w:val="000000"/>
                <w:sz w:val="24"/>
              </w:rPr>
              <w:t>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0D32C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альных ролей, реализации прав и осознанного выполнения обязанностей гражданина Российской Федерации, в том числе правомерного налогового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поведения; ориентации в актуальных общественных событиях, определения личной гражданской позиции; осознание значимости </w:t>
            </w:r>
            <w:r>
              <w:rPr>
                <w:rFonts w:ascii="Times New Roman" w:hAnsi="Times New Roman"/>
                <w:color w:val="000000"/>
                <w:sz w:val="24"/>
              </w:rPr>
              <w:t>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0D32CF" w:rsidRDefault="000D32CF">
      <w:pPr>
        <w:sectPr w:rsidR="000D32CF">
          <w:pgSz w:w="11906" w:h="16383"/>
          <w:pgMar w:top="1134" w:right="850" w:bottom="1134" w:left="1701" w:header="720" w:footer="720" w:gutter="0"/>
          <w:cols w:space="720"/>
        </w:sectPr>
      </w:pPr>
    </w:p>
    <w:p w:rsidR="000D32CF" w:rsidRDefault="002F27E6">
      <w:pPr>
        <w:spacing w:after="0"/>
        <w:ind w:left="120"/>
      </w:pPr>
      <w:bookmarkStart w:id="10" w:name="block-85862020"/>
      <w:bookmarkEnd w:id="9"/>
      <w:r>
        <w:rPr>
          <w:rFonts w:ascii="Times New Roman" w:hAnsi="Times New Roman"/>
          <w:color w:val="000000"/>
          <w:sz w:val="28"/>
        </w:rPr>
        <w:lastRenderedPageBreak/>
        <w:t>ПЕРЕЧЕНЬ ЭЛЕМЕНТОВ СОДЕРЖАНИЯ, ПРОВЕРЯЕМЫХ НА ЕГЭ ПО ОБЩЕСТВОЗНАНИЮ</w:t>
      </w:r>
    </w:p>
    <w:p w:rsidR="000D32CF" w:rsidRDefault="000D32C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8601"/>
      </w:tblGrid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обществе. Духовная культура / Введение в социальную психологию. Введение в социальную философию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результат биологической и социокультурной эволюции. Влияние социокультурных факторов на формирова</w:t>
            </w:r>
            <w:r>
              <w:rPr>
                <w:rFonts w:ascii="Times New Roman" w:hAnsi="Times New Roman"/>
                <w:color w:val="000000"/>
                <w:sz w:val="24"/>
              </w:rPr>
              <w:t>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деятельность. Познание мира. Чувственное и рациональное познание. Мышление, его формы и методы. Знание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результат познавательной деятельности, его виды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истины, её критерии. Абсолютная, относительная истина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Общественные потребности и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социальные институты. Признаки и функции социальных институтов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обществ. Постиндустриальное (информационное) общество и его особенности. Роль массовой коммуникации в современном обществе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путей и форм общественного развития. Эволю</w:t>
            </w:r>
            <w:r>
              <w:rPr>
                <w:rFonts w:ascii="Times New Roman" w:hAnsi="Times New Roman"/>
                <w:color w:val="000000"/>
                <w:sz w:val="24"/>
              </w:rPr>
              <w:t>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XXI в.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Духовная деятельность человека.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ценностей современного общества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Гражданственность.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Патриотизм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Наука. Естественные, технические, точные и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</w:t>
            </w:r>
            <w:r>
              <w:rPr>
                <w:rFonts w:ascii="Times New Roman" w:hAnsi="Times New Roman"/>
                <w:color w:val="000000"/>
                <w:sz w:val="24"/>
              </w:rPr>
              <w:t>е достижения Российской Федерации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Значение самообразования 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Религия, её роль в жизни общества и человека. Мировые и национальные религии. Значение поддержания межконфессионального мира в Российской Федерации. Свобода совести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Искусство, его основные функции. Особенности искусства как формы духовной культуры</w:t>
            </w:r>
            <w:r>
              <w:rPr>
                <w:rFonts w:ascii="Times New Roman" w:hAnsi="Times New Roman"/>
                <w:color w:val="000000"/>
                <w:sz w:val="24"/>
              </w:rPr>
              <w:t>. Достижения современного российского искусства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жизнь общества (Введение в экономику)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экономики в жизни общества. Микроэкономика, макроэкономика, мировая экономика. Предмет и методы экономической науки. Ограниченность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Кривая производственных возможностей. Экономический выбор. Главные вопросы экономики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Экономические институты и их роль в развитии общества. Собственность. Экономическое содержание собственности 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экономических систем 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деяте</w:t>
            </w:r>
            <w:r>
              <w:rPr>
                <w:rFonts w:ascii="Times New Roman" w:hAnsi="Times New Roman"/>
                <w:color w:val="000000"/>
                <w:sz w:val="24"/>
              </w:rPr>
              <w:t>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</w:t>
            </w:r>
            <w:r>
              <w:rPr>
                <w:rFonts w:ascii="Times New Roman" w:hAnsi="Times New Roman"/>
                <w:color w:val="000000"/>
                <w:sz w:val="24"/>
              </w:rPr>
              <w:t>ов экономики. Экономическая деятельность и проблемы устойчивого развития общества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Конкуренция как основа функционирования рынка. Типы рыночных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</w:t>
            </w:r>
            <w:r>
              <w:rPr>
                <w:rFonts w:ascii="Times New Roman" w:hAnsi="Times New Roman"/>
                <w:color w:val="000000"/>
                <w:sz w:val="24"/>
              </w:rPr>
              <w:t>омики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</w:t>
            </w:r>
            <w:r>
              <w:rPr>
                <w:rFonts w:ascii="Times New Roman" w:hAnsi="Times New Roman"/>
                <w:color w:val="000000"/>
                <w:sz w:val="24"/>
              </w:rPr>
              <w:t>союзов. Потребности современного рынка труда в Российской Федерации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</w:t>
            </w:r>
            <w:r>
              <w:rPr>
                <w:rFonts w:ascii="Times New Roman" w:hAnsi="Times New Roman"/>
                <w:color w:val="000000"/>
                <w:sz w:val="24"/>
              </w:rPr>
              <w:t>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</w:t>
            </w:r>
            <w:r>
              <w:rPr>
                <w:rFonts w:ascii="Times New Roman" w:hAnsi="Times New Roman"/>
                <w:color w:val="000000"/>
                <w:sz w:val="24"/>
              </w:rPr>
              <w:t>зводства. Влияние конкуренции на деятельность фирмы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</w:t>
            </w:r>
            <w:r>
              <w:rPr>
                <w:rFonts w:ascii="Times New Roman" w:hAnsi="Times New Roman"/>
                <w:color w:val="000000"/>
                <w:sz w:val="24"/>
              </w:rPr>
              <w:t>го и среднего предпринимательства в Российской Федерации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</w:t>
            </w:r>
            <w:r>
              <w:rPr>
                <w:rFonts w:ascii="Times New Roman" w:hAnsi="Times New Roman"/>
                <w:color w:val="000000"/>
                <w:sz w:val="24"/>
              </w:rPr>
              <w:t>ка Банка России. Денежные агрегаты. Денежная масса и денежная база. Денежный мультипликатор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услуги. Вклады и кредиты. Цифровые финансовые услуги. Финансовые технологии и финансовая безопасность. Цифровые финансовые активы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Инфляция: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рование рынков. Внешние эффекты. Информация как ресурс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экономики. Асимметрия информации. Способы решения проблемы асимметрии информации. Цифровизация экономики в Российской Федерации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бюджет. Дефицит и профицит государственного бюджета</w:t>
            </w:r>
            <w:r>
              <w:rPr>
                <w:rFonts w:ascii="Times New Roman" w:hAnsi="Times New Roman"/>
                <w:color w:val="000000"/>
                <w:sz w:val="24"/>
              </w:rPr>
              <w:t>. Принцип сбалансированности государственного бюджета. Государственный долг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</w:t>
            </w:r>
            <w:r>
              <w:rPr>
                <w:rFonts w:ascii="Times New Roman" w:hAnsi="Times New Roman"/>
                <w:color w:val="000000"/>
                <w:sz w:val="24"/>
              </w:rPr>
              <w:t>и. Налоговые льготы и вычеты. Налогообложение и субсидирование. Фискальная политика государства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Экономический рост и пути его достижения. Измерение экономического роста. Основные макроэкономические показатели: валовой национальный продукт (ВНП), </w:t>
            </w:r>
            <w:r>
              <w:rPr>
                <w:rFonts w:ascii="Times New Roman" w:hAnsi="Times New Roman"/>
                <w:color w:val="000000"/>
                <w:sz w:val="24"/>
              </w:rPr>
              <w:t>валовой внутренний продукт (ВВП). Связь между показателями ВВП и ВНП. Реальный и номинальный валовой внутренний продукт. Макроэкономические показатели и качество жизни. Факторы долгосрочного экономического роста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экономического цикла. Фазы эко</w:t>
            </w:r>
            <w:r>
              <w:rPr>
                <w:rFonts w:ascii="Times New Roman" w:hAnsi="Times New Roman"/>
                <w:color w:val="000000"/>
                <w:sz w:val="24"/>
              </w:rPr>
              <w:t>номического цикла. Причины экономических циклов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</w:t>
            </w:r>
            <w:r>
              <w:rPr>
                <w:rFonts w:ascii="Times New Roman" w:hAnsi="Times New Roman"/>
                <w:color w:val="000000"/>
                <w:sz w:val="24"/>
              </w:rPr>
              <w:t>говле. Государственное регулирование внешней торговли. Международные расчёты. Платёжный баланс. Валютный рынок. Государственная политика импортозамещения в Российской Федерации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сфера (Введение в социологию)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общности, группы, и</w:t>
            </w:r>
            <w:r>
              <w:rPr>
                <w:rFonts w:ascii="Times New Roman" w:hAnsi="Times New Roman"/>
                <w:color w:val="000000"/>
                <w:sz w:val="24"/>
              </w:rPr>
              <w:t>х типы. Социальная стратификация, её критерии. Социальное неравенство. Социальная структура российского общества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Этнические общности. Этнокультурные ценности и традиции. Нация как этническая и гражданская общность. Этнические отношения. </w:t>
            </w: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мира. Миграционные процессы в современном мире. Этносоциальные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Молодёжь как соц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иальная группа, её социальные и социально-психологические характеристики. Молодёжная субкультура.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молодёжи в современной России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Положение индивида в обществе. Социальные статусы и роли. Социальная мобильность, её формы и каналы в современном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российском обществе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 и её этапы. Агенты (институты) социализации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Социальные нормы и отклоняющееся (девиантное) поведение. Формы социальных </w:t>
            </w:r>
            <w:r>
              <w:rPr>
                <w:rFonts w:ascii="Times New Roman" w:hAnsi="Times New Roman"/>
                <w:color w:val="000000"/>
                <w:sz w:val="24"/>
              </w:rPr>
              <w:t>девиаций. Конформизм. Социальный контроль и самоконтроль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конфликт. Виды социальных конфликтов, их причины. Способы разрешения социальных конфликтов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Государственная поддержка социально незащищённых слоёв общества в Российской Федерации.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Государственная молодёжная политика Российской Федерации. Меры социальной поддержки семьи в Российской Федерации. Помощь государства многодетным семьям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профессиональной деятельности в сфере науки, образования, искусства. Особенности проф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ессиональной деятельности в 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</w:t>
            </w:r>
            <w:r>
              <w:rPr>
                <w:rFonts w:ascii="Times New Roman" w:hAnsi="Times New Roman"/>
                <w:color w:val="000000"/>
                <w:sz w:val="24"/>
              </w:rPr>
              <w:t>группа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сфера / Введение в политологию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власть и субъекты политики в современном обществе. Структура, ресурсы и функции политической власти. Легитимность власти. Политические институты. Политическая деятельность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как основной институт политической системы. Государственный суверенитет. Функции государства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формы государст</w:t>
            </w:r>
            <w:r>
              <w:rPr>
                <w:rFonts w:ascii="Times New Roman" w:hAnsi="Times New Roman"/>
                <w:color w:val="000000"/>
                <w:sz w:val="24"/>
              </w:rPr>
              <w:t>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государственной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власти в Российской Федерации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национальной безопасности в Российской Федерации. Государственная политика Российской Федерации по противодействию экстремизму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Политическая культура общества и личности. Политическое поведение. Политическое участие. Причины абсентеизма. Политический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процесс. Формы участия граждан в политике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система. Т</w:t>
            </w:r>
            <w:r>
              <w:rPr>
                <w:rFonts w:ascii="Times New Roman" w:hAnsi="Times New Roman"/>
                <w:color w:val="000000"/>
                <w:sz w:val="24"/>
              </w:rPr>
              <w:t>ипы избирательных систем: мажоритарная, пропорциональная, смешанная. Избирательная система Российской Федерации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 и политическое лидерство. Типология лидерства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средств массовой информации в политической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Сеть Интернет в современной политической коммуникации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институт. Понятие, признаки и функции права. Роль права в жизни общества. Поня</w:t>
            </w:r>
            <w:r>
              <w:rPr>
                <w:rFonts w:ascii="Times New Roman" w:hAnsi="Times New Roman"/>
                <w:color w:val="000000"/>
                <w:sz w:val="24"/>
              </w:rPr>
              <w:t>тие, структура и виды правовых норм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права. </w:t>
            </w:r>
            <w:r>
              <w:rPr>
                <w:rFonts w:ascii="Times New Roman" w:hAnsi="Times New Roman"/>
                <w:color w:val="000000"/>
                <w:sz w:val="24"/>
              </w:rPr>
              <w:t>Отрасли права. Частное и публичное, материальное и процессуальное право, национальное и международное право. Система российского права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правоотношений. Субъекты правоотношений, их виды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Правомерное поведение и правонарушение. Вид</w:t>
            </w:r>
            <w:r>
              <w:rPr>
                <w:rFonts w:ascii="Times New Roman" w:hAnsi="Times New Roman"/>
                <w:color w:val="000000"/>
                <w:sz w:val="24"/>
              </w:rPr>
              <w:t>ы правонарушений, состав правонарушения. Понятие и виды юридической ответственности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Конституция Российской Федерации. Основы конституционного строя Российской Федерации. Гражданство Российской Федерации: понятие, принципы, основания приобретения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Личные (гражданские), политические, социально-экономические и культурные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</w:t>
            </w:r>
            <w:r>
              <w:rPr>
                <w:rFonts w:ascii="Times New Roman" w:hAnsi="Times New Roman"/>
                <w:color w:val="000000"/>
                <w:sz w:val="24"/>
              </w:rPr>
              <w:t>нских прав. Гражданско-правовая ответственность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</w:t>
            </w:r>
            <w:r>
              <w:rPr>
                <w:rFonts w:ascii="Times New Roman" w:hAnsi="Times New Roman"/>
                <w:color w:val="000000"/>
                <w:sz w:val="24"/>
              </w:rPr>
              <w:t>ителей и детей)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</w:t>
            </w:r>
            <w:r>
              <w:rPr>
                <w:rFonts w:ascii="Times New Roman" w:hAnsi="Times New Roman"/>
                <w:color w:val="000000"/>
                <w:sz w:val="24"/>
              </w:rPr>
              <w:t>отников. Особенности правового регулирования труда несовершеннолетних в Российской Федерации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Права и обязанности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налогоплательщиков. Ответственность за налоговые правонарушения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 и его субъекты.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право.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право. Принципы гр</w:t>
            </w:r>
            <w:r>
              <w:rPr>
                <w:rFonts w:ascii="Times New Roman" w:hAnsi="Times New Roman"/>
                <w:color w:val="000000"/>
                <w:sz w:val="24"/>
              </w:rPr>
              <w:t>ажданского судопроизводства. Участники гражданского процесса. Стадии гражданского процесса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Уголовное процессуальное право. Принципы уголовного </w:t>
            </w:r>
            <w:r>
              <w:rPr>
                <w:rFonts w:ascii="Times New Roman" w:hAnsi="Times New Roman"/>
                <w:color w:val="000000"/>
                <w:sz w:val="24"/>
              </w:rPr>
              <w:t>судопроизводства. Участники уголовного процесса. Стадии уголовного процесса. Меры процессуального принуждения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0D32C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0D32CF" w:rsidRDefault="002F27E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 Российской Федерации</w:t>
            </w:r>
          </w:p>
        </w:tc>
      </w:tr>
    </w:tbl>
    <w:p w:rsidR="000D32CF" w:rsidRDefault="000D32CF">
      <w:pPr>
        <w:sectPr w:rsidR="000D32CF">
          <w:pgSz w:w="11906" w:h="16383"/>
          <w:pgMar w:top="1134" w:right="850" w:bottom="1134" w:left="1701" w:header="720" w:footer="720" w:gutter="0"/>
          <w:cols w:space="720"/>
        </w:sectPr>
      </w:pPr>
    </w:p>
    <w:p w:rsidR="000D32CF" w:rsidRDefault="002F27E6">
      <w:pPr>
        <w:spacing w:after="0"/>
        <w:ind w:left="120"/>
      </w:pPr>
      <w:bookmarkStart w:id="11" w:name="block-8586201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</w:t>
      </w:r>
      <w:r>
        <w:rPr>
          <w:rFonts w:ascii="Times New Roman" w:hAnsi="Times New Roman"/>
          <w:b/>
          <w:color w:val="000000"/>
          <w:sz w:val="28"/>
        </w:rPr>
        <w:t>ОЕ ОБЕСПЕЧЕНИЕ ОБРАЗОВАТЕЛЬНОГО ПРОЦЕССА</w:t>
      </w:r>
    </w:p>
    <w:p w:rsidR="000D32CF" w:rsidRDefault="002F27E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D32CF" w:rsidRDefault="000D32CF">
      <w:pPr>
        <w:spacing w:after="0" w:line="480" w:lineRule="auto"/>
        <w:ind w:left="120"/>
      </w:pPr>
    </w:p>
    <w:p w:rsidR="000D32CF" w:rsidRDefault="000D32CF">
      <w:pPr>
        <w:spacing w:after="0" w:line="480" w:lineRule="auto"/>
        <w:ind w:left="120"/>
      </w:pPr>
    </w:p>
    <w:p w:rsidR="000D32CF" w:rsidRDefault="000D32CF">
      <w:pPr>
        <w:spacing w:after="0"/>
        <w:ind w:left="120"/>
      </w:pPr>
    </w:p>
    <w:p w:rsidR="000D32CF" w:rsidRDefault="002F27E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D32CF" w:rsidRDefault="000D32CF">
      <w:pPr>
        <w:spacing w:after="0" w:line="480" w:lineRule="auto"/>
        <w:ind w:left="120"/>
      </w:pPr>
    </w:p>
    <w:p w:rsidR="000D32CF" w:rsidRDefault="000D32CF">
      <w:pPr>
        <w:spacing w:after="0"/>
        <w:ind w:left="120"/>
      </w:pPr>
    </w:p>
    <w:p w:rsidR="000D32CF" w:rsidRDefault="002F27E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0D32CF" w:rsidRDefault="002F27E6">
      <w:pPr>
        <w:spacing w:after="0" w:line="480" w:lineRule="auto"/>
        <w:ind w:left="120"/>
      </w:pPr>
      <w:bookmarkStart w:id="12" w:name="3970ebc1-db51-4d12-ac30-a1c71b978f9c"/>
      <w:r>
        <w:rPr>
          <w:rFonts w:ascii="Times New Roman" w:hAnsi="Times New Roman"/>
          <w:color w:val="000000"/>
          <w:sz w:val="28"/>
        </w:rPr>
        <w:t>https://history.ru/teacher/obshchestvoznanie/chelovek?content=presentation</w:t>
      </w:r>
      <w:bookmarkEnd w:id="12"/>
    </w:p>
    <w:p w:rsidR="000D32CF" w:rsidRDefault="000D32CF">
      <w:pPr>
        <w:sectPr w:rsidR="000D32CF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000000" w:rsidRDefault="002F27E6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D32CF"/>
    <w:rsid w:val="000D32CF"/>
    <w:rsid w:val="002F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911EA4-FC29-4F6A-9FD4-047F5E396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586931d" TargetMode="External"/><Relationship Id="rId299" Type="http://schemas.openxmlformats.org/officeDocument/2006/relationships/hyperlink" Target="https://m.edsoo.ru/cb2477d7" TargetMode="External"/><Relationship Id="rId21" Type="http://schemas.openxmlformats.org/officeDocument/2006/relationships/hyperlink" Target="https://m.edsoo.ru/dca2e93b" TargetMode="External"/><Relationship Id="rId63" Type="http://schemas.openxmlformats.org/officeDocument/2006/relationships/hyperlink" Target="https://m.edsoo.ru/10bf8ccd" TargetMode="External"/><Relationship Id="rId159" Type="http://schemas.openxmlformats.org/officeDocument/2006/relationships/hyperlink" Target="https://m.edsoo.ru/a1a72af7" TargetMode="External"/><Relationship Id="rId324" Type="http://schemas.openxmlformats.org/officeDocument/2006/relationships/hyperlink" Target="https://m.edsoo.ru/a8c281ff" TargetMode="External"/><Relationship Id="rId170" Type="http://schemas.openxmlformats.org/officeDocument/2006/relationships/hyperlink" Target="https://m.edsoo.ru/935959c6" TargetMode="External"/><Relationship Id="rId226" Type="http://schemas.openxmlformats.org/officeDocument/2006/relationships/hyperlink" Target="https://m.edsoo.ru/dc434482" TargetMode="External"/><Relationship Id="rId268" Type="http://schemas.openxmlformats.org/officeDocument/2006/relationships/hyperlink" Target="https://m.edsoo.ru/418662af" TargetMode="External"/><Relationship Id="rId32" Type="http://schemas.openxmlformats.org/officeDocument/2006/relationships/hyperlink" Target="https://m.edsoo.ru/dca2e93b" TargetMode="External"/><Relationship Id="rId74" Type="http://schemas.openxmlformats.org/officeDocument/2006/relationships/hyperlink" Target="https://m.edsoo.ru/b3858eea" TargetMode="External"/><Relationship Id="rId128" Type="http://schemas.openxmlformats.org/officeDocument/2006/relationships/hyperlink" Target="https://m.edsoo.ru/255a4f53" TargetMode="External"/><Relationship Id="rId335" Type="http://schemas.openxmlformats.org/officeDocument/2006/relationships/hyperlink" Target="https://m.edsoo.ru/9fa83e8f" TargetMode="External"/><Relationship Id="rId5" Type="http://schemas.openxmlformats.org/officeDocument/2006/relationships/hyperlink" Target="https://m.edsoo.ru/dca2e93b" TargetMode="External"/><Relationship Id="rId181" Type="http://schemas.openxmlformats.org/officeDocument/2006/relationships/hyperlink" Target="https://m.edsoo.ru/4a8bc277" TargetMode="External"/><Relationship Id="rId237" Type="http://schemas.openxmlformats.org/officeDocument/2006/relationships/hyperlink" Target="https://m.edsoo.ru/7d514bb4" TargetMode="External"/><Relationship Id="rId279" Type="http://schemas.openxmlformats.org/officeDocument/2006/relationships/hyperlink" Target="https://m.edsoo.ru/8bf3fa6c" TargetMode="External"/><Relationship Id="rId43" Type="http://schemas.openxmlformats.org/officeDocument/2006/relationships/hyperlink" Target="https://m.edsoo.ru/10bf8ccd" TargetMode="External"/><Relationship Id="rId139" Type="http://schemas.openxmlformats.org/officeDocument/2006/relationships/hyperlink" Target="https://m.edsoo.ru/8b69d311" TargetMode="External"/><Relationship Id="rId290" Type="http://schemas.openxmlformats.org/officeDocument/2006/relationships/hyperlink" Target="https://m.edsoo.ru/366dede8" TargetMode="External"/><Relationship Id="rId304" Type="http://schemas.openxmlformats.org/officeDocument/2006/relationships/hyperlink" Target="https://m.edsoo.ru/782a3a78" TargetMode="External"/><Relationship Id="rId85" Type="http://schemas.openxmlformats.org/officeDocument/2006/relationships/hyperlink" Target="https://m.edsoo.ru/695427c5" TargetMode="External"/><Relationship Id="rId150" Type="http://schemas.openxmlformats.org/officeDocument/2006/relationships/hyperlink" Target="https://m.edsoo.ru/cd4914bd" TargetMode="External"/><Relationship Id="rId192" Type="http://schemas.openxmlformats.org/officeDocument/2006/relationships/hyperlink" Target="https://m.edsoo.ru/df47ae73" TargetMode="External"/><Relationship Id="rId206" Type="http://schemas.openxmlformats.org/officeDocument/2006/relationships/hyperlink" Target="https://m.edsoo.ru/154eb3e1" TargetMode="External"/><Relationship Id="rId248" Type="http://schemas.openxmlformats.org/officeDocument/2006/relationships/hyperlink" Target="https://m.edsoo.ru/658f44c6" TargetMode="External"/><Relationship Id="rId12" Type="http://schemas.openxmlformats.org/officeDocument/2006/relationships/hyperlink" Target="https://m.edsoo.ru/dca2e93b" TargetMode="External"/><Relationship Id="rId108" Type="http://schemas.openxmlformats.org/officeDocument/2006/relationships/hyperlink" Target="https://m.edsoo.ru/ead736ef" TargetMode="External"/><Relationship Id="rId315" Type="http://schemas.openxmlformats.org/officeDocument/2006/relationships/hyperlink" Target="https://m.edsoo.ru/df556ace" TargetMode="External"/><Relationship Id="rId54" Type="http://schemas.openxmlformats.org/officeDocument/2006/relationships/hyperlink" Target="https://m.edsoo.ru/10bf8ccd" TargetMode="External"/><Relationship Id="rId96" Type="http://schemas.openxmlformats.org/officeDocument/2006/relationships/hyperlink" Target="https://m.edsoo.ru/6d886f9f" TargetMode="External"/><Relationship Id="rId161" Type="http://schemas.openxmlformats.org/officeDocument/2006/relationships/hyperlink" Target="https://m.edsoo.ru/88346d68" TargetMode="External"/><Relationship Id="rId217" Type="http://schemas.openxmlformats.org/officeDocument/2006/relationships/hyperlink" Target="https://m.edsoo.ru/de11d8f4" TargetMode="External"/><Relationship Id="rId259" Type="http://schemas.openxmlformats.org/officeDocument/2006/relationships/hyperlink" Target="https://m.edsoo.ru/95f9b3a9" TargetMode="External"/><Relationship Id="rId23" Type="http://schemas.openxmlformats.org/officeDocument/2006/relationships/hyperlink" Target="https://m.edsoo.ru/dca2e93b" TargetMode="External"/><Relationship Id="rId119" Type="http://schemas.openxmlformats.org/officeDocument/2006/relationships/hyperlink" Target="https://m.edsoo.ru/994c1c82" TargetMode="External"/><Relationship Id="rId270" Type="http://schemas.openxmlformats.org/officeDocument/2006/relationships/hyperlink" Target="https://m.edsoo.ru/f6cf1b2a" TargetMode="External"/><Relationship Id="rId326" Type="http://schemas.openxmlformats.org/officeDocument/2006/relationships/hyperlink" Target="https://m.edsoo.ru/9ab24b2b" TargetMode="External"/><Relationship Id="rId65" Type="http://schemas.openxmlformats.org/officeDocument/2006/relationships/hyperlink" Target="https://m.edsoo.ru/10bf8ccd" TargetMode="External"/><Relationship Id="rId130" Type="http://schemas.openxmlformats.org/officeDocument/2006/relationships/hyperlink" Target="https://m.edsoo.ru/32bb45eb" TargetMode="External"/><Relationship Id="rId172" Type="http://schemas.openxmlformats.org/officeDocument/2006/relationships/hyperlink" Target="https://m.edsoo.ru/f9aa5da1" TargetMode="External"/><Relationship Id="rId228" Type="http://schemas.openxmlformats.org/officeDocument/2006/relationships/hyperlink" Target="https://m.edsoo.ru/cf6f758d" TargetMode="External"/><Relationship Id="rId281" Type="http://schemas.openxmlformats.org/officeDocument/2006/relationships/hyperlink" Target="https://m.edsoo.ru/5e97c5db" TargetMode="External"/><Relationship Id="rId337" Type="http://schemas.openxmlformats.org/officeDocument/2006/relationships/hyperlink" Target="https://m.edsoo.ru/5aeaeb5e" TargetMode="External"/><Relationship Id="rId34" Type="http://schemas.openxmlformats.org/officeDocument/2006/relationships/hyperlink" Target="https://m.edsoo.ru/dca2e93b" TargetMode="External"/><Relationship Id="rId76" Type="http://schemas.openxmlformats.org/officeDocument/2006/relationships/hyperlink" Target="https://m.edsoo.ru/61f167c3" TargetMode="External"/><Relationship Id="rId141" Type="http://schemas.openxmlformats.org/officeDocument/2006/relationships/hyperlink" Target="https://m.edsoo.ru/b36ffad9" TargetMode="External"/><Relationship Id="rId7" Type="http://schemas.openxmlformats.org/officeDocument/2006/relationships/hyperlink" Target="https://m.edsoo.ru/dca2e93b" TargetMode="External"/><Relationship Id="rId183" Type="http://schemas.openxmlformats.org/officeDocument/2006/relationships/hyperlink" Target="https://m.edsoo.ru/1f7b1616" TargetMode="External"/><Relationship Id="rId239" Type="http://schemas.openxmlformats.org/officeDocument/2006/relationships/hyperlink" Target="https://m.edsoo.ru/f827ad7c" TargetMode="External"/><Relationship Id="rId250" Type="http://schemas.openxmlformats.org/officeDocument/2006/relationships/hyperlink" Target="https://m.edsoo.ru/9cc544ee" TargetMode="External"/><Relationship Id="rId292" Type="http://schemas.openxmlformats.org/officeDocument/2006/relationships/hyperlink" Target="https://m.edsoo.ru/e8856773" TargetMode="External"/><Relationship Id="rId306" Type="http://schemas.openxmlformats.org/officeDocument/2006/relationships/hyperlink" Target="https://m.edsoo.ru/37326ae3" TargetMode="External"/><Relationship Id="rId45" Type="http://schemas.openxmlformats.org/officeDocument/2006/relationships/hyperlink" Target="https://m.edsoo.ru/10bf8ccd" TargetMode="External"/><Relationship Id="rId87" Type="http://schemas.openxmlformats.org/officeDocument/2006/relationships/hyperlink" Target="https://m.edsoo.ru/33325e9a" TargetMode="External"/><Relationship Id="rId110" Type="http://schemas.openxmlformats.org/officeDocument/2006/relationships/hyperlink" Target="https://m.edsoo.ru/ab93b724" TargetMode="External"/><Relationship Id="rId152" Type="http://schemas.openxmlformats.org/officeDocument/2006/relationships/hyperlink" Target="https://m.edsoo.ru/a193c117" TargetMode="External"/><Relationship Id="rId194" Type="http://schemas.openxmlformats.org/officeDocument/2006/relationships/hyperlink" Target="https://m.edsoo.ru/2e9aa872" TargetMode="External"/><Relationship Id="rId208" Type="http://schemas.openxmlformats.org/officeDocument/2006/relationships/hyperlink" Target="https://m.edsoo.ru/1551c77f" TargetMode="External"/><Relationship Id="rId240" Type="http://schemas.openxmlformats.org/officeDocument/2006/relationships/hyperlink" Target="https://m.edsoo.ru/b8de8855" TargetMode="External"/><Relationship Id="rId261" Type="http://schemas.openxmlformats.org/officeDocument/2006/relationships/hyperlink" Target="https://m.edsoo.ru/14946644" TargetMode="External"/><Relationship Id="rId14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56" Type="http://schemas.openxmlformats.org/officeDocument/2006/relationships/hyperlink" Target="https://m.edsoo.ru/10bf8ccd" TargetMode="External"/><Relationship Id="rId77" Type="http://schemas.openxmlformats.org/officeDocument/2006/relationships/hyperlink" Target="https://m.edsoo.ru/d17c229e" TargetMode="External"/><Relationship Id="rId100" Type="http://schemas.openxmlformats.org/officeDocument/2006/relationships/hyperlink" Target="https://m.edsoo.ru/32127a88" TargetMode="External"/><Relationship Id="rId282" Type="http://schemas.openxmlformats.org/officeDocument/2006/relationships/hyperlink" Target="https://m.edsoo.ru/7623314f" TargetMode="External"/><Relationship Id="rId317" Type="http://schemas.openxmlformats.org/officeDocument/2006/relationships/hyperlink" Target="https://m.edsoo.ru/d4caa24a" TargetMode="External"/><Relationship Id="rId338" Type="http://schemas.openxmlformats.org/officeDocument/2006/relationships/hyperlink" Target="https://m.edsoo.ru/38c1769d" TargetMode="External"/><Relationship Id="rId8" Type="http://schemas.openxmlformats.org/officeDocument/2006/relationships/hyperlink" Target="https://m.edsoo.ru/dca2e93b" TargetMode="External"/><Relationship Id="rId98" Type="http://schemas.openxmlformats.org/officeDocument/2006/relationships/hyperlink" Target="https://m.edsoo.ru/c39b537f" TargetMode="External"/><Relationship Id="rId121" Type="http://schemas.openxmlformats.org/officeDocument/2006/relationships/hyperlink" Target="https://m.edsoo.ru/2dc26b5a" TargetMode="External"/><Relationship Id="rId142" Type="http://schemas.openxmlformats.org/officeDocument/2006/relationships/hyperlink" Target="https://m.edsoo.ru/5162cb7a" TargetMode="External"/><Relationship Id="rId163" Type="http://schemas.openxmlformats.org/officeDocument/2006/relationships/hyperlink" Target="https://m.edsoo.ru/da788b63" TargetMode="External"/><Relationship Id="rId184" Type="http://schemas.openxmlformats.org/officeDocument/2006/relationships/hyperlink" Target="https://m.edsoo.ru/7ecab25b" TargetMode="External"/><Relationship Id="rId219" Type="http://schemas.openxmlformats.org/officeDocument/2006/relationships/hyperlink" Target="https://m.edsoo.ru/88291ca5" TargetMode="External"/><Relationship Id="rId230" Type="http://schemas.openxmlformats.org/officeDocument/2006/relationships/hyperlink" Target="https://m.edsoo.ru/b4e73ee1" TargetMode="External"/><Relationship Id="rId251" Type="http://schemas.openxmlformats.org/officeDocument/2006/relationships/hyperlink" Target="https://m.edsoo.ru/616fc5fc" TargetMode="External"/><Relationship Id="rId25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272" Type="http://schemas.openxmlformats.org/officeDocument/2006/relationships/hyperlink" Target="https://m.edsoo.ru/bb984d24" TargetMode="External"/><Relationship Id="rId293" Type="http://schemas.openxmlformats.org/officeDocument/2006/relationships/hyperlink" Target="https://m.edsoo.ru/d4e3479c" TargetMode="External"/><Relationship Id="rId307" Type="http://schemas.openxmlformats.org/officeDocument/2006/relationships/hyperlink" Target="https://m.edsoo.ru/52a96448" TargetMode="External"/><Relationship Id="rId328" Type="http://schemas.openxmlformats.org/officeDocument/2006/relationships/hyperlink" Target="https://m.edsoo.ru/5c35e2f6" TargetMode="External"/><Relationship Id="rId88" Type="http://schemas.openxmlformats.org/officeDocument/2006/relationships/hyperlink" Target="https://m.edsoo.ru/3ddfc912" TargetMode="External"/><Relationship Id="rId111" Type="http://schemas.openxmlformats.org/officeDocument/2006/relationships/hyperlink" Target="https://m.edsoo.ru/b4c135b7" TargetMode="External"/><Relationship Id="rId132" Type="http://schemas.openxmlformats.org/officeDocument/2006/relationships/hyperlink" Target="https://m.edsoo.ru/8e7ce9cc" TargetMode="External"/><Relationship Id="rId153" Type="http://schemas.openxmlformats.org/officeDocument/2006/relationships/hyperlink" Target="https://m.edsoo.ru/9d8dd51b" TargetMode="External"/><Relationship Id="rId174" Type="http://schemas.openxmlformats.org/officeDocument/2006/relationships/hyperlink" Target="https://m.edsoo.ru/43eed9e5" TargetMode="External"/><Relationship Id="rId195" Type="http://schemas.openxmlformats.org/officeDocument/2006/relationships/hyperlink" Target="https://m.edsoo.ru/fa2cc6f5" TargetMode="External"/><Relationship Id="rId209" Type="http://schemas.openxmlformats.org/officeDocument/2006/relationships/hyperlink" Target="https://m.edsoo.ru/2196e5de" TargetMode="External"/><Relationship Id="rId220" Type="http://schemas.openxmlformats.org/officeDocument/2006/relationships/hyperlink" Target="https://m.edsoo.ru/e291c6ba" TargetMode="External"/><Relationship Id="rId241" Type="http://schemas.openxmlformats.org/officeDocument/2006/relationships/hyperlink" Target="https://m.edsoo.ru/6ca2f347" TargetMode="External"/><Relationship Id="rId15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10bf8ccd" TargetMode="External"/><Relationship Id="rId57" Type="http://schemas.openxmlformats.org/officeDocument/2006/relationships/hyperlink" Target="https://m.edsoo.ru/10bf8ccd" TargetMode="External"/><Relationship Id="rId262" Type="http://schemas.openxmlformats.org/officeDocument/2006/relationships/hyperlink" Target="https://m.edsoo.ru/badb6c77" TargetMode="External"/><Relationship Id="rId283" Type="http://schemas.openxmlformats.org/officeDocument/2006/relationships/hyperlink" Target="https://m.edsoo.ru/cd615e4d" TargetMode="External"/><Relationship Id="rId318" Type="http://schemas.openxmlformats.org/officeDocument/2006/relationships/hyperlink" Target="https://m.edsoo.ru/35f1b86d" TargetMode="External"/><Relationship Id="rId339" Type="http://schemas.openxmlformats.org/officeDocument/2006/relationships/hyperlink" Target="https://m.edsoo.ru/5398e28c" TargetMode="External"/><Relationship Id="rId78" Type="http://schemas.openxmlformats.org/officeDocument/2006/relationships/hyperlink" Target="https://m.edsoo.ru/254b2d9d" TargetMode="External"/><Relationship Id="rId99" Type="http://schemas.openxmlformats.org/officeDocument/2006/relationships/hyperlink" Target="https://m.edsoo.ru/4e364eb8" TargetMode="External"/><Relationship Id="rId101" Type="http://schemas.openxmlformats.org/officeDocument/2006/relationships/hyperlink" Target="https://m.edsoo.ru/1913d949" TargetMode="External"/><Relationship Id="rId122" Type="http://schemas.openxmlformats.org/officeDocument/2006/relationships/hyperlink" Target="https://m.edsoo.ru/ed5ca1dd" TargetMode="External"/><Relationship Id="rId143" Type="http://schemas.openxmlformats.org/officeDocument/2006/relationships/hyperlink" Target="https://m.edsoo.ru/8fd93dad" TargetMode="External"/><Relationship Id="rId164" Type="http://schemas.openxmlformats.org/officeDocument/2006/relationships/hyperlink" Target="https://m.edsoo.ru/1b9cebc9" TargetMode="External"/><Relationship Id="rId185" Type="http://schemas.openxmlformats.org/officeDocument/2006/relationships/hyperlink" Target="https://m.edsoo.ru/5af8b374" TargetMode="External"/><Relationship Id="rId9" Type="http://schemas.openxmlformats.org/officeDocument/2006/relationships/hyperlink" Target="https://m.edsoo.ru/dca2e93b" TargetMode="External"/><Relationship Id="rId210" Type="http://schemas.openxmlformats.org/officeDocument/2006/relationships/hyperlink" Target="https://m.edsoo.ru/24d9ad22" TargetMode="External"/><Relationship Id="rId26" Type="http://schemas.openxmlformats.org/officeDocument/2006/relationships/hyperlink" Target="https://m.edsoo.ru/dca2e93b" TargetMode="External"/><Relationship Id="rId231" Type="http://schemas.openxmlformats.org/officeDocument/2006/relationships/hyperlink" Target="https://m.edsoo.ru/138b4c3a" TargetMode="External"/><Relationship Id="rId252" Type="http://schemas.openxmlformats.org/officeDocument/2006/relationships/hyperlink" Target="https://m.edsoo.ru/1688a82a" TargetMode="External"/><Relationship Id="rId273" Type="http://schemas.openxmlformats.org/officeDocument/2006/relationships/hyperlink" Target="https://m.edsoo.ru/1a96ab15" TargetMode="External"/><Relationship Id="rId294" Type="http://schemas.openxmlformats.org/officeDocument/2006/relationships/hyperlink" Target="https://m.edsoo.ru/fcce18cf" TargetMode="External"/><Relationship Id="rId308" Type="http://schemas.openxmlformats.org/officeDocument/2006/relationships/hyperlink" Target="https://m.edsoo.ru/bac2dcd5" TargetMode="External"/><Relationship Id="rId329" Type="http://schemas.openxmlformats.org/officeDocument/2006/relationships/hyperlink" Target="https://m.edsoo.ru/b6e51339" TargetMode="External"/><Relationship Id="rId47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89" Type="http://schemas.openxmlformats.org/officeDocument/2006/relationships/hyperlink" Target="https://m.edsoo.ru/1ec7de67" TargetMode="External"/><Relationship Id="rId112" Type="http://schemas.openxmlformats.org/officeDocument/2006/relationships/hyperlink" Target="https://m.edsoo.ru/34996ad7" TargetMode="External"/><Relationship Id="rId133" Type="http://schemas.openxmlformats.org/officeDocument/2006/relationships/hyperlink" Target="https://m.edsoo.ru/63c97351" TargetMode="External"/><Relationship Id="rId154" Type="http://schemas.openxmlformats.org/officeDocument/2006/relationships/hyperlink" Target="https://m.edsoo.ru/93dbc99b" TargetMode="External"/><Relationship Id="rId175" Type="http://schemas.openxmlformats.org/officeDocument/2006/relationships/hyperlink" Target="https://m.edsoo.ru/77f342bf" TargetMode="External"/><Relationship Id="rId340" Type="http://schemas.openxmlformats.org/officeDocument/2006/relationships/hyperlink" Target="https://m.edsoo.ru/28988ed5" TargetMode="External"/><Relationship Id="rId196" Type="http://schemas.openxmlformats.org/officeDocument/2006/relationships/hyperlink" Target="https://m.edsoo.ru/8a79745f" TargetMode="External"/><Relationship Id="rId200" Type="http://schemas.openxmlformats.org/officeDocument/2006/relationships/hyperlink" Target="https://m.edsoo.ru/6ceefe17" TargetMode="External"/><Relationship Id="rId16" Type="http://schemas.openxmlformats.org/officeDocument/2006/relationships/hyperlink" Target="https://m.edsoo.ru/dca2e93b" TargetMode="External"/><Relationship Id="rId221" Type="http://schemas.openxmlformats.org/officeDocument/2006/relationships/hyperlink" Target="https://m.edsoo.ru/b83bac6d" TargetMode="External"/><Relationship Id="rId242" Type="http://schemas.openxmlformats.org/officeDocument/2006/relationships/hyperlink" Target="https://m.edsoo.ru/a633c2a8" TargetMode="External"/><Relationship Id="rId263" Type="http://schemas.openxmlformats.org/officeDocument/2006/relationships/hyperlink" Target="https://m.edsoo.ru/97949b4b" TargetMode="External"/><Relationship Id="rId284" Type="http://schemas.openxmlformats.org/officeDocument/2006/relationships/hyperlink" Target="https://m.edsoo.ru/d66e3d9d" TargetMode="External"/><Relationship Id="rId319" Type="http://schemas.openxmlformats.org/officeDocument/2006/relationships/hyperlink" Target="https://m.edsoo.ru/723cc643" TargetMode="External"/><Relationship Id="rId37" Type="http://schemas.openxmlformats.org/officeDocument/2006/relationships/hyperlink" Target="https://m.edsoo.ru/10bf8ccd" TargetMode="External"/><Relationship Id="rId58" Type="http://schemas.openxmlformats.org/officeDocument/2006/relationships/hyperlink" Target="https://m.edsoo.ru/10bf8ccd" TargetMode="External"/><Relationship Id="rId79" Type="http://schemas.openxmlformats.org/officeDocument/2006/relationships/hyperlink" Target="https://m.edsoo.ru/73892fd1" TargetMode="External"/><Relationship Id="rId102" Type="http://schemas.openxmlformats.org/officeDocument/2006/relationships/hyperlink" Target="https://m.edsoo.ru/711c3216" TargetMode="External"/><Relationship Id="rId123" Type="http://schemas.openxmlformats.org/officeDocument/2006/relationships/hyperlink" Target="https://m.edsoo.ru/63c78e27" TargetMode="External"/><Relationship Id="rId144" Type="http://schemas.openxmlformats.org/officeDocument/2006/relationships/hyperlink" Target="https://m.edsoo.ru/864628f2" TargetMode="External"/><Relationship Id="rId330" Type="http://schemas.openxmlformats.org/officeDocument/2006/relationships/hyperlink" Target="https://m.edsoo.ru/b2eee729" TargetMode="External"/><Relationship Id="rId90" Type="http://schemas.openxmlformats.org/officeDocument/2006/relationships/hyperlink" Target="https://m.edsoo.ru/cb3323ef" TargetMode="External"/><Relationship Id="rId165" Type="http://schemas.openxmlformats.org/officeDocument/2006/relationships/hyperlink" Target="https://m.edsoo.ru/3fcc81b3" TargetMode="External"/><Relationship Id="rId186" Type="http://schemas.openxmlformats.org/officeDocument/2006/relationships/hyperlink" Target="https://m.edsoo.ru/8ef6c9e9" TargetMode="External"/><Relationship Id="rId211" Type="http://schemas.openxmlformats.org/officeDocument/2006/relationships/hyperlink" Target="https://m.edsoo.ru/b422175a" TargetMode="External"/><Relationship Id="rId232" Type="http://schemas.openxmlformats.org/officeDocument/2006/relationships/hyperlink" Target="https://m.edsoo.ru/676b3f9c" TargetMode="External"/><Relationship Id="rId253" Type="http://schemas.openxmlformats.org/officeDocument/2006/relationships/hyperlink" Target="https://m.edsoo.ru/e7946bab" TargetMode="External"/><Relationship Id="rId274" Type="http://schemas.openxmlformats.org/officeDocument/2006/relationships/hyperlink" Target="https://m.edsoo.ru/e842e5f7" TargetMode="External"/><Relationship Id="rId295" Type="http://schemas.openxmlformats.org/officeDocument/2006/relationships/hyperlink" Target="https://m.edsoo.ru/fb57654f" TargetMode="External"/><Relationship Id="rId309" Type="http://schemas.openxmlformats.org/officeDocument/2006/relationships/hyperlink" Target="https://m.edsoo.ru/c451f1ef" TargetMode="External"/><Relationship Id="rId27" Type="http://schemas.openxmlformats.org/officeDocument/2006/relationships/hyperlink" Target="https://m.edsoo.ru/dca2e93b" TargetMode="External"/><Relationship Id="rId48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6727c122" TargetMode="External"/><Relationship Id="rId113" Type="http://schemas.openxmlformats.org/officeDocument/2006/relationships/hyperlink" Target="https://m.edsoo.ru/9b1dd6f9" TargetMode="External"/><Relationship Id="rId134" Type="http://schemas.openxmlformats.org/officeDocument/2006/relationships/hyperlink" Target="https://m.edsoo.ru/cc74f969" TargetMode="External"/><Relationship Id="rId320" Type="http://schemas.openxmlformats.org/officeDocument/2006/relationships/hyperlink" Target="https://m.edsoo.ru/448928b3" TargetMode="External"/><Relationship Id="rId80" Type="http://schemas.openxmlformats.org/officeDocument/2006/relationships/hyperlink" Target="https://m.edsoo.ru/e1b66435" TargetMode="External"/><Relationship Id="rId155" Type="http://schemas.openxmlformats.org/officeDocument/2006/relationships/hyperlink" Target="https://m.edsoo.ru/f267292b" TargetMode="External"/><Relationship Id="rId176" Type="http://schemas.openxmlformats.org/officeDocument/2006/relationships/hyperlink" Target="https://m.edsoo.ru/64f4c5fb" TargetMode="External"/><Relationship Id="rId197" Type="http://schemas.openxmlformats.org/officeDocument/2006/relationships/hyperlink" Target="https://m.edsoo.ru/1db19195" TargetMode="External"/><Relationship Id="rId341" Type="http://schemas.openxmlformats.org/officeDocument/2006/relationships/fontTable" Target="fontTable.xml"/><Relationship Id="rId201" Type="http://schemas.openxmlformats.org/officeDocument/2006/relationships/hyperlink" Target="https://m.edsoo.ru/b98cce4b" TargetMode="External"/><Relationship Id="rId222" Type="http://schemas.openxmlformats.org/officeDocument/2006/relationships/hyperlink" Target="https://m.edsoo.ru/7f2eb14c" TargetMode="External"/><Relationship Id="rId243" Type="http://schemas.openxmlformats.org/officeDocument/2006/relationships/hyperlink" Target="https://m.edsoo.ru/d1fdf7ab" TargetMode="External"/><Relationship Id="rId264" Type="http://schemas.openxmlformats.org/officeDocument/2006/relationships/hyperlink" Target="https://m.edsoo.ru/9bf8dbb3" TargetMode="External"/><Relationship Id="rId285" Type="http://schemas.openxmlformats.org/officeDocument/2006/relationships/hyperlink" Target="https://m.edsoo.ru/51cd4374" TargetMode="External"/><Relationship Id="rId17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103" Type="http://schemas.openxmlformats.org/officeDocument/2006/relationships/hyperlink" Target="https://m.edsoo.ru/f6b43fa1" TargetMode="External"/><Relationship Id="rId124" Type="http://schemas.openxmlformats.org/officeDocument/2006/relationships/hyperlink" Target="https://m.edsoo.ru/1afcdd22" TargetMode="External"/><Relationship Id="rId310" Type="http://schemas.openxmlformats.org/officeDocument/2006/relationships/hyperlink" Target="https://m.edsoo.ru/9ad8ce88" TargetMode="External"/><Relationship Id="rId70" Type="http://schemas.openxmlformats.org/officeDocument/2006/relationships/hyperlink" Target="https://m.edsoo.ru/21f2acb2" TargetMode="External"/><Relationship Id="rId91" Type="http://schemas.openxmlformats.org/officeDocument/2006/relationships/hyperlink" Target="https://m.edsoo.ru/243d8d58" TargetMode="External"/><Relationship Id="rId145" Type="http://schemas.openxmlformats.org/officeDocument/2006/relationships/hyperlink" Target="https://m.edsoo.ru/89183e6d" TargetMode="External"/><Relationship Id="rId166" Type="http://schemas.openxmlformats.org/officeDocument/2006/relationships/hyperlink" Target="https://m.edsoo.ru/a6d426b3" TargetMode="External"/><Relationship Id="rId187" Type="http://schemas.openxmlformats.org/officeDocument/2006/relationships/hyperlink" Target="https://m.edsoo.ru/3df99b2e" TargetMode="External"/><Relationship Id="rId331" Type="http://schemas.openxmlformats.org/officeDocument/2006/relationships/hyperlink" Target="https://m.edsoo.ru/cdf91f85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1a663c55" TargetMode="External"/><Relationship Id="rId233" Type="http://schemas.openxmlformats.org/officeDocument/2006/relationships/hyperlink" Target="https://m.edsoo.ru/5155b8ef" TargetMode="External"/><Relationship Id="rId254" Type="http://schemas.openxmlformats.org/officeDocument/2006/relationships/hyperlink" Target="https://m.edsoo.ru/671cb236" TargetMode="External"/><Relationship Id="rId28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114" Type="http://schemas.openxmlformats.org/officeDocument/2006/relationships/hyperlink" Target="https://m.edsoo.ru/989474e4" TargetMode="External"/><Relationship Id="rId275" Type="http://schemas.openxmlformats.org/officeDocument/2006/relationships/hyperlink" Target="https://m.edsoo.ru/94d717f4" TargetMode="External"/><Relationship Id="rId296" Type="http://schemas.openxmlformats.org/officeDocument/2006/relationships/hyperlink" Target="https://m.edsoo.ru/431df3d6" TargetMode="External"/><Relationship Id="rId300" Type="http://schemas.openxmlformats.org/officeDocument/2006/relationships/hyperlink" Target="https://m.edsoo.ru/5f847944" TargetMode="External"/><Relationship Id="rId60" Type="http://schemas.openxmlformats.org/officeDocument/2006/relationships/hyperlink" Target="https://m.edsoo.ru/10bf8ccd" TargetMode="External"/><Relationship Id="rId81" Type="http://schemas.openxmlformats.org/officeDocument/2006/relationships/hyperlink" Target="https://m.edsoo.ru/a5571a75" TargetMode="External"/><Relationship Id="rId135" Type="http://schemas.openxmlformats.org/officeDocument/2006/relationships/hyperlink" Target="https://m.edsoo.ru/2dd27415" TargetMode="External"/><Relationship Id="rId156" Type="http://schemas.openxmlformats.org/officeDocument/2006/relationships/hyperlink" Target="https://m.edsoo.ru/d3cca2cb" TargetMode="External"/><Relationship Id="rId177" Type="http://schemas.openxmlformats.org/officeDocument/2006/relationships/hyperlink" Target="https://m.edsoo.ru/2289ff84" TargetMode="External"/><Relationship Id="rId198" Type="http://schemas.openxmlformats.org/officeDocument/2006/relationships/hyperlink" Target="https://m.edsoo.ru/d774453e" TargetMode="External"/><Relationship Id="rId321" Type="http://schemas.openxmlformats.org/officeDocument/2006/relationships/hyperlink" Target="https://m.edsoo.ru/bdb268ff" TargetMode="External"/><Relationship Id="rId342" Type="http://schemas.openxmlformats.org/officeDocument/2006/relationships/theme" Target="theme/theme1.xml"/><Relationship Id="rId202" Type="http://schemas.openxmlformats.org/officeDocument/2006/relationships/hyperlink" Target="https://m.edsoo.ru/859f9e91" TargetMode="External"/><Relationship Id="rId223" Type="http://schemas.openxmlformats.org/officeDocument/2006/relationships/hyperlink" Target="https://m.edsoo.ru/57a3c6eb" TargetMode="External"/><Relationship Id="rId244" Type="http://schemas.openxmlformats.org/officeDocument/2006/relationships/hyperlink" Target="https://m.edsoo.ru/684d64ed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265" Type="http://schemas.openxmlformats.org/officeDocument/2006/relationships/hyperlink" Target="https://m.edsoo.ru/5b126c35" TargetMode="External"/><Relationship Id="rId286" Type="http://schemas.openxmlformats.org/officeDocument/2006/relationships/hyperlink" Target="https://m.edsoo.ru/7cf89f9e" TargetMode="External"/><Relationship Id="rId50" Type="http://schemas.openxmlformats.org/officeDocument/2006/relationships/hyperlink" Target="https://m.edsoo.ru/10bf8ccd" TargetMode="External"/><Relationship Id="rId104" Type="http://schemas.openxmlformats.org/officeDocument/2006/relationships/hyperlink" Target="https://m.edsoo.ru/bf61eeef" TargetMode="External"/><Relationship Id="rId125" Type="http://schemas.openxmlformats.org/officeDocument/2006/relationships/hyperlink" Target="https://m.edsoo.ru/b36ff479" TargetMode="External"/><Relationship Id="rId146" Type="http://schemas.openxmlformats.org/officeDocument/2006/relationships/hyperlink" Target="https://m.edsoo.ru/97434919" TargetMode="External"/><Relationship Id="rId167" Type="http://schemas.openxmlformats.org/officeDocument/2006/relationships/hyperlink" Target="https://m.edsoo.ru/fa9695e1" TargetMode="External"/><Relationship Id="rId188" Type="http://schemas.openxmlformats.org/officeDocument/2006/relationships/hyperlink" Target="https://m.edsoo.ru/155c69c3" TargetMode="External"/><Relationship Id="rId311" Type="http://schemas.openxmlformats.org/officeDocument/2006/relationships/hyperlink" Target="https://m.edsoo.ru/887b3575" TargetMode="External"/><Relationship Id="rId332" Type="http://schemas.openxmlformats.org/officeDocument/2006/relationships/hyperlink" Target="https://m.edsoo.ru/bead4c2e" TargetMode="External"/><Relationship Id="rId71" Type="http://schemas.openxmlformats.org/officeDocument/2006/relationships/hyperlink" Target="https://m.edsoo.ru/fcbce393" TargetMode="External"/><Relationship Id="rId92" Type="http://schemas.openxmlformats.org/officeDocument/2006/relationships/hyperlink" Target="https://m.edsoo.ru/aa459258" TargetMode="External"/><Relationship Id="rId213" Type="http://schemas.openxmlformats.org/officeDocument/2006/relationships/hyperlink" Target="https://m.edsoo.ru/e288f151" TargetMode="External"/><Relationship Id="rId234" Type="http://schemas.openxmlformats.org/officeDocument/2006/relationships/hyperlink" Target="https://m.edsoo.ru/42e6611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dca2e93b" TargetMode="External"/><Relationship Id="rId255" Type="http://schemas.openxmlformats.org/officeDocument/2006/relationships/hyperlink" Target="https://m.edsoo.ru/e43a651e" TargetMode="External"/><Relationship Id="rId276" Type="http://schemas.openxmlformats.org/officeDocument/2006/relationships/hyperlink" Target="https://m.edsoo.ru/6e2bbca9" TargetMode="External"/><Relationship Id="rId297" Type="http://schemas.openxmlformats.org/officeDocument/2006/relationships/hyperlink" Target="https://m.edsoo.ru/d11d75ae" TargetMode="External"/><Relationship Id="rId40" Type="http://schemas.openxmlformats.org/officeDocument/2006/relationships/hyperlink" Target="https://m.edsoo.ru/10bf8ccd" TargetMode="External"/><Relationship Id="rId115" Type="http://schemas.openxmlformats.org/officeDocument/2006/relationships/hyperlink" Target="https://m.edsoo.ru/f7ce5b13" TargetMode="External"/><Relationship Id="rId136" Type="http://schemas.openxmlformats.org/officeDocument/2006/relationships/hyperlink" Target="https://m.edsoo.ru/6c8cc4c4" TargetMode="External"/><Relationship Id="rId157" Type="http://schemas.openxmlformats.org/officeDocument/2006/relationships/hyperlink" Target="https://m.edsoo.ru/345a3c9e" TargetMode="External"/><Relationship Id="rId178" Type="http://schemas.openxmlformats.org/officeDocument/2006/relationships/hyperlink" Target="https://m.edsoo.ru/edde4d28" TargetMode="External"/><Relationship Id="rId301" Type="http://schemas.openxmlformats.org/officeDocument/2006/relationships/hyperlink" Target="https://m.edsoo.ru/57fb4299" TargetMode="External"/><Relationship Id="rId322" Type="http://schemas.openxmlformats.org/officeDocument/2006/relationships/hyperlink" Target="https://m.edsoo.ru/e88aed49" TargetMode="External"/><Relationship Id="rId61" Type="http://schemas.openxmlformats.org/officeDocument/2006/relationships/hyperlink" Target="https://m.edsoo.ru/10bf8ccd" TargetMode="External"/><Relationship Id="rId82" Type="http://schemas.openxmlformats.org/officeDocument/2006/relationships/hyperlink" Target="https://m.edsoo.ru/edecdaea" TargetMode="External"/><Relationship Id="rId199" Type="http://schemas.openxmlformats.org/officeDocument/2006/relationships/hyperlink" Target="https://m.edsoo.ru/d4d3cb6b" TargetMode="External"/><Relationship Id="rId203" Type="http://schemas.openxmlformats.org/officeDocument/2006/relationships/hyperlink" Target="https://m.edsoo.ru/7c1a8bd5" TargetMode="External"/><Relationship Id="rId19" Type="http://schemas.openxmlformats.org/officeDocument/2006/relationships/hyperlink" Target="https://m.edsoo.ru/dca2e93b" TargetMode="External"/><Relationship Id="rId224" Type="http://schemas.openxmlformats.org/officeDocument/2006/relationships/hyperlink" Target="https://m.edsoo.ru/3771a377" TargetMode="External"/><Relationship Id="rId245" Type="http://schemas.openxmlformats.org/officeDocument/2006/relationships/hyperlink" Target="https://m.edsoo.ru/bfe9c7a7" TargetMode="External"/><Relationship Id="rId266" Type="http://schemas.openxmlformats.org/officeDocument/2006/relationships/hyperlink" Target="https://m.edsoo.ru/98e3adb2" TargetMode="External"/><Relationship Id="rId287" Type="http://schemas.openxmlformats.org/officeDocument/2006/relationships/hyperlink" Target="https://m.edsoo.ru/8157de17" TargetMode="External"/><Relationship Id="rId30" Type="http://schemas.openxmlformats.org/officeDocument/2006/relationships/hyperlink" Target="https://m.edsoo.ru/dca2e93b" TargetMode="External"/><Relationship Id="rId105" Type="http://schemas.openxmlformats.org/officeDocument/2006/relationships/hyperlink" Target="https://m.edsoo.ru/a7c99656" TargetMode="External"/><Relationship Id="rId126" Type="http://schemas.openxmlformats.org/officeDocument/2006/relationships/hyperlink" Target="https://m.edsoo.ru/41bb8a64" TargetMode="External"/><Relationship Id="rId147" Type="http://schemas.openxmlformats.org/officeDocument/2006/relationships/hyperlink" Target="https://m.edsoo.ru/4e586c6b" TargetMode="External"/><Relationship Id="rId168" Type="http://schemas.openxmlformats.org/officeDocument/2006/relationships/hyperlink" Target="https://m.edsoo.ru/f4ba5158" TargetMode="External"/><Relationship Id="rId312" Type="http://schemas.openxmlformats.org/officeDocument/2006/relationships/hyperlink" Target="https://m.edsoo.ru/259ed24a" TargetMode="External"/><Relationship Id="rId333" Type="http://schemas.openxmlformats.org/officeDocument/2006/relationships/hyperlink" Target="https://m.edsoo.ru/fdc19d1f" TargetMode="Externa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m.edsoo.ru/21f6cf7d" TargetMode="External"/><Relationship Id="rId93" Type="http://schemas.openxmlformats.org/officeDocument/2006/relationships/hyperlink" Target="https://m.edsoo.ru/89c98ecf" TargetMode="External"/><Relationship Id="rId189" Type="http://schemas.openxmlformats.org/officeDocument/2006/relationships/hyperlink" Target="https://m.edsoo.ru/19cc431e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af7ec64e" TargetMode="External"/><Relationship Id="rId235" Type="http://schemas.openxmlformats.org/officeDocument/2006/relationships/hyperlink" Target="https://m.edsoo.ru/7dcb85f1" TargetMode="External"/><Relationship Id="rId256" Type="http://schemas.openxmlformats.org/officeDocument/2006/relationships/hyperlink" Target="https://m.edsoo.ru/7e9698b7" TargetMode="External"/><Relationship Id="rId277" Type="http://schemas.openxmlformats.org/officeDocument/2006/relationships/hyperlink" Target="https://m.edsoo.ru/ad67f65c" TargetMode="External"/><Relationship Id="rId298" Type="http://schemas.openxmlformats.org/officeDocument/2006/relationships/hyperlink" Target="https://m.edsoo.ru/5ed1f872" TargetMode="External"/><Relationship Id="rId116" Type="http://schemas.openxmlformats.org/officeDocument/2006/relationships/hyperlink" Target="https://m.edsoo.ru/ccc4f676" TargetMode="External"/><Relationship Id="rId137" Type="http://schemas.openxmlformats.org/officeDocument/2006/relationships/hyperlink" Target="https://m.edsoo.ru/b51d5afc" TargetMode="External"/><Relationship Id="rId158" Type="http://schemas.openxmlformats.org/officeDocument/2006/relationships/hyperlink" Target="https://m.edsoo.ru/2373f332" TargetMode="External"/><Relationship Id="rId302" Type="http://schemas.openxmlformats.org/officeDocument/2006/relationships/hyperlink" Target="https://m.edsoo.ru/6b8ad99b" TargetMode="External"/><Relationship Id="rId323" Type="http://schemas.openxmlformats.org/officeDocument/2006/relationships/hyperlink" Target="https://m.edsoo.ru/8e28c142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83" Type="http://schemas.openxmlformats.org/officeDocument/2006/relationships/hyperlink" Target="https://m.edsoo.ru/131d2779" TargetMode="External"/><Relationship Id="rId179" Type="http://schemas.openxmlformats.org/officeDocument/2006/relationships/hyperlink" Target="https://m.edsoo.ru/7bc48324" TargetMode="External"/><Relationship Id="rId190" Type="http://schemas.openxmlformats.org/officeDocument/2006/relationships/hyperlink" Target="https://m.edsoo.ru/6d9b3c2f" TargetMode="External"/><Relationship Id="rId204" Type="http://schemas.openxmlformats.org/officeDocument/2006/relationships/hyperlink" Target="https://m.edsoo.ru/9d33a695" TargetMode="External"/><Relationship Id="rId225" Type="http://schemas.openxmlformats.org/officeDocument/2006/relationships/hyperlink" Target="https://m.edsoo.ru/d5298fe8" TargetMode="External"/><Relationship Id="rId246" Type="http://schemas.openxmlformats.org/officeDocument/2006/relationships/hyperlink" Target="https://m.edsoo.ru/87b47acc" TargetMode="External"/><Relationship Id="rId267" Type="http://schemas.openxmlformats.org/officeDocument/2006/relationships/hyperlink" Target="https://m.edsoo.ru/2ba547a7" TargetMode="External"/><Relationship Id="rId288" Type="http://schemas.openxmlformats.org/officeDocument/2006/relationships/hyperlink" Target="https://m.edsoo.ru/c1af97c5" TargetMode="External"/><Relationship Id="rId106" Type="http://schemas.openxmlformats.org/officeDocument/2006/relationships/hyperlink" Target="https://m.edsoo.ru/384c6fa6" TargetMode="External"/><Relationship Id="rId127" Type="http://schemas.openxmlformats.org/officeDocument/2006/relationships/hyperlink" Target="https://m.edsoo.ru/5539eb71" TargetMode="External"/><Relationship Id="rId313" Type="http://schemas.openxmlformats.org/officeDocument/2006/relationships/hyperlink" Target="https://m.edsoo.ru/68e85ddc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52" Type="http://schemas.openxmlformats.org/officeDocument/2006/relationships/hyperlink" Target="https://m.edsoo.ru/10bf8ccd" TargetMode="External"/><Relationship Id="rId73" Type="http://schemas.openxmlformats.org/officeDocument/2006/relationships/hyperlink" Target="https://m.edsoo.ru/2c7c96be" TargetMode="External"/><Relationship Id="rId94" Type="http://schemas.openxmlformats.org/officeDocument/2006/relationships/hyperlink" Target="https://m.edsoo.ru/12d97281" TargetMode="External"/><Relationship Id="rId148" Type="http://schemas.openxmlformats.org/officeDocument/2006/relationships/hyperlink" Target="https://m.edsoo.ru/9bad971a" TargetMode="External"/><Relationship Id="rId169" Type="http://schemas.openxmlformats.org/officeDocument/2006/relationships/hyperlink" Target="https://m.edsoo.ru/12d8df88" TargetMode="External"/><Relationship Id="rId334" Type="http://schemas.openxmlformats.org/officeDocument/2006/relationships/hyperlink" Target="https://m.edsoo.ru/9f7ae65b" TargetMode="External"/><Relationship Id="rId4" Type="http://schemas.openxmlformats.org/officeDocument/2006/relationships/hyperlink" Target="https://m.edsoo.ru/dca2e93b" TargetMode="External"/><Relationship Id="rId180" Type="http://schemas.openxmlformats.org/officeDocument/2006/relationships/hyperlink" Target="https://m.edsoo.ru/49ac6bd9" TargetMode="External"/><Relationship Id="rId215" Type="http://schemas.openxmlformats.org/officeDocument/2006/relationships/hyperlink" Target="https://m.edsoo.ru/15cac77e" TargetMode="External"/><Relationship Id="rId236" Type="http://schemas.openxmlformats.org/officeDocument/2006/relationships/hyperlink" Target="https://m.edsoo.ru/a9a29dd9" TargetMode="External"/><Relationship Id="rId257" Type="http://schemas.openxmlformats.org/officeDocument/2006/relationships/hyperlink" Target="https://m.edsoo.ru/56ba92cb" TargetMode="External"/><Relationship Id="rId278" Type="http://schemas.openxmlformats.org/officeDocument/2006/relationships/hyperlink" Target="https://m.edsoo.ru/fdfc66d9" TargetMode="External"/><Relationship Id="rId303" Type="http://schemas.openxmlformats.org/officeDocument/2006/relationships/hyperlink" Target="https://m.edsoo.ru/bdef5817" TargetMode="External"/><Relationship Id="rId42" Type="http://schemas.openxmlformats.org/officeDocument/2006/relationships/hyperlink" Target="https://m.edsoo.ru/10bf8ccd" TargetMode="External"/><Relationship Id="rId84" Type="http://schemas.openxmlformats.org/officeDocument/2006/relationships/hyperlink" Target="https://m.edsoo.ru/2b951b7e" TargetMode="External"/><Relationship Id="rId138" Type="http://schemas.openxmlformats.org/officeDocument/2006/relationships/hyperlink" Target="https://m.edsoo.ru/12c639ef" TargetMode="External"/><Relationship Id="rId191" Type="http://schemas.openxmlformats.org/officeDocument/2006/relationships/hyperlink" Target="https://m.edsoo.ru/3811b98e" TargetMode="External"/><Relationship Id="rId205" Type="http://schemas.openxmlformats.org/officeDocument/2006/relationships/hyperlink" Target="https://m.edsoo.ru/bfa5efec" TargetMode="External"/><Relationship Id="rId247" Type="http://schemas.openxmlformats.org/officeDocument/2006/relationships/hyperlink" Target="https://m.edsoo.ru/4fa32abc" TargetMode="External"/><Relationship Id="rId107" Type="http://schemas.openxmlformats.org/officeDocument/2006/relationships/hyperlink" Target="https://m.edsoo.ru/41fcced9" TargetMode="External"/><Relationship Id="rId289" Type="http://schemas.openxmlformats.org/officeDocument/2006/relationships/hyperlink" Target="https://m.edsoo.ru/66b32134" TargetMode="External"/><Relationship Id="rId11" Type="http://schemas.openxmlformats.org/officeDocument/2006/relationships/hyperlink" Target="https://m.edsoo.ru/dca2e93b" TargetMode="External"/><Relationship Id="rId53" Type="http://schemas.openxmlformats.org/officeDocument/2006/relationships/hyperlink" Target="https://m.edsoo.ru/10bf8ccd" TargetMode="External"/><Relationship Id="rId149" Type="http://schemas.openxmlformats.org/officeDocument/2006/relationships/hyperlink" Target="https://m.edsoo.ru/56462875" TargetMode="External"/><Relationship Id="rId314" Type="http://schemas.openxmlformats.org/officeDocument/2006/relationships/hyperlink" Target="https://m.edsoo.ru/9b66e812" TargetMode="External"/><Relationship Id="rId95" Type="http://schemas.openxmlformats.org/officeDocument/2006/relationships/hyperlink" Target="https://m.edsoo.ru/8c732ff9" TargetMode="External"/><Relationship Id="rId160" Type="http://schemas.openxmlformats.org/officeDocument/2006/relationships/hyperlink" Target="https://m.edsoo.ru/3b3b83ce" TargetMode="External"/><Relationship Id="rId216" Type="http://schemas.openxmlformats.org/officeDocument/2006/relationships/hyperlink" Target="https://m.edsoo.ru/a1b5f8fc" TargetMode="External"/><Relationship Id="rId258" Type="http://schemas.openxmlformats.org/officeDocument/2006/relationships/hyperlink" Target="https://m.edsoo.ru/cd93851f" TargetMode="External"/><Relationship Id="rId22" Type="http://schemas.openxmlformats.org/officeDocument/2006/relationships/hyperlink" Target="https://m.edsoo.ru/dca2e93b" TargetMode="External"/><Relationship Id="rId64" Type="http://schemas.openxmlformats.org/officeDocument/2006/relationships/hyperlink" Target="https://m.edsoo.ru/10bf8ccd" TargetMode="External"/><Relationship Id="rId118" Type="http://schemas.openxmlformats.org/officeDocument/2006/relationships/hyperlink" Target="https://m.edsoo.ru/4d6b593b" TargetMode="External"/><Relationship Id="rId325" Type="http://schemas.openxmlformats.org/officeDocument/2006/relationships/hyperlink" Target="https://m.edsoo.ru/1c76a7d1" TargetMode="External"/><Relationship Id="rId171" Type="http://schemas.openxmlformats.org/officeDocument/2006/relationships/hyperlink" Target="https://m.edsoo.ru/f598b399" TargetMode="External"/><Relationship Id="rId227" Type="http://schemas.openxmlformats.org/officeDocument/2006/relationships/hyperlink" Target="https://m.edsoo.ru/bfcccaf9" TargetMode="External"/><Relationship Id="rId269" Type="http://schemas.openxmlformats.org/officeDocument/2006/relationships/hyperlink" Target="https://m.edsoo.ru/aa26c445" TargetMode="External"/><Relationship Id="rId33" Type="http://schemas.openxmlformats.org/officeDocument/2006/relationships/hyperlink" Target="https://m.edsoo.ru/dca2e93b" TargetMode="External"/><Relationship Id="rId129" Type="http://schemas.openxmlformats.org/officeDocument/2006/relationships/hyperlink" Target="https://m.edsoo.ru/c6fcc648" TargetMode="External"/><Relationship Id="rId280" Type="http://schemas.openxmlformats.org/officeDocument/2006/relationships/hyperlink" Target="https://m.edsoo.ru/b58fba7f" TargetMode="External"/><Relationship Id="rId336" Type="http://schemas.openxmlformats.org/officeDocument/2006/relationships/hyperlink" Target="https://m.edsoo.ru/efbfb9b7" TargetMode="External"/><Relationship Id="rId75" Type="http://schemas.openxmlformats.org/officeDocument/2006/relationships/hyperlink" Target="https://m.edsoo.ru/b36d1ecb" TargetMode="External"/><Relationship Id="rId140" Type="http://schemas.openxmlformats.org/officeDocument/2006/relationships/hyperlink" Target="https://m.edsoo.ru/3e7c86c3" TargetMode="External"/><Relationship Id="rId182" Type="http://schemas.openxmlformats.org/officeDocument/2006/relationships/hyperlink" Target="https://m.edsoo.ru/97481dc6" TargetMode="External"/><Relationship Id="rId6" Type="http://schemas.openxmlformats.org/officeDocument/2006/relationships/hyperlink" Target="https://m.edsoo.ru/dca2e93b" TargetMode="External"/><Relationship Id="rId238" Type="http://schemas.openxmlformats.org/officeDocument/2006/relationships/hyperlink" Target="https://m.edsoo.ru/8aaf7abb" TargetMode="External"/><Relationship Id="rId291" Type="http://schemas.openxmlformats.org/officeDocument/2006/relationships/hyperlink" Target="https://m.edsoo.ru/fdf34f5c" TargetMode="External"/><Relationship Id="rId305" Type="http://schemas.openxmlformats.org/officeDocument/2006/relationships/hyperlink" Target="https://m.edsoo.ru/adbb1286" TargetMode="External"/><Relationship Id="rId44" Type="http://schemas.openxmlformats.org/officeDocument/2006/relationships/hyperlink" Target="https://m.edsoo.ru/10bf8ccd" TargetMode="External"/><Relationship Id="rId86" Type="http://schemas.openxmlformats.org/officeDocument/2006/relationships/hyperlink" Target="https://m.edsoo.ru/fd9e5882" TargetMode="External"/><Relationship Id="rId151" Type="http://schemas.openxmlformats.org/officeDocument/2006/relationships/hyperlink" Target="https://m.edsoo.ru/d51b6a3e" TargetMode="External"/><Relationship Id="rId193" Type="http://schemas.openxmlformats.org/officeDocument/2006/relationships/hyperlink" Target="https://m.edsoo.ru/d9dc313a" TargetMode="External"/><Relationship Id="rId207" Type="http://schemas.openxmlformats.org/officeDocument/2006/relationships/hyperlink" Target="https://m.edsoo.ru/769fb967" TargetMode="External"/><Relationship Id="rId249" Type="http://schemas.openxmlformats.org/officeDocument/2006/relationships/hyperlink" Target="https://m.edsoo.ru/a9479d49" TargetMode="External"/><Relationship Id="rId13" Type="http://schemas.openxmlformats.org/officeDocument/2006/relationships/hyperlink" Target="https://m.edsoo.ru/dca2e93b" TargetMode="External"/><Relationship Id="rId109" Type="http://schemas.openxmlformats.org/officeDocument/2006/relationships/hyperlink" Target="https://m.edsoo.ru/d8a749cb" TargetMode="External"/><Relationship Id="rId260" Type="http://schemas.openxmlformats.org/officeDocument/2006/relationships/hyperlink" Target="https://m.edsoo.ru/4d9b51ec" TargetMode="External"/><Relationship Id="rId316" Type="http://schemas.openxmlformats.org/officeDocument/2006/relationships/hyperlink" Target="https://m.edsoo.ru/2d6ac3b7" TargetMode="External"/><Relationship Id="rId55" Type="http://schemas.openxmlformats.org/officeDocument/2006/relationships/hyperlink" Target="https://m.edsoo.ru/10bf8ccd" TargetMode="External"/><Relationship Id="rId97" Type="http://schemas.openxmlformats.org/officeDocument/2006/relationships/hyperlink" Target="https://m.edsoo.ru/b61586fc" TargetMode="External"/><Relationship Id="rId120" Type="http://schemas.openxmlformats.org/officeDocument/2006/relationships/hyperlink" Target="https://m.edsoo.ru/51a4f9e7" TargetMode="External"/><Relationship Id="rId162" Type="http://schemas.openxmlformats.org/officeDocument/2006/relationships/hyperlink" Target="https://m.edsoo.ru/358dc2f7" TargetMode="External"/><Relationship Id="rId218" Type="http://schemas.openxmlformats.org/officeDocument/2006/relationships/hyperlink" Target="https://m.edsoo.ru/2f78976e" TargetMode="External"/><Relationship Id="rId271" Type="http://schemas.openxmlformats.org/officeDocument/2006/relationships/hyperlink" Target="https://m.edsoo.ru/8663ab7b" TargetMode="External"/><Relationship Id="rId24" Type="http://schemas.openxmlformats.org/officeDocument/2006/relationships/hyperlink" Target="https://m.edsoo.ru/dca2e93b" TargetMode="External"/><Relationship Id="rId66" Type="http://schemas.openxmlformats.org/officeDocument/2006/relationships/hyperlink" Target="https://m.edsoo.ru/10bf8ccd" TargetMode="External"/><Relationship Id="rId131" Type="http://schemas.openxmlformats.org/officeDocument/2006/relationships/hyperlink" Target="https://m.edsoo.ru/7c3a579c" TargetMode="External"/><Relationship Id="rId327" Type="http://schemas.openxmlformats.org/officeDocument/2006/relationships/hyperlink" Target="https://m.edsoo.ru/f525e1cc" TargetMode="External"/><Relationship Id="rId173" Type="http://schemas.openxmlformats.org/officeDocument/2006/relationships/hyperlink" Target="https://m.edsoo.ru/24483d4d" TargetMode="External"/><Relationship Id="rId229" Type="http://schemas.openxmlformats.org/officeDocument/2006/relationships/hyperlink" Target="https://m.edsoo.ru/d773829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73</Pages>
  <Words>18960</Words>
  <Characters>108072</Characters>
  <Application>Microsoft Office Word</Application>
  <DocSecurity>0</DocSecurity>
  <Lines>900</Lines>
  <Paragraphs>253</Paragraphs>
  <ScaleCrop>false</ScaleCrop>
  <Company/>
  <LinksUpToDate>false</LinksUpToDate>
  <CharactersWithSpaces>126779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2026-10-08T04:33:00Z</dcterms:created>
  <dcterms:modified xsi:type="dcterms:W3CDTF">2026-10-08T04:34:00Z</dcterms:modified>
</cp:coreProperties>
</file>